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EE5" w:rsidRDefault="00745EA0" w:rsidP="00A65EE5">
      <w:pPr>
        <w:jc w:val="center"/>
        <w:rPr>
          <w:rFonts w:ascii="Times New Roman" w:hAnsi="Times New Roman"/>
          <w:b/>
          <w:sz w:val="24"/>
        </w:rPr>
      </w:pPr>
      <w:r w:rsidRPr="00745EA0">
        <w:rPr>
          <w:rFonts w:ascii="Times New Roman" w:hAnsi="Times New Roman"/>
          <w:b/>
          <w:noProof/>
          <w:sz w:val="24"/>
        </w:rPr>
        <w:drawing>
          <wp:anchor distT="0" distB="0" distL="114300" distR="114300" simplePos="0" relativeHeight="251658240" behindDoc="0" locked="0" layoutInCell="1" allowOverlap="1">
            <wp:simplePos x="0" y="0"/>
            <wp:positionH relativeFrom="column">
              <wp:posOffset>-396875</wp:posOffset>
            </wp:positionH>
            <wp:positionV relativeFrom="paragraph">
              <wp:posOffset>-559435</wp:posOffset>
            </wp:positionV>
            <wp:extent cx="7308215" cy="10328910"/>
            <wp:effectExtent l="0" t="0" r="6985" b="0"/>
            <wp:wrapSquare wrapText="bothSides"/>
            <wp:docPr id="3" name="Рисунок 3" descr="F:\25.02.03\2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5.02.03\25.02.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8215" cy="10328910"/>
                    </a:xfrm>
                    <a:prstGeom prst="rect">
                      <a:avLst/>
                    </a:prstGeom>
                    <a:noFill/>
                    <a:ln>
                      <a:noFill/>
                    </a:ln>
                  </pic:spPr>
                </pic:pic>
              </a:graphicData>
            </a:graphic>
            <wp14:sizeRelH relativeFrom="page">
              <wp14:pctWidth>0</wp14:pctWidth>
            </wp14:sizeRelH>
            <wp14:sizeRelV relativeFrom="page">
              <wp14:pctHeight>0</wp14:pctHeight>
            </wp14:sizeRelV>
          </wp:anchor>
        </w:drawing>
      </w:r>
      <w:r w:rsidR="00A65EE5">
        <w:rPr>
          <w:rFonts w:ascii="Times New Roman" w:hAnsi="Times New Roman"/>
          <w:b/>
          <w:sz w:val="24"/>
        </w:rPr>
        <w:br w:type="page"/>
      </w: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bookmarkStart w:id="0" w:name="_GoBack"/>
      <w:bookmarkEnd w:id="0"/>
    </w:p>
    <w:tbl>
      <w:tblPr>
        <w:tblpPr w:leftFromText="180" w:rightFromText="180" w:vertAnchor="text" w:horzAnchor="margin" w:tblpXSpec="center" w:tblpY="903"/>
        <w:tblW w:w="10508" w:type="dxa"/>
        <w:tblLayout w:type="fixed"/>
        <w:tblLook w:val="04A0" w:firstRow="1" w:lastRow="0" w:firstColumn="1" w:lastColumn="0" w:noHBand="0" w:noVBand="1"/>
      </w:tblPr>
      <w:tblGrid>
        <w:gridCol w:w="5307"/>
        <w:gridCol w:w="5201"/>
      </w:tblGrid>
      <w:tr w:rsidR="00A3231C" w:rsidRPr="00CA2C8B" w:rsidTr="00551161">
        <w:trPr>
          <w:trHeight w:val="505"/>
        </w:trPr>
        <w:tc>
          <w:tcPr>
            <w:tcW w:w="5307" w:type="dxa"/>
            <w:shd w:val="clear" w:color="auto" w:fill="auto"/>
            <w:vAlign w:val="center"/>
          </w:tcPr>
          <w:p w:rsidR="00A3231C" w:rsidRPr="00CA2C8B" w:rsidRDefault="00A3231C" w:rsidP="00551161">
            <w:pPr>
              <w:suppressAutoHyphens/>
              <w:spacing w:after="0" w:line="240" w:lineRule="auto"/>
              <w:rPr>
                <w:rFonts w:ascii="Times New Roman" w:hAnsi="Times New Roman"/>
                <w:b/>
                <w:sz w:val="24"/>
                <w:szCs w:val="24"/>
              </w:rPr>
            </w:pPr>
            <w:r w:rsidRPr="00CA2C8B">
              <w:rPr>
                <w:rFonts w:ascii="Times New Roman" w:hAnsi="Times New Roman"/>
                <w:b/>
                <w:sz w:val="24"/>
                <w:szCs w:val="24"/>
              </w:rPr>
              <w:t>Одобрено на заседании педагогического совета:</w:t>
            </w:r>
          </w:p>
        </w:tc>
        <w:tc>
          <w:tcPr>
            <w:tcW w:w="5201" w:type="dxa"/>
            <w:shd w:val="clear" w:color="auto" w:fill="auto"/>
            <w:vAlign w:val="center"/>
          </w:tcPr>
          <w:p w:rsidR="00A3231C" w:rsidRPr="00CA2C8B" w:rsidRDefault="00A3231C" w:rsidP="00551161">
            <w:pPr>
              <w:spacing w:after="0" w:line="240" w:lineRule="auto"/>
              <w:jc w:val="center"/>
              <w:rPr>
                <w:rFonts w:ascii="Times New Roman" w:hAnsi="Times New Roman"/>
              </w:rPr>
            </w:pPr>
            <w:r w:rsidRPr="00CA2C8B">
              <w:rPr>
                <w:rFonts w:ascii="Times New Roman" w:hAnsi="Times New Roman"/>
                <w:sz w:val="24"/>
                <w:szCs w:val="24"/>
              </w:rPr>
              <w:t>протокол № 7 от 18.06.2025 г.</w:t>
            </w:r>
          </w:p>
        </w:tc>
      </w:tr>
      <w:tr w:rsidR="00A3231C" w:rsidRPr="00C03E98" w:rsidTr="00551161">
        <w:trPr>
          <w:trHeight w:val="588"/>
        </w:trPr>
        <w:tc>
          <w:tcPr>
            <w:tcW w:w="5307" w:type="dxa"/>
            <w:shd w:val="clear" w:color="auto" w:fill="auto"/>
            <w:vAlign w:val="center"/>
          </w:tcPr>
          <w:p w:rsidR="00A3231C" w:rsidRPr="00CA2C8B" w:rsidRDefault="00A3231C" w:rsidP="00551161">
            <w:pPr>
              <w:suppressAutoHyphens/>
              <w:spacing w:after="0" w:line="240" w:lineRule="auto"/>
              <w:rPr>
                <w:rFonts w:ascii="Times New Roman" w:hAnsi="Times New Roman"/>
                <w:i/>
                <w:sz w:val="24"/>
                <w:szCs w:val="24"/>
              </w:rPr>
            </w:pPr>
            <w:r w:rsidRPr="00CA2C8B">
              <w:rPr>
                <w:rFonts w:ascii="Times New Roman" w:hAnsi="Times New Roman"/>
                <w:b/>
                <w:sz w:val="24"/>
                <w:szCs w:val="24"/>
              </w:rPr>
              <w:t xml:space="preserve">Утверждено Приказом </w:t>
            </w:r>
            <w:r w:rsidRPr="00CA2C8B">
              <w:rPr>
                <w:rFonts w:ascii="Times New Roman" w:hAnsi="Times New Roman"/>
                <w:sz w:val="24"/>
                <w:szCs w:val="24"/>
              </w:rPr>
              <w:t>КГА ПОУ ГАСКК МЦК</w:t>
            </w:r>
          </w:p>
        </w:tc>
        <w:tc>
          <w:tcPr>
            <w:tcW w:w="5201" w:type="dxa"/>
            <w:shd w:val="clear" w:color="auto" w:fill="auto"/>
            <w:vAlign w:val="center"/>
          </w:tcPr>
          <w:p w:rsidR="00A3231C" w:rsidRPr="00CA2C8B" w:rsidRDefault="00A3231C" w:rsidP="00551161">
            <w:pPr>
              <w:spacing w:after="0" w:line="240" w:lineRule="auto"/>
              <w:jc w:val="center"/>
              <w:rPr>
                <w:rFonts w:ascii="Times New Roman" w:hAnsi="Times New Roman"/>
                <w:sz w:val="24"/>
                <w:szCs w:val="24"/>
              </w:rPr>
            </w:pPr>
          </w:p>
          <w:p w:rsidR="00A3231C" w:rsidRPr="00C03E98" w:rsidRDefault="00A3231C" w:rsidP="00551161">
            <w:pPr>
              <w:spacing w:after="0" w:line="240" w:lineRule="auto"/>
              <w:jc w:val="center"/>
              <w:rPr>
                <w:rFonts w:ascii="Times New Roman" w:hAnsi="Times New Roman"/>
                <w:i/>
                <w:iCs/>
                <w:sz w:val="20"/>
              </w:rPr>
            </w:pPr>
            <w:r w:rsidRPr="00CA2C8B">
              <w:rPr>
                <w:rFonts w:ascii="Times New Roman" w:hAnsi="Times New Roman"/>
                <w:sz w:val="24"/>
                <w:szCs w:val="24"/>
              </w:rPr>
              <w:t xml:space="preserve">     приказ № 152-ОД от 19.06.2025 г.</w:t>
            </w:r>
          </w:p>
        </w:tc>
      </w:tr>
      <w:tr w:rsidR="00A3231C" w:rsidRPr="00C03E98" w:rsidTr="00551161">
        <w:trPr>
          <w:trHeight w:val="764"/>
        </w:trPr>
        <w:tc>
          <w:tcPr>
            <w:tcW w:w="5307" w:type="dxa"/>
            <w:shd w:val="clear" w:color="auto" w:fill="auto"/>
            <w:vAlign w:val="center"/>
          </w:tcPr>
          <w:p w:rsidR="00A3231C" w:rsidRPr="00C03E98" w:rsidRDefault="00A3231C" w:rsidP="00551161">
            <w:pPr>
              <w:suppressAutoHyphens/>
              <w:spacing w:after="0" w:line="240" w:lineRule="auto"/>
              <w:rPr>
                <w:rFonts w:ascii="Times New Roman" w:hAnsi="Times New Roman"/>
                <w:i/>
                <w:sz w:val="24"/>
                <w:szCs w:val="24"/>
              </w:rPr>
            </w:pPr>
          </w:p>
        </w:tc>
        <w:tc>
          <w:tcPr>
            <w:tcW w:w="5201" w:type="dxa"/>
            <w:shd w:val="clear" w:color="auto" w:fill="auto"/>
            <w:vAlign w:val="center"/>
          </w:tcPr>
          <w:p w:rsidR="00A3231C" w:rsidRPr="00C03E98" w:rsidRDefault="00A3231C" w:rsidP="00551161">
            <w:pPr>
              <w:spacing w:after="0" w:line="240" w:lineRule="auto"/>
              <w:rPr>
                <w:rFonts w:ascii="Times New Roman" w:hAnsi="Times New Roman"/>
                <w:sz w:val="24"/>
                <w:szCs w:val="24"/>
              </w:rPr>
            </w:pPr>
          </w:p>
        </w:tc>
      </w:tr>
    </w:tbl>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DA13E0">
      <w:pPr>
        <w:spacing w:after="0" w:line="240" w:lineRule="auto"/>
        <w:jc w:val="center"/>
        <w:rPr>
          <w:rFonts w:ascii="Times New Roman" w:hAnsi="Times New Roman"/>
          <w:b/>
          <w:sz w:val="24"/>
        </w:rPr>
      </w:pPr>
    </w:p>
    <w:p w:rsidR="00DA13E0" w:rsidRDefault="00A3231C">
      <w:pPr>
        <w:spacing w:after="0" w:line="240" w:lineRule="auto"/>
        <w:jc w:val="center"/>
        <w:rPr>
          <w:rFonts w:ascii="Times New Roman" w:hAnsi="Times New Roman"/>
          <w:b/>
          <w:sz w:val="24"/>
        </w:rPr>
      </w:pPr>
      <w:r>
        <w:rPr>
          <w:rFonts w:ascii="Times New Roman" w:hAnsi="Times New Roman"/>
          <w:b/>
          <w:sz w:val="24"/>
        </w:rPr>
        <w:t>Работодатели</w:t>
      </w:r>
      <w:r w:rsidR="00ED6E6E">
        <w:rPr>
          <w:rFonts w:ascii="Times New Roman" w:hAnsi="Times New Roman"/>
          <w:b/>
          <w:sz w:val="24"/>
        </w:rPr>
        <w:t xml:space="preserve"> - представители кластера, участвующие в разработке данной ОПОП-П</w:t>
      </w:r>
    </w:p>
    <w:p w:rsidR="00DA13E0" w:rsidRDefault="00DA13E0">
      <w:pPr>
        <w:spacing w:after="0" w:line="240" w:lineRule="auto"/>
        <w:jc w:val="center"/>
        <w:rPr>
          <w:rFonts w:ascii="Times New Roman" w:hAnsi="Times New Roman"/>
          <w:b/>
          <w:sz w:val="24"/>
        </w:rPr>
      </w:pPr>
    </w:p>
    <w:p w:rsidR="003335BE" w:rsidRDefault="003335BE" w:rsidP="00A65EE5">
      <w:pPr>
        <w:spacing w:after="0" w:line="240" w:lineRule="auto"/>
        <w:ind w:firstLine="426"/>
        <w:jc w:val="center"/>
        <w:rPr>
          <w:rFonts w:ascii="Times New Roman" w:hAnsi="Times New Roman"/>
          <w:b/>
          <w:sz w:val="24"/>
        </w:rPr>
      </w:pPr>
      <w:r w:rsidRPr="00C03E98">
        <w:rPr>
          <w:rFonts w:ascii="Times New Roman" w:hAnsi="Times New Roman"/>
          <w:sz w:val="24"/>
          <w:szCs w:val="24"/>
        </w:rPr>
        <w:t>Начальник УЦ</w:t>
      </w:r>
      <w:r>
        <w:rPr>
          <w:rFonts w:ascii="Times New Roman" w:hAnsi="Times New Roman"/>
          <w:sz w:val="24"/>
          <w:szCs w:val="24"/>
        </w:rPr>
        <w:t xml:space="preserve"> </w:t>
      </w:r>
      <w:r w:rsidRPr="00C03E98">
        <w:rPr>
          <w:rFonts w:ascii="Times New Roman" w:hAnsi="Times New Roman"/>
          <w:sz w:val="24"/>
          <w:szCs w:val="24"/>
        </w:rPr>
        <w:t>Филиал ПАО «ОАК» - КнААЗ им. Ю.А. Гагарина</w:t>
      </w:r>
      <w:r>
        <w:rPr>
          <w:rFonts w:ascii="Times New Roman" w:hAnsi="Times New Roman"/>
          <w:sz w:val="24"/>
          <w:szCs w:val="24"/>
        </w:rPr>
        <w:t xml:space="preserve"> </w:t>
      </w:r>
      <w:r w:rsidRPr="00C03E98">
        <w:rPr>
          <w:rFonts w:ascii="Times New Roman" w:eastAsia="Calibri" w:hAnsi="Times New Roman"/>
          <w:sz w:val="24"/>
          <w:szCs w:val="24"/>
        </w:rPr>
        <w:t>М.А. Гулевич</w:t>
      </w:r>
    </w:p>
    <w:p w:rsidR="00DA13E0" w:rsidRDefault="00DA13E0">
      <w:pPr>
        <w:spacing w:after="0" w:line="240" w:lineRule="auto"/>
        <w:jc w:val="center"/>
        <w:rPr>
          <w:rFonts w:ascii="Times New Roman" w:hAnsi="Times New Roman"/>
          <w:b/>
          <w:sz w:val="24"/>
        </w:rPr>
      </w:pPr>
    </w:p>
    <w:p w:rsidR="00DA13E0" w:rsidRDefault="00745EA0">
      <w:pPr>
        <w:spacing w:after="0" w:line="240" w:lineRule="auto"/>
        <w:jc w:val="center"/>
        <w:rPr>
          <w:rFonts w:ascii="Times New Roman" w:hAnsi="Times New Roman"/>
          <w:b/>
          <w:sz w:val="24"/>
        </w:rPr>
      </w:pPr>
      <w:r>
        <w:rPr>
          <w:noProof/>
        </w:rPr>
        <mc:AlternateContent>
          <mc:Choice Requires="wps">
            <w:drawing>
              <wp:anchor distT="0" distB="0" distL="114300" distR="114300" simplePos="0" relativeHeight="251656192" behindDoc="0" locked="0" layoutInCell="1" allowOverlap="1">
                <wp:simplePos x="0" y="0"/>
                <wp:positionH relativeFrom="column">
                  <wp:posOffset>-533400</wp:posOffset>
                </wp:positionH>
                <wp:positionV relativeFrom="paragraph">
                  <wp:posOffset>20447000</wp:posOffset>
                </wp:positionV>
                <wp:extent cx="549275" cy="476250"/>
                <wp:effectExtent l="0" t="0" r="3175" b="0"/>
                <wp:wrapNone/>
                <wp:docPr id="12" name="Pictu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275" cy="476250"/>
                        </a:xfrm>
                        <a:prstGeom prst="rect">
                          <a:avLst/>
                        </a:prstGeom>
                        <a:solidFill>
                          <a:schemeClr val="accent1"/>
                        </a:solidFill>
                        <a:ln>
                          <a:noFill/>
                        </a:ln>
                      </wps:spPr>
                      <wps:txbx>
                        <w:txbxContent>
                          <w:p w:rsidR="00501848" w:rsidRDefault="00501848">
                            <w:pPr>
                              <w:spacing w:after="0" w:line="240" w:lineRule="auto"/>
                            </w:pPr>
                          </w:p>
                        </w:txbxContent>
                      </wps:txbx>
                      <wps:bodyPr wrap="square" lIns="91425" tIns="91425" rIns="91425" bIns="91425" anchor="ctr">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Picture 1" o:spid="_x0000_s1026" style="position:absolute;left:0;text-align:left;margin-left:-42pt;margin-top:1610pt;width:43.25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" fillcolor="#4f81bd [3204]" stroked="f">
                <v:path arrowok="t"/>
                <v:textbox inset="2.53958mm,2.53958mm,2.53958mm,2.53958mm">
                  <w:txbxContent>
                    <w:p w:rsidR="00501848" w:rsidRDefault="00501848">
                      <w:pPr>
                        <w:spacing w:after="0" w:line="240" w:lineRule="auto"/>
                      </w:pPr>
                    </w:p>
                  </w:txbxContent>
                </v:textbox>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6451600</wp:posOffset>
                </wp:positionH>
                <wp:positionV relativeFrom="paragraph">
                  <wp:posOffset>20459700</wp:posOffset>
                </wp:positionV>
                <wp:extent cx="549275" cy="476250"/>
                <wp:effectExtent l="0" t="0" r="3175" b="0"/>
                <wp:wrapNone/>
                <wp:docPr id="11" name="Pictu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275" cy="476250"/>
                        </a:xfrm>
                        <a:prstGeom prst="rect">
                          <a:avLst/>
                        </a:prstGeom>
                        <a:solidFill>
                          <a:schemeClr val="accent1"/>
                        </a:solidFill>
                        <a:ln>
                          <a:noFill/>
                        </a:ln>
                      </wps:spPr>
                      <wps:txbx>
                        <w:txbxContent>
                          <w:p w:rsidR="00501848" w:rsidRDefault="00501848">
                            <w:pPr>
                              <w:spacing w:after="0" w:line="240" w:lineRule="auto"/>
                            </w:pPr>
                          </w:p>
                        </w:txbxContent>
                      </wps:txbx>
                      <wps:bodyPr wrap="square" lIns="91425" tIns="91425" rIns="91425" bIns="91425" anchor="ctr">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Picture 2" o:spid="_x0000_s1027" style="position:absolute;left:0;text-align:left;margin-left:508pt;margin-top:1611pt;width:43.2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" fillcolor="#4f81bd [3204]" stroked="f">
                <v:path arrowok="t"/>
                <v:textbox inset="2.53958mm,2.53958mm,2.53958mm,2.53958mm">
                  <w:txbxContent>
                    <w:p w:rsidR="00501848" w:rsidRDefault="00501848">
                      <w:pPr>
                        <w:spacing w:after="0" w:line="240" w:lineRule="auto"/>
                      </w:pPr>
                    </w:p>
                  </w:txbxContent>
                </v:textbox>
              </v:rect>
            </w:pict>
          </mc:Fallback>
        </mc:AlternateContent>
      </w:r>
    </w:p>
    <w:p w:rsidR="00DA13E0" w:rsidRDefault="00DA13E0">
      <w:pPr>
        <w:sectPr w:rsidR="00DA13E0">
          <w:headerReference w:type="default" r:id="rId9"/>
          <w:headerReference w:type="first" r:id="rId10"/>
          <w:pgSz w:w="11906" w:h="16838"/>
          <w:pgMar w:top="1134" w:right="849" w:bottom="1134" w:left="851" w:header="709" w:footer="709" w:gutter="0"/>
          <w:pgNumType w:start="1"/>
          <w:cols w:space="720"/>
          <w:titlePg/>
          <w:docGrid w:linePitch="360"/>
        </w:sectPr>
      </w:pPr>
    </w:p>
    <w:p w:rsidR="00DA13E0" w:rsidRDefault="00ED6E6E">
      <w:pPr>
        <w:spacing w:after="0" w:line="240" w:lineRule="auto"/>
        <w:jc w:val="center"/>
        <w:rPr>
          <w:rFonts w:ascii="Times" w:hAnsi="Times"/>
          <w:b/>
          <w:smallCaps/>
          <w:sz w:val="20"/>
        </w:rPr>
      </w:pPr>
      <w:bookmarkStart w:id="1" w:name="_gjdgxs"/>
      <w:bookmarkEnd w:id="1"/>
      <w:r>
        <w:rPr>
          <w:rFonts w:ascii="Times New Roman" w:hAnsi="Times New Roman"/>
          <w:b/>
          <w:sz w:val="28"/>
        </w:rPr>
        <w:lastRenderedPageBreak/>
        <w:t>Содержание</w:t>
      </w:r>
    </w:p>
    <w:bookmarkStart w:id="2" w:name="_30j0zll"/>
    <w:bookmarkEnd w:id="2"/>
    <w:p w:rsidR="00DA13E0" w:rsidRPr="00A65EE5" w:rsidRDefault="005A4069">
      <w:pPr>
        <w:pStyle w:val="1f"/>
        <w:tabs>
          <w:tab w:val="clear" w:pos="9638"/>
          <w:tab w:val="right" w:pos="9355"/>
        </w:tabs>
      </w:pPr>
      <w:r w:rsidRPr="00A65EE5">
        <w:fldChar w:fldCharType="begin"/>
      </w:r>
      <w:r w:rsidR="00ED6E6E" w:rsidRPr="00A65EE5">
        <w:instrText>TOC \h \z \u \o "1-3"</w:instrText>
      </w:r>
      <w:r w:rsidRPr="00A65EE5">
        <w:fldChar w:fldCharType="separate"/>
      </w:r>
      <w:hyperlink w:anchor="__RefHeading___1" w:tooltip="#__RefHeading___1" w:history="1">
        <w:r w:rsidR="00ED6E6E" w:rsidRPr="00A65EE5">
          <w:t>Раздел 1. Общие положения</w:t>
        </w:r>
        <w:r w:rsidR="00ED6E6E" w:rsidRPr="00A65EE5">
          <w:tab/>
        </w:r>
        <w:r w:rsidRPr="00A65EE5">
          <w:fldChar w:fldCharType="begin"/>
        </w:r>
        <w:r w:rsidR="00ED6E6E" w:rsidRPr="00A65EE5">
          <w:instrText>PAGEREF __RefHeading___1 \h</w:instrText>
        </w:r>
        <w:r w:rsidRPr="00A65EE5">
          <w:fldChar w:fldCharType="separate"/>
        </w:r>
        <w:r w:rsidR="00ED6E6E" w:rsidRPr="00A65EE5">
          <w:t>2</w:t>
        </w:r>
        <w:r w:rsidRPr="00A65EE5">
          <w:fldChar w:fldCharType="end"/>
        </w:r>
      </w:hyperlink>
    </w:p>
    <w:p w:rsidR="00DA13E0" w:rsidRPr="00A65EE5" w:rsidRDefault="00DB3FD4">
      <w:pPr>
        <w:pStyle w:val="23"/>
        <w:tabs>
          <w:tab w:val="right" w:pos="9355"/>
        </w:tabs>
        <w:rPr>
          <w:rFonts w:ascii="Times New Roman" w:hAnsi="Times New Roman"/>
        </w:rPr>
      </w:pPr>
      <w:hyperlink w:anchor="__RefHeading___2" w:tooltip="#__RefHeading___2" w:history="1">
        <w:r w:rsidR="00ED6E6E" w:rsidRPr="00A65EE5">
          <w:rPr>
            <w:rFonts w:ascii="Times New Roman" w:hAnsi="Times New Roman"/>
          </w:rPr>
          <w:t>1.1. Назначение основной профессиональной образовательной программы</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__RefHeading___2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2</w:t>
        </w:r>
        <w:r w:rsidR="005A4069" w:rsidRPr="00A65EE5">
          <w:rPr>
            <w:rFonts w:ascii="Times New Roman" w:hAnsi="Times New Roman"/>
          </w:rPr>
          <w:fldChar w:fldCharType="end"/>
        </w:r>
      </w:hyperlink>
    </w:p>
    <w:p w:rsidR="00DA13E0" w:rsidRPr="00A65EE5" w:rsidRDefault="00DB3FD4">
      <w:pPr>
        <w:pStyle w:val="23"/>
        <w:tabs>
          <w:tab w:val="right" w:pos="9355"/>
        </w:tabs>
        <w:rPr>
          <w:rFonts w:ascii="Times New Roman" w:hAnsi="Times New Roman"/>
        </w:rPr>
      </w:pPr>
      <w:hyperlink w:anchor="__RefHeading___3" w:tooltip="#__RefHeading___3" w:history="1">
        <w:r w:rsidR="00ED6E6E" w:rsidRPr="00A65EE5">
          <w:rPr>
            <w:rFonts w:ascii="Times New Roman" w:hAnsi="Times New Roman"/>
          </w:rPr>
          <w:t>1.2. Нормативные документы</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__RefHeading___3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2</w:t>
        </w:r>
        <w:r w:rsidR="005A4069" w:rsidRPr="00A65EE5">
          <w:rPr>
            <w:rFonts w:ascii="Times New Roman" w:hAnsi="Times New Roman"/>
          </w:rPr>
          <w:fldChar w:fldCharType="end"/>
        </w:r>
      </w:hyperlink>
    </w:p>
    <w:p w:rsidR="00DA13E0" w:rsidRPr="00A65EE5" w:rsidRDefault="00DB3FD4">
      <w:pPr>
        <w:pStyle w:val="23"/>
        <w:tabs>
          <w:tab w:val="right" w:pos="9355"/>
        </w:tabs>
        <w:rPr>
          <w:rFonts w:ascii="Times New Roman" w:hAnsi="Times New Roman"/>
        </w:rPr>
      </w:pPr>
      <w:hyperlink w:anchor="__RefHeading___4" w:tooltip="#__RefHeading___4" w:history="1">
        <w:r w:rsidR="00ED6E6E" w:rsidRPr="00A65EE5">
          <w:rPr>
            <w:rFonts w:ascii="Times New Roman" w:hAnsi="Times New Roman"/>
          </w:rPr>
          <w:t>1.3. Перечень сокращений</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__RefHeading___4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3</w:t>
        </w:r>
        <w:r w:rsidR="005A4069" w:rsidRPr="00A65EE5">
          <w:rPr>
            <w:rFonts w:ascii="Times New Roman" w:hAnsi="Times New Roman"/>
          </w:rPr>
          <w:fldChar w:fldCharType="end"/>
        </w:r>
      </w:hyperlink>
    </w:p>
    <w:p w:rsidR="00DA13E0" w:rsidRPr="00A65EE5" w:rsidRDefault="00DB3FD4">
      <w:pPr>
        <w:pStyle w:val="1f"/>
        <w:tabs>
          <w:tab w:val="clear" w:pos="9638"/>
          <w:tab w:val="right" w:pos="9355"/>
        </w:tabs>
      </w:pPr>
      <w:hyperlink w:anchor="__RefHeading___5" w:tooltip="#__RefHeading___5" w:history="1">
        <w:r w:rsidR="00ED6E6E" w:rsidRPr="00A65EE5">
          <w:t>Раздел 2. Основные характеристики образовательной программы</w:t>
        </w:r>
        <w:r w:rsidR="00ED6E6E" w:rsidRPr="00A65EE5">
          <w:tab/>
        </w:r>
        <w:r w:rsidR="005A4069" w:rsidRPr="00A65EE5">
          <w:fldChar w:fldCharType="begin"/>
        </w:r>
        <w:r w:rsidR="00ED6E6E" w:rsidRPr="00A65EE5">
          <w:instrText>PAGEREF __RefHeading___5 \h</w:instrText>
        </w:r>
        <w:r w:rsidR="005A4069" w:rsidRPr="00A65EE5">
          <w:fldChar w:fldCharType="separate"/>
        </w:r>
        <w:r w:rsidR="00ED6E6E" w:rsidRPr="00A65EE5">
          <w:t>4</w:t>
        </w:r>
        <w:r w:rsidR="005A4069" w:rsidRPr="00A65EE5">
          <w:fldChar w:fldCharType="end"/>
        </w:r>
      </w:hyperlink>
    </w:p>
    <w:p w:rsidR="00DA13E0" w:rsidRPr="00A65EE5" w:rsidRDefault="00DB3FD4">
      <w:pPr>
        <w:pStyle w:val="1f"/>
        <w:tabs>
          <w:tab w:val="clear" w:pos="9638"/>
          <w:tab w:val="right" w:pos="9355"/>
        </w:tabs>
      </w:pPr>
      <w:hyperlink w:anchor="__RefHeading___6" w:tooltip="#__RefHeading___6" w:history="1">
        <w:r w:rsidR="00ED6E6E" w:rsidRPr="00A65EE5">
          <w:t>Раздел 3. Характеристика профессиональной деятельности выпускника</w:t>
        </w:r>
        <w:r w:rsidR="00ED6E6E" w:rsidRPr="00A65EE5">
          <w:tab/>
        </w:r>
        <w:r w:rsidR="005A4069" w:rsidRPr="00A65EE5">
          <w:fldChar w:fldCharType="begin"/>
        </w:r>
        <w:r w:rsidR="00ED6E6E" w:rsidRPr="00A65EE5">
          <w:instrText>PAGEREF __RefHeading___6 \h</w:instrText>
        </w:r>
        <w:r w:rsidR="005A4069" w:rsidRPr="00A65EE5">
          <w:fldChar w:fldCharType="separate"/>
        </w:r>
        <w:r w:rsidR="00ED6E6E" w:rsidRPr="00A65EE5">
          <w:t>5</w:t>
        </w:r>
        <w:r w:rsidR="005A4069" w:rsidRPr="00A65EE5">
          <w:fldChar w:fldCharType="end"/>
        </w:r>
      </w:hyperlink>
    </w:p>
    <w:p w:rsidR="00DA13E0" w:rsidRPr="00A65EE5" w:rsidRDefault="00DB3FD4">
      <w:pPr>
        <w:pStyle w:val="23"/>
        <w:tabs>
          <w:tab w:val="right" w:pos="9355"/>
        </w:tabs>
        <w:rPr>
          <w:rFonts w:ascii="Times New Roman" w:hAnsi="Times New Roman"/>
        </w:rPr>
      </w:pPr>
      <w:hyperlink w:anchor="__RefHeading___7" w:tooltip="#__RefHeading___7" w:history="1">
        <w:r w:rsidR="00ED6E6E" w:rsidRPr="00A65EE5">
          <w:rPr>
            <w:rFonts w:ascii="Times New Roman" w:hAnsi="Times New Roman"/>
          </w:rPr>
          <w:t>3.1. Область(и) профессиональной деятельности выпускников:</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__RefHeading___7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5</w:t>
        </w:r>
        <w:r w:rsidR="005A4069" w:rsidRPr="00A65EE5">
          <w:rPr>
            <w:rFonts w:ascii="Times New Roman" w:hAnsi="Times New Roman"/>
          </w:rPr>
          <w:fldChar w:fldCharType="end"/>
        </w:r>
      </w:hyperlink>
    </w:p>
    <w:p w:rsidR="00DA13E0" w:rsidRPr="00A65EE5" w:rsidRDefault="00DB3FD4">
      <w:pPr>
        <w:pStyle w:val="23"/>
        <w:tabs>
          <w:tab w:val="right" w:pos="9355"/>
        </w:tabs>
        <w:rPr>
          <w:rFonts w:ascii="Times New Roman" w:hAnsi="Times New Roman"/>
        </w:rPr>
      </w:pPr>
      <w:hyperlink w:anchor="__RefHeading___8" w:tooltip="#__RefHeading___8" w:history="1">
        <w:r w:rsidR="00ED6E6E" w:rsidRPr="00A65EE5">
          <w:rPr>
            <w:rFonts w:ascii="Times New Roman" w:hAnsi="Times New Roman"/>
          </w:rPr>
          <w:t>3.2. Профессиональные стандарты</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__RefHeading___8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5</w:t>
        </w:r>
        <w:r w:rsidR="005A4069" w:rsidRPr="00A65EE5">
          <w:rPr>
            <w:rFonts w:ascii="Times New Roman" w:hAnsi="Times New Roman"/>
          </w:rPr>
          <w:fldChar w:fldCharType="end"/>
        </w:r>
      </w:hyperlink>
    </w:p>
    <w:p w:rsidR="00DA13E0" w:rsidRPr="00A65EE5" w:rsidRDefault="00DB3FD4">
      <w:pPr>
        <w:pStyle w:val="23"/>
        <w:tabs>
          <w:tab w:val="right" w:pos="9355"/>
        </w:tabs>
        <w:rPr>
          <w:rFonts w:ascii="Times New Roman" w:hAnsi="Times New Roman"/>
        </w:rPr>
      </w:pPr>
      <w:hyperlink w:anchor="__RefHeading___9" w:tooltip="#__RefHeading___9" w:history="1">
        <w:r w:rsidR="00ED6E6E" w:rsidRPr="00A65EE5">
          <w:rPr>
            <w:rFonts w:ascii="Times New Roman" w:hAnsi="Times New Roman"/>
          </w:rPr>
          <w:t>3.3. Осваиваемые виды деятельности</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__RefHeading___9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5</w:t>
        </w:r>
        <w:r w:rsidR="005A4069" w:rsidRPr="00A65EE5">
          <w:rPr>
            <w:rFonts w:ascii="Times New Roman" w:hAnsi="Times New Roman"/>
          </w:rPr>
          <w:fldChar w:fldCharType="end"/>
        </w:r>
      </w:hyperlink>
    </w:p>
    <w:p w:rsidR="00DA13E0" w:rsidRPr="00A65EE5" w:rsidRDefault="00DB3FD4">
      <w:pPr>
        <w:pStyle w:val="1f"/>
        <w:tabs>
          <w:tab w:val="clear" w:pos="9638"/>
          <w:tab w:val="right" w:pos="9355"/>
        </w:tabs>
      </w:pPr>
      <w:hyperlink w:anchor="__RefHeading___10" w:tooltip="#__RefHeading___10" w:history="1">
        <w:r w:rsidR="00ED6E6E" w:rsidRPr="00A65EE5">
          <w:t>Раздел 4. Требования к результатам освоения образовательной программы</w:t>
        </w:r>
        <w:r w:rsidR="00ED6E6E" w:rsidRPr="00A65EE5">
          <w:tab/>
        </w:r>
        <w:r w:rsidR="005A4069" w:rsidRPr="00A65EE5">
          <w:fldChar w:fldCharType="begin"/>
        </w:r>
        <w:r w:rsidR="00ED6E6E" w:rsidRPr="00A65EE5">
          <w:instrText>PAGEREF __RefHeading___10 \h</w:instrText>
        </w:r>
        <w:r w:rsidR="005A4069" w:rsidRPr="00A65EE5">
          <w:fldChar w:fldCharType="separate"/>
        </w:r>
        <w:r w:rsidR="00ED6E6E" w:rsidRPr="00A65EE5">
          <w:t>7</w:t>
        </w:r>
        <w:r w:rsidR="005A4069" w:rsidRPr="00A65EE5">
          <w:fldChar w:fldCharType="end"/>
        </w:r>
      </w:hyperlink>
    </w:p>
    <w:p w:rsidR="00DA13E0" w:rsidRPr="00A65EE5" w:rsidRDefault="00DB3FD4">
      <w:pPr>
        <w:pStyle w:val="23"/>
        <w:tabs>
          <w:tab w:val="right" w:pos="9355"/>
        </w:tabs>
        <w:rPr>
          <w:rFonts w:ascii="Times New Roman" w:hAnsi="Times New Roman"/>
        </w:rPr>
      </w:pPr>
      <w:hyperlink w:anchor="__RefHeading___11" w:tooltip="#__RefHeading___11" w:history="1">
        <w:r w:rsidR="00ED6E6E" w:rsidRPr="00A65EE5">
          <w:rPr>
            <w:rFonts w:ascii="Times New Roman" w:hAnsi="Times New Roman"/>
          </w:rPr>
          <w:t>4.1. Общие компетенции</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__RefHeading___11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7</w:t>
        </w:r>
        <w:r w:rsidR="005A4069" w:rsidRPr="00A65EE5">
          <w:rPr>
            <w:rFonts w:ascii="Times New Roman" w:hAnsi="Times New Roman"/>
          </w:rPr>
          <w:fldChar w:fldCharType="end"/>
        </w:r>
      </w:hyperlink>
    </w:p>
    <w:p w:rsidR="00DA13E0" w:rsidRPr="00A65EE5" w:rsidRDefault="00DB3FD4">
      <w:pPr>
        <w:pStyle w:val="23"/>
        <w:tabs>
          <w:tab w:val="right" w:pos="9355"/>
        </w:tabs>
        <w:rPr>
          <w:rFonts w:ascii="Times New Roman" w:hAnsi="Times New Roman"/>
        </w:rPr>
      </w:pPr>
      <w:hyperlink w:anchor="__RefHeading___12" w:tooltip="#__RefHeading___12" w:history="1">
        <w:r w:rsidR="00ED6E6E" w:rsidRPr="00A65EE5">
          <w:rPr>
            <w:rFonts w:ascii="Times New Roman" w:hAnsi="Times New Roman"/>
          </w:rPr>
          <w:t>4.2. Профессиональные компетенции</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__RefHeading___12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9</w:t>
        </w:r>
        <w:r w:rsidR="005A4069" w:rsidRPr="00A65EE5">
          <w:rPr>
            <w:rFonts w:ascii="Times New Roman" w:hAnsi="Times New Roman"/>
          </w:rPr>
          <w:fldChar w:fldCharType="end"/>
        </w:r>
      </w:hyperlink>
    </w:p>
    <w:p w:rsidR="00DA13E0" w:rsidRPr="00A65EE5" w:rsidRDefault="00DB3FD4">
      <w:pPr>
        <w:pStyle w:val="23"/>
        <w:tabs>
          <w:tab w:val="right" w:pos="9355"/>
        </w:tabs>
        <w:rPr>
          <w:rFonts w:ascii="Times New Roman" w:hAnsi="Times New Roman"/>
        </w:rPr>
      </w:pPr>
      <w:hyperlink w:anchor="__RefHeading___13" w:tooltip="#__RefHeading___13" w:history="1">
        <w:r w:rsidR="00ED6E6E" w:rsidRPr="00A65EE5">
          <w:rPr>
            <w:rFonts w:ascii="Times New Roman" w:hAnsi="Times New Roman"/>
          </w:rPr>
          <w:t>4.3. Матрица компетенций выпускника</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__RefHeading___13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10</w:t>
        </w:r>
        <w:r w:rsidR="005A4069" w:rsidRPr="00A65EE5">
          <w:rPr>
            <w:rFonts w:ascii="Times New Roman" w:hAnsi="Times New Roman"/>
          </w:rPr>
          <w:fldChar w:fldCharType="end"/>
        </w:r>
      </w:hyperlink>
    </w:p>
    <w:p w:rsidR="00DA13E0" w:rsidRPr="00A65EE5" w:rsidRDefault="00DB3FD4">
      <w:pPr>
        <w:pStyle w:val="1f"/>
        <w:tabs>
          <w:tab w:val="clear" w:pos="9638"/>
          <w:tab w:val="right" w:pos="9355"/>
        </w:tabs>
      </w:pPr>
      <w:hyperlink w:anchor="__RefHeading___14" w:tooltip="#__RefHeading___14" w:history="1">
        <w:r w:rsidR="00ED6E6E" w:rsidRPr="00A65EE5">
          <w:t>Раздел 5. Структура и содержание образовательной программы</w:t>
        </w:r>
        <w:r w:rsidR="00ED6E6E" w:rsidRPr="00A65EE5">
          <w:tab/>
        </w:r>
        <w:r w:rsidR="005A4069" w:rsidRPr="00A65EE5">
          <w:fldChar w:fldCharType="begin"/>
        </w:r>
        <w:r w:rsidR="00ED6E6E" w:rsidRPr="00A65EE5">
          <w:instrText>PAGEREF __RefHeading___14 \h</w:instrText>
        </w:r>
        <w:r w:rsidR="005A4069" w:rsidRPr="00A65EE5">
          <w:fldChar w:fldCharType="separate"/>
        </w:r>
        <w:r w:rsidR="00ED6E6E" w:rsidRPr="00A65EE5">
          <w:t>13</w:t>
        </w:r>
        <w:r w:rsidR="005A4069" w:rsidRPr="00A65EE5">
          <w:fldChar w:fldCharType="end"/>
        </w:r>
      </w:hyperlink>
    </w:p>
    <w:p w:rsidR="00DA13E0" w:rsidRPr="00A65EE5" w:rsidRDefault="00DB3FD4">
      <w:pPr>
        <w:pStyle w:val="23"/>
        <w:tabs>
          <w:tab w:val="right" w:pos="9355"/>
        </w:tabs>
        <w:rPr>
          <w:rFonts w:ascii="Times New Roman" w:hAnsi="Times New Roman"/>
        </w:rPr>
      </w:pPr>
      <w:hyperlink w:anchor="__RefHeading___15" w:tooltip="#__RefHeading___15" w:history="1">
        <w:r w:rsidR="00ED6E6E" w:rsidRPr="00A65EE5">
          <w:rPr>
            <w:rFonts w:ascii="Times New Roman" w:hAnsi="Times New Roman"/>
          </w:rPr>
          <w:t>5.1. Учебный план</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__RefHeading___15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13</w:t>
        </w:r>
        <w:r w:rsidR="005A4069" w:rsidRPr="00A65EE5">
          <w:rPr>
            <w:rFonts w:ascii="Times New Roman" w:hAnsi="Times New Roman"/>
          </w:rPr>
          <w:fldChar w:fldCharType="end"/>
        </w:r>
      </w:hyperlink>
    </w:p>
    <w:p w:rsidR="00DA13E0" w:rsidRPr="00A65EE5" w:rsidRDefault="00DB3FD4">
      <w:pPr>
        <w:pStyle w:val="23"/>
        <w:tabs>
          <w:tab w:val="right" w:pos="9355"/>
        </w:tabs>
        <w:rPr>
          <w:rFonts w:ascii="Times New Roman" w:hAnsi="Times New Roman"/>
        </w:rPr>
      </w:pPr>
      <w:hyperlink w:anchor="__RefHeading___16" w:tooltip="#__RefHeading___16" w:history="1">
        <w:r w:rsidR="00ED6E6E" w:rsidRPr="00A65EE5">
          <w:rPr>
            <w:rFonts w:ascii="Times New Roman" w:hAnsi="Times New Roman"/>
          </w:rPr>
          <w:t>5.2. Обоснование распределения вариативной части образовательной программы</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__RefHeading___16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15</w:t>
        </w:r>
        <w:r w:rsidR="005A4069" w:rsidRPr="00A65EE5">
          <w:rPr>
            <w:rFonts w:ascii="Times New Roman" w:hAnsi="Times New Roman"/>
          </w:rPr>
          <w:fldChar w:fldCharType="end"/>
        </w:r>
      </w:hyperlink>
    </w:p>
    <w:p w:rsidR="00DA13E0" w:rsidRPr="00A65EE5" w:rsidRDefault="00DB3FD4">
      <w:pPr>
        <w:pStyle w:val="23"/>
        <w:tabs>
          <w:tab w:val="right" w:pos="9355"/>
        </w:tabs>
        <w:rPr>
          <w:rFonts w:ascii="Times New Roman" w:hAnsi="Times New Roman"/>
        </w:rPr>
      </w:pPr>
      <w:hyperlink w:anchor="__RefHeading___17" w:tooltip="#__RefHeading___17" w:history="1">
        <w:r w:rsidR="00ED6E6E" w:rsidRPr="00A65EE5">
          <w:rPr>
            <w:rFonts w:ascii="Times New Roman" w:hAnsi="Times New Roman"/>
          </w:rPr>
          <w:t>5.3. План обучения в форме практической подготовки на предприятии (на рабочем месте)</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__RefHeading___17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15</w:t>
        </w:r>
        <w:r w:rsidR="005A4069" w:rsidRPr="00A65EE5">
          <w:rPr>
            <w:rFonts w:ascii="Times New Roman" w:hAnsi="Times New Roman"/>
          </w:rPr>
          <w:fldChar w:fldCharType="end"/>
        </w:r>
      </w:hyperlink>
    </w:p>
    <w:p w:rsidR="00DA13E0" w:rsidRPr="00A65EE5" w:rsidRDefault="00DB3FD4">
      <w:pPr>
        <w:pStyle w:val="23"/>
        <w:tabs>
          <w:tab w:val="right" w:pos="9355"/>
        </w:tabs>
        <w:rPr>
          <w:rFonts w:ascii="Times New Roman" w:hAnsi="Times New Roman"/>
        </w:rPr>
      </w:pPr>
      <w:hyperlink w:anchor="__RefHeading___18" w:tooltip="#__RefHeading___18" w:history="1">
        <w:r w:rsidR="00ED6E6E" w:rsidRPr="00A65EE5">
          <w:rPr>
            <w:rFonts w:ascii="Times New Roman" w:hAnsi="Times New Roman"/>
          </w:rPr>
          <w:t>5.4. Календарный учебный график</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__RefHeading___18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16</w:t>
        </w:r>
        <w:r w:rsidR="005A4069" w:rsidRPr="00A65EE5">
          <w:rPr>
            <w:rFonts w:ascii="Times New Roman" w:hAnsi="Times New Roman"/>
          </w:rPr>
          <w:fldChar w:fldCharType="end"/>
        </w:r>
      </w:hyperlink>
    </w:p>
    <w:p w:rsidR="00DA13E0" w:rsidRPr="00A65EE5" w:rsidRDefault="00DB3FD4">
      <w:pPr>
        <w:pStyle w:val="23"/>
        <w:tabs>
          <w:tab w:val="right" w:pos="9355"/>
        </w:tabs>
        <w:rPr>
          <w:rFonts w:ascii="Times New Roman" w:hAnsi="Times New Roman"/>
        </w:rPr>
      </w:pPr>
      <w:hyperlink w:anchor="__RefHeading___19" w:tooltip="#__RefHeading___19" w:history="1">
        <w:r w:rsidR="00ED6E6E" w:rsidRPr="00A65EE5">
          <w:rPr>
            <w:rFonts w:ascii="Times New Roman" w:hAnsi="Times New Roman"/>
          </w:rPr>
          <w:t>5.5. Рабочие программы учебных дисциплин и профессиональных модулей</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__RefHeading___19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18</w:t>
        </w:r>
        <w:r w:rsidR="005A4069" w:rsidRPr="00A65EE5">
          <w:rPr>
            <w:rFonts w:ascii="Times New Roman" w:hAnsi="Times New Roman"/>
          </w:rPr>
          <w:fldChar w:fldCharType="end"/>
        </w:r>
      </w:hyperlink>
    </w:p>
    <w:p w:rsidR="00DA13E0" w:rsidRPr="00A65EE5" w:rsidRDefault="00DB3FD4">
      <w:pPr>
        <w:pStyle w:val="23"/>
        <w:tabs>
          <w:tab w:val="right" w:pos="9355"/>
        </w:tabs>
        <w:rPr>
          <w:rFonts w:ascii="Times New Roman" w:hAnsi="Times New Roman"/>
        </w:rPr>
      </w:pPr>
      <w:hyperlink w:anchor="__RefHeading___20" w:tooltip="#__RefHeading___20" w:history="1">
        <w:r w:rsidR="00ED6E6E" w:rsidRPr="00A65EE5">
          <w:rPr>
            <w:rFonts w:ascii="Times New Roman" w:hAnsi="Times New Roman"/>
          </w:rPr>
          <w:t>5.6. Рабочая программа воспитания и календарный план воспитательной работы</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__RefHeading___20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18</w:t>
        </w:r>
        <w:r w:rsidR="005A4069" w:rsidRPr="00A65EE5">
          <w:rPr>
            <w:rFonts w:ascii="Times New Roman" w:hAnsi="Times New Roman"/>
          </w:rPr>
          <w:fldChar w:fldCharType="end"/>
        </w:r>
      </w:hyperlink>
    </w:p>
    <w:p w:rsidR="00DA13E0" w:rsidRPr="00A65EE5" w:rsidRDefault="00DB3FD4">
      <w:pPr>
        <w:pStyle w:val="23"/>
        <w:tabs>
          <w:tab w:val="right" w:pos="9355"/>
        </w:tabs>
        <w:rPr>
          <w:rFonts w:ascii="Times New Roman" w:hAnsi="Times New Roman"/>
        </w:rPr>
      </w:pPr>
      <w:hyperlink w:anchor="__RefHeading___21" w:tooltip="#__RefHeading___21" w:history="1">
        <w:r w:rsidR="00ED6E6E" w:rsidRPr="00A65EE5">
          <w:rPr>
            <w:rFonts w:ascii="Times New Roman" w:hAnsi="Times New Roman"/>
          </w:rPr>
          <w:t>5.7. Практическая подготовка</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__RefHeading___21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18</w:t>
        </w:r>
        <w:r w:rsidR="005A4069" w:rsidRPr="00A65EE5">
          <w:rPr>
            <w:rFonts w:ascii="Times New Roman" w:hAnsi="Times New Roman"/>
          </w:rPr>
          <w:fldChar w:fldCharType="end"/>
        </w:r>
      </w:hyperlink>
    </w:p>
    <w:p w:rsidR="00DA13E0" w:rsidRPr="00A65EE5" w:rsidRDefault="00DB3FD4">
      <w:pPr>
        <w:pStyle w:val="23"/>
        <w:tabs>
          <w:tab w:val="right" w:pos="9355"/>
        </w:tabs>
        <w:rPr>
          <w:rFonts w:ascii="Times New Roman" w:hAnsi="Times New Roman"/>
        </w:rPr>
      </w:pPr>
      <w:hyperlink w:anchor="__RefHeading___22" w:tooltip="#__RefHeading___22" w:history="1">
        <w:r w:rsidR="00ED6E6E" w:rsidRPr="00A65EE5">
          <w:rPr>
            <w:rFonts w:ascii="Times New Roman" w:hAnsi="Times New Roman"/>
          </w:rPr>
          <w:t>5.8. Государственная итоговая аттестация</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__RefHeading___22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19</w:t>
        </w:r>
        <w:r w:rsidR="005A4069" w:rsidRPr="00A65EE5">
          <w:rPr>
            <w:rFonts w:ascii="Times New Roman" w:hAnsi="Times New Roman"/>
          </w:rPr>
          <w:fldChar w:fldCharType="end"/>
        </w:r>
      </w:hyperlink>
    </w:p>
    <w:p w:rsidR="00DA13E0" w:rsidRPr="00A65EE5" w:rsidRDefault="00DB3FD4">
      <w:pPr>
        <w:pStyle w:val="1f"/>
        <w:tabs>
          <w:tab w:val="clear" w:pos="9638"/>
          <w:tab w:val="right" w:pos="9355"/>
        </w:tabs>
      </w:pPr>
      <w:hyperlink w:anchor="__RefHeading___23" w:tooltip="#__RefHeading___23" w:history="1">
        <w:r w:rsidR="00ED6E6E" w:rsidRPr="00A65EE5">
          <w:t>Раздел 6. Условия реализации образовательной программы</w:t>
        </w:r>
        <w:r w:rsidR="00ED6E6E" w:rsidRPr="00A65EE5">
          <w:tab/>
        </w:r>
        <w:r w:rsidR="005A4069" w:rsidRPr="00A65EE5">
          <w:fldChar w:fldCharType="begin"/>
        </w:r>
        <w:r w:rsidR="00ED6E6E" w:rsidRPr="00A65EE5">
          <w:instrText>PAGEREF __RefHeading___23 \h</w:instrText>
        </w:r>
        <w:r w:rsidR="005A4069" w:rsidRPr="00A65EE5">
          <w:fldChar w:fldCharType="separate"/>
        </w:r>
        <w:r w:rsidR="00ED6E6E" w:rsidRPr="00A65EE5">
          <w:t>19</w:t>
        </w:r>
        <w:r w:rsidR="005A4069" w:rsidRPr="00A65EE5">
          <w:fldChar w:fldCharType="end"/>
        </w:r>
      </w:hyperlink>
    </w:p>
    <w:p w:rsidR="00DA13E0" w:rsidRPr="00A65EE5" w:rsidRDefault="00DB3FD4">
      <w:pPr>
        <w:pStyle w:val="23"/>
        <w:tabs>
          <w:tab w:val="right" w:pos="9355"/>
        </w:tabs>
        <w:rPr>
          <w:rFonts w:ascii="Times New Roman" w:hAnsi="Times New Roman"/>
        </w:rPr>
      </w:pPr>
      <w:hyperlink w:anchor="__RefHeading___24" w:tooltip="#__RefHeading___24" w:history="1">
        <w:r w:rsidR="00ED6E6E" w:rsidRPr="00A65EE5">
          <w:rPr>
            <w:rFonts w:ascii="Times New Roman" w:hAnsi="Times New Roman"/>
          </w:rPr>
          <w:t>6.1. Материально-техническое и учебно-методическое обеспечение образовательной программы</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__RefHeading___24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19</w:t>
        </w:r>
        <w:r w:rsidR="005A4069" w:rsidRPr="00A65EE5">
          <w:rPr>
            <w:rFonts w:ascii="Times New Roman" w:hAnsi="Times New Roman"/>
          </w:rPr>
          <w:fldChar w:fldCharType="end"/>
        </w:r>
      </w:hyperlink>
    </w:p>
    <w:p w:rsidR="00DA13E0" w:rsidRPr="00A65EE5" w:rsidRDefault="00DB3FD4">
      <w:pPr>
        <w:pStyle w:val="23"/>
        <w:tabs>
          <w:tab w:val="right" w:pos="9355"/>
        </w:tabs>
        <w:rPr>
          <w:rFonts w:ascii="Times New Roman" w:hAnsi="Times New Roman"/>
        </w:rPr>
      </w:pPr>
      <w:hyperlink w:anchor="__RefHeading___25" w:tooltip="#__RefHeading___25" w:history="1">
        <w:r w:rsidR="00ED6E6E" w:rsidRPr="00A65EE5">
          <w:rPr>
            <w:rFonts w:ascii="Times New Roman" w:hAnsi="Times New Roman"/>
          </w:rPr>
          <w:t>6.2. Применение электронного обучения и дистанционных образовательных технологий</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__RefHeading___25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19</w:t>
        </w:r>
        <w:r w:rsidR="005A4069" w:rsidRPr="00A65EE5">
          <w:rPr>
            <w:rFonts w:ascii="Times New Roman" w:hAnsi="Times New Roman"/>
          </w:rPr>
          <w:fldChar w:fldCharType="end"/>
        </w:r>
      </w:hyperlink>
    </w:p>
    <w:p w:rsidR="00DA13E0" w:rsidRPr="00A65EE5" w:rsidRDefault="00DB3FD4">
      <w:pPr>
        <w:pStyle w:val="23"/>
        <w:tabs>
          <w:tab w:val="right" w:pos="9355"/>
        </w:tabs>
        <w:rPr>
          <w:rFonts w:ascii="Times New Roman" w:hAnsi="Times New Roman"/>
        </w:rPr>
      </w:pPr>
      <w:hyperlink w:anchor="__RefHeading___26" w:tooltip="#__RefHeading___26" w:history="1">
        <w:r w:rsidR="00ED6E6E" w:rsidRPr="00A65EE5">
          <w:rPr>
            <w:rFonts w:ascii="Times New Roman" w:hAnsi="Times New Roman"/>
          </w:rPr>
          <w:t>6.3. Кадровые условия реализации образовательной программы</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__RefHeading___26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20</w:t>
        </w:r>
        <w:r w:rsidR="005A4069" w:rsidRPr="00A65EE5">
          <w:rPr>
            <w:rFonts w:ascii="Times New Roman" w:hAnsi="Times New Roman"/>
          </w:rPr>
          <w:fldChar w:fldCharType="end"/>
        </w:r>
      </w:hyperlink>
    </w:p>
    <w:p w:rsidR="00DA13E0" w:rsidRPr="00A65EE5" w:rsidRDefault="00DB3FD4">
      <w:pPr>
        <w:pStyle w:val="23"/>
        <w:tabs>
          <w:tab w:val="right" w:pos="9355"/>
        </w:tabs>
        <w:rPr>
          <w:rFonts w:ascii="Times New Roman" w:hAnsi="Times New Roman"/>
        </w:rPr>
      </w:pPr>
      <w:hyperlink w:anchor="__RefHeading___27" w:tooltip="#__RefHeading___27" w:history="1">
        <w:r w:rsidR="00ED6E6E" w:rsidRPr="00A65EE5">
          <w:rPr>
            <w:rFonts w:ascii="Times New Roman" w:hAnsi="Times New Roman"/>
          </w:rPr>
          <w:t>6.4. Расчеты финансового обеспечения реализации образовательной программы</w:t>
        </w:r>
        <w:r w:rsidR="00ED6E6E" w:rsidRPr="00A65EE5">
          <w:rPr>
            <w:rFonts w:ascii="Times New Roman" w:hAnsi="Times New Roman"/>
          </w:rPr>
          <w:tab/>
        </w:r>
        <w:r w:rsidR="005A4069" w:rsidRPr="00A65EE5">
          <w:rPr>
            <w:rFonts w:ascii="Times New Roman" w:hAnsi="Times New Roman"/>
          </w:rPr>
          <w:fldChar w:fldCharType="begin"/>
        </w:r>
        <w:r w:rsidR="00ED6E6E" w:rsidRPr="00A65EE5">
          <w:rPr>
            <w:rFonts w:ascii="Times New Roman" w:hAnsi="Times New Roman"/>
          </w:rPr>
          <w:instrText>PAGEREF __RefHeading___27 \h</w:instrText>
        </w:r>
        <w:r w:rsidR="005A4069" w:rsidRPr="00A65EE5">
          <w:rPr>
            <w:rFonts w:ascii="Times New Roman" w:hAnsi="Times New Roman"/>
          </w:rPr>
        </w:r>
        <w:r w:rsidR="005A4069" w:rsidRPr="00A65EE5">
          <w:rPr>
            <w:rFonts w:ascii="Times New Roman" w:hAnsi="Times New Roman"/>
          </w:rPr>
          <w:fldChar w:fldCharType="separate"/>
        </w:r>
        <w:r w:rsidR="00ED6E6E" w:rsidRPr="00A65EE5">
          <w:rPr>
            <w:rFonts w:ascii="Times New Roman" w:hAnsi="Times New Roman"/>
          </w:rPr>
          <w:t>21</w:t>
        </w:r>
        <w:r w:rsidR="005A4069" w:rsidRPr="00A65EE5">
          <w:rPr>
            <w:rFonts w:ascii="Times New Roman" w:hAnsi="Times New Roman"/>
          </w:rPr>
          <w:fldChar w:fldCharType="end"/>
        </w:r>
      </w:hyperlink>
    </w:p>
    <w:p w:rsidR="00DA13E0" w:rsidRPr="003335BE" w:rsidRDefault="005A4069">
      <w:pPr>
        <w:rPr>
          <w:rFonts w:ascii="Times New Roman" w:hAnsi="Times New Roman"/>
        </w:rPr>
      </w:pPr>
      <w:r w:rsidRPr="00A65EE5">
        <w:rPr>
          <w:rFonts w:ascii="Times New Roman" w:hAnsi="Times New Roman"/>
        </w:rPr>
        <w:fldChar w:fldCharType="end"/>
      </w:r>
    </w:p>
    <w:p w:rsidR="00DA13E0" w:rsidRPr="003335BE" w:rsidRDefault="00ED6E6E">
      <w:pPr>
        <w:tabs>
          <w:tab w:val="right" w:pos="10205"/>
        </w:tabs>
        <w:spacing w:after="0"/>
        <w:rPr>
          <w:rFonts w:ascii="Times New Roman" w:hAnsi="Times New Roman"/>
          <w:b/>
          <w:sz w:val="24"/>
        </w:rPr>
      </w:pPr>
      <w:r w:rsidRPr="003335BE">
        <w:rPr>
          <w:rFonts w:ascii="Times New Roman" w:hAnsi="Times New Roman"/>
          <w:b/>
          <w:sz w:val="24"/>
        </w:rPr>
        <w:t>Перечень приложений к ОПОП-П:</w:t>
      </w:r>
    </w:p>
    <w:p w:rsidR="00DA13E0" w:rsidRPr="003335BE" w:rsidRDefault="00ED6E6E">
      <w:pPr>
        <w:tabs>
          <w:tab w:val="right" w:pos="10205"/>
        </w:tabs>
        <w:spacing w:after="0"/>
        <w:rPr>
          <w:rFonts w:ascii="Times New Roman" w:hAnsi="Times New Roman"/>
          <w:sz w:val="24"/>
        </w:rPr>
      </w:pPr>
      <w:r w:rsidRPr="003335BE">
        <w:rPr>
          <w:rFonts w:ascii="Times New Roman" w:hAnsi="Times New Roman"/>
          <w:sz w:val="24"/>
        </w:rPr>
        <w:t>Приложение 1. Рабочие программы профессиональных модулей</w:t>
      </w:r>
    </w:p>
    <w:p w:rsidR="00DA13E0" w:rsidRPr="003335BE" w:rsidRDefault="00ED6E6E">
      <w:pPr>
        <w:tabs>
          <w:tab w:val="right" w:pos="10205"/>
        </w:tabs>
        <w:spacing w:after="0"/>
        <w:rPr>
          <w:rFonts w:ascii="Times New Roman" w:hAnsi="Times New Roman"/>
          <w:sz w:val="24"/>
        </w:rPr>
      </w:pPr>
      <w:r w:rsidRPr="003335BE">
        <w:rPr>
          <w:rFonts w:ascii="Times New Roman" w:hAnsi="Times New Roman"/>
          <w:sz w:val="24"/>
        </w:rPr>
        <w:t>Приложение 2. Рабочие программы учебных дисциплин</w:t>
      </w:r>
    </w:p>
    <w:p w:rsidR="00DA13E0" w:rsidRPr="003335BE" w:rsidRDefault="00ED6E6E">
      <w:pPr>
        <w:tabs>
          <w:tab w:val="right" w:pos="10205"/>
        </w:tabs>
        <w:spacing w:after="0"/>
        <w:rPr>
          <w:rFonts w:ascii="Times New Roman" w:hAnsi="Times New Roman"/>
          <w:sz w:val="24"/>
        </w:rPr>
      </w:pPr>
      <w:r w:rsidRPr="003335BE">
        <w:rPr>
          <w:rFonts w:ascii="Times New Roman" w:hAnsi="Times New Roman"/>
          <w:sz w:val="24"/>
        </w:rPr>
        <w:t>Приложение 3. Материально-техническое оснащение</w:t>
      </w:r>
    </w:p>
    <w:p w:rsidR="00DA13E0" w:rsidRPr="003335BE" w:rsidRDefault="00ED6E6E">
      <w:pPr>
        <w:tabs>
          <w:tab w:val="right" w:pos="10205"/>
        </w:tabs>
        <w:spacing w:after="0"/>
        <w:rPr>
          <w:rFonts w:ascii="Times New Roman" w:hAnsi="Times New Roman"/>
          <w:sz w:val="24"/>
        </w:rPr>
      </w:pPr>
      <w:r w:rsidRPr="003335BE">
        <w:rPr>
          <w:rFonts w:ascii="Times New Roman" w:hAnsi="Times New Roman"/>
          <w:sz w:val="24"/>
        </w:rPr>
        <w:t>Приложение 4. Программа государственной итоговой аттестации</w:t>
      </w:r>
    </w:p>
    <w:p w:rsidR="00DA13E0" w:rsidRPr="003335BE" w:rsidRDefault="00ED6E6E">
      <w:pPr>
        <w:tabs>
          <w:tab w:val="right" w:pos="10205"/>
        </w:tabs>
        <w:spacing w:after="0"/>
        <w:rPr>
          <w:rFonts w:ascii="Times New Roman" w:hAnsi="Times New Roman"/>
          <w:sz w:val="24"/>
        </w:rPr>
      </w:pPr>
      <w:r w:rsidRPr="003335BE">
        <w:rPr>
          <w:rFonts w:ascii="Times New Roman" w:hAnsi="Times New Roman"/>
          <w:sz w:val="24"/>
        </w:rPr>
        <w:t>Приложение 5. Рабочая программа воспитания</w:t>
      </w:r>
    </w:p>
    <w:p w:rsidR="00DA13E0" w:rsidRDefault="00ED6E6E">
      <w:pPr>
        <w:pStyle w:val="10"/>
      </w:pPr>
      <w:bookmarkStart w:id="3" w:name="__RefHeading___1"/>
      <w:bookmarkEnd w:id="3"/>
      <w:r>
        <w:br w:type="page" w:clear="all"/>
      </w:r>
      <w:r>
        <w:lastRenderedPageBreak/>
        <w:t>Раздел 1. Общие положения</w:t>
      </w:r>
    </w:p>
    <w:p w:rsidR="00DA13E0" w:rsidRDefault="00DA13E0">
      <w:pPr>
        <w:pStyle w:val="1f6"/>
      </w:pPr>
    </w:p>
    <w:p w:rsidR="00DA13E0" w:rsidRDefault="00ED6E6E">
      <w:pPr>
        <w:pStyle w:val="111"/>
      </w:pPr>
      <w:bookmarkStart w:id="4" w:name="__RefHeading___2"/>
      <w:bookmarkEnd w:id="4"/>
      <w:r>
        <w:t>1.1. Назначение основной профессиональной образовательной программы</w:t>
      </w:r>
    </w:p>
    <w:p w:rsidR="00DA13E0" w:rsidRPr="00A65EE5" w:rsidRDefault="00ED6E6E">
      <w:pPr>
        <w:pStyle w:val="afffffffd"/>
        <w:spacing w:after="0"/>
        <w:ind w:left="0" w:firstLine="709"/>
        <w:jc w:val="both"/>
        <w:rPr>
          <w:rFonts w:ascii="Times New Roman" w:hAnsi="Times New Roman"/>
          <w:color w:val="auto"/>
          <w:sz w:val="24"/>
        </w:rPr>
      </w:pPr>
      <w:r w:rsidRPr="00A65EE5">
        <w:rPr>
          <w:rFonts w:ascii="Times New Roman" w:hAnsi="Times New Roman"/>
          <w:color w:val="auto"/>
          <w:sz w:val="24"/>
        </w:rPr>
        <w:t xml:space="preserve">Настоящая основная профессиональная образовательная программа «Профессионалитет» (далее – ОПОП-П) по </w:t>
      </w:r>
      <w:r w:rsidRPr="00A65EE5">
        <w:rPr>
          <w:rFonts w:ascii="Times New Roman" w:hAnsi="Times New Roman"/>
          <w:i/>
          <w:color w:val="auto"/>
          <w:sz w:val="24"/>
        </w:rPr>
        <w:t xml:space="preserve">специальности </w:t>
      </w:r>
      <w:r w:rsidR="00A41FA8" w:rsidRPr="00A65EE5">
        <w:rPr>
          <w:rFonts w:ascii="Times New Roman" w:hAnsi="Times New Roman"/>
          <w:color w:val="auto"/>
          <w:sz w:val="24"/>
          <w:szCs w:val="24"/>
        </w:rPr>
        <w:t>25.02.03 Техническая эксплуатация электрифицированных и пилотажно-навигационных комплексов</w:t>
      </w:r>
      <w:r w:rsidRPr="00A65EE5">
        <w:rPr>
          <w:rFonts w:ascii="Times New Roman" w:hAnsi="Times New Roman"/>
          <w:color w:val="auto"/>
          <w:sz w:val="24"/>
        </w:rPr>
        <w:t xml:space="preserve"> разработана в соответствии с федеральным государственным образовательным стандартом среднего профессионального образования по </w:t>
      </w:r>
      <w:r w:rsidRPr="00A65EE5">
        <w:rPr>
          <w:rFonts w:ascii="Times New Roman" w:hAnsi="Times New Roman"/>
          <w:i/>
          <w:color w:val="auto"/>
          <w:sz w:val="24"/>
        </w:rPr>
        <w:t xml:space="preserve">специальности </w:t>
      </w:r>
      <w:r w:rsidR="00A41FA8" w:rsidRPr="00A65EE5">
        <w:rPr>
          <w:rFonts w:ascii="Times New Roman" w:hAnsi="Times New Roman"/>
          <w:color w:val="auto"/>
          <w:sz w:val="24"/>
          <w:szCs w:val="24"/>
        </w:rPr>
        <w:t>25.02.03 Техническая эксплуатация электрифицированных и пилотажно-навигационных комплексов</w:t>
      </w:r>
      <w:r w:rsidRPr="00A65EE5">
        <w:rPr>
          <w:rFonts w:ascii="Times New Roman" w:hAnsi="Times New Roman"/>
          <w:color w:val="auto"/>
          <w:sz w:val="24"/>
        </w:rPr>
        <w:t xml:space="preserve">, утвержденным приказом </w:t>
      </w:r>
      <w:r w:rsidRPr="00A65EE5">
        <w:rPr>
          <w:rFonts w:ascii="Times New Roman" w:hAnsi="Times New Roman"/>
          <w:i/>
          <w:color w:val="auto"/>
          <w:sz w:val="24"/>
        </w:rPr>
        <w:t>Министерства просвещения Российской Федерации</w:t>
      </w:r>
      <w:r w:rsidRPr="00A65EE5">
        <w:rPr>
          <w:rFonts w:ascii="Times New Roman" w:hAnsi="Times New Roman"/>
          <w:color w:val="auto"/>
          <w:sz w:val="24"/>
        </w:rPr>
        <w:t xml:space="preserve"> от </w:t>
      </w:r>
      <w:r w:rsidR="00A41FA8" w:rsidRPr="00A65EE5">
        <w:rPr>
          <w:rFonts w:ascii="Times New Roman" w:hAnsi="Times New Roman"/>
          <w:i/>
          <w:color w:val="auto"/>
          <w:sz w:val="24"/>
        </w:rPr>
        <w:t>08</w:t>
      </w:r>
      <w:r w:rsidRPr="00A65EE5">
        <w:rPr>
          <w:rFonts w:ascii="Times New Roman" w:hAnsi="Times New Roman"/>
          <w:i/>
          <w:color w:val="auto"/>
          <w:sz w:val="24"/>
        </w:rPr>
        <w:t>.0</w:t>
      </w:r>
      <w:r w:rsidR="00A41FA8" w:rsidRPr="00A65EE5">
        <w:rPr>
          <w:rFonts w:ascii="Times New Roman" w:hAnsi="Times New Roman"/>
          <w:i/>
          <w:color w:val="auto"/>
          <w:sz w:val="24"/>
        </w:rPr>
        <w:t>2</w:t>
      </w:r>
      <w:r w:rsidRPr="00A65EE5">
        <w:rPr>
          <w:rFonts w:ascii="Times New Roman" w:hAnsi="Times New Roman"/>
          <w:i/>
          <w:color w:val="auto"/>
          <w:sz w:val="24"/>
        </w:rPr>
        <w:t>.202</w:t>
      </w:r>
      <w:r w:rsidR="00A41FA8" w:rsidRPr="00A65EE5">
        <w:rPr>
          <w:rFonts w:ascii="Times New Roman" w:hAnsi="Times New Roman"/>
          <w:i/>
          <w:color w:val="auto"/>
          <w:sz w:val="24"/>
        </w:rPr>
        <w:t>4</w:t>
      </w:r>
      <w:r w:rsidRPr="00A65EE5">
        <w:rPr>
          <w:rFonts w:ascii="Times New Roman" w:hAnsi="Times New Roman"/>
          <w:i/>
          <w:color w:val="auto"/>
          <w:sz w:val="24"/>
        </w:rPr>
        <w:t xml:space="preserve"> № 8</w:t>
      </w:r>
      <w:r w:rsidR="00A41FA8" w:rsidRPr="00A65EE5">
        <w:rPr>
          <w:rFonts w:ascii="Times New Roman" w:hAnsi="Times New Roman"/>
          <w:i/>
          <w:color w:val="auto"/>
          <w:sz w:val="24"/>
        </w:rPr>
        <w:t>0</w:t>
      </w:r>
      <w:r w:rsidRPr="00A65EE5">
        <w:rPr>
          <w:rFonts w:ascii="Times New Roman" w:hAnsi="Times New Roman"/>
          <w:color w:val="auto"/>
          <w:sz w:val="24"/>
        </w:rPr>
        <w:t xml:space="preserve"> (далее – ФГОС, ФГОС СПО). </w:t>
      </w:r>
    </w:p>
    <w:p w:rsidR="00DA13E0" w:rsidRPr="00A65EE5" w:rsidRDefault="00ED6E6E">
      <w:pPr>
        <w:spacing w:after="0"/>
        <w:ind w:firstLine="709"/>
        <w:jc w:val="both"/>
        <w:rPr>
          <w:rFonts w:ascii="Times New Roman" w:hAnsi="Times New Roman"/>
          <w:color w:val="auto"/>
          <w:sz w:val="24"/>
        </w:rPr>
      </w:pPr>
      <w:r w:rsidRPr="00A65EE5">
        <w:rPr>
          <w:rFonts w:ascii="Times New Roman" w:hAnsi="Times New Roman"/>
          <w:color w:val="auto"/>
          <w:sz w:val="24"/>
        </w:rPr>
        <w:t xml:space="preserve">ОПОП-П определяет объем и содержание среднего профессионального образования по </w:t>
      </w:r>
      <w:r w:rsidRPr="00A65EE5">
        <w:rPr>
          <w:rFonts w:ascii="Times New Roman" w:hAnsi="Times New Roman"/>
          <w:i/>
          <w:color w:val="auto"/>
          <w:sz w:val="24"/>
        </w:rPr>
        <w:t xml:space="preserve">специальности </w:t>
      </w:r>
      <w:r w:rsidR="00A41FA8" w:rsidRPr="00A65EE5">
        <w:rPr>
          <w:rFonts w:ascii="Times New Roman" w:hAnsi="Times New Roman"/>
          <w:color w:val="auto"/>
          <w:sz w:val="24"/>
          <w:szCs w:val="24"/>
        </w:rPr>
        <w:t>25.02.03 Техническая эксплуатация электрифицированных и пилотажно-навигационных комплексов</w:t>
      </w:r>
      <w:r w:rsidRPr="00A65EE5">
        <w:rPr>
          <w:rFonts w:ascii="Times New Roman" w:hAnsi="Times New Roman"/>
          <w:color w:val="auto"/>
          <w:sz w:val="24"/>
        </w:rPr>
        <w:t>, требования к результатам освоения образовательной программы, условия реализации образовательной программы.</w:t>
      </w:r>
    </w:p>
    <w:p w:rsidR="00DA13E0" w:rsidRPr="00A65EE5" w:rsidRDefault="00ED6E6E">
      <w:pPr>
        <w:spacing w:after="0"/>
        <w:ind w:firstLine="709"/>
        <w:jc w:val="both"/>
        <w:rPr>
          <w:rFonts w:ascii="Times New Roman" w:hAnsi="Times New Roman"/>
          <w:i/>
          <w:color w:val="auto"/>
          <w:sz w:val="24"/>
        </w:rPr>
      </w:pPr>
      <w:r w:rsidRPr="00A65EE5">
        <w:rPr>
          <w:rFonts w:ascii="Times New Roman" w:hAnsi="Times New Roman"/>
          <w:i/>
          <w:color w:val="auto"/>
          <w:sz w:val="24"/>
        </w:rPr>
        <w:t xml:space="preserve">ОПОП-П разработана для реализации образовательной программы на базе основного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разработана КГА ПОУ ГАСКК МЦК на основе требований соответствующих федеральных государственных образовательных стандартов </w:t>
      </w:r>
      <w:r w:rsidR="00A65EE5" w:rsidRPr="00A65EE5">
        <w:rPr>
          <w:rFonts w:ascii="Times New Roman" w:hAnsi="Times New Roman"/>
          <w:i/>
          <w:color w:val="auto"/>
          <w:sz w:val="24"/>
        </w:rPr>
        <w:t xml:space="preserve">основного </w:t>
      </w:r>
      <w:r w:rsidRPr="00A65EE5">
        <w:rPr>
          <w:rFonts w:ascii="Times New Roman" w:hAnsi="Times New Roman"/>
          <w:i/>
          <w:color w:val="auto"/>
          <w:sz w:val="24"/>
        </w:rPr>
        <w:t xml:space="preserve">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специальности среднего профессионального образования </w:t>
      </w:r>
      <w:r w:rsidR="00A41FA8" w:rsidRPr="00A65EE5">
        <w:rPr>
          <w:rFonts w:ascii="Times New Roman" w:hAnsi="Times New Roman"/>
          <w:color w:val="auto"/>
          <w:sz w:val="24"/>
          <w:szCs w:val="24"/>
        </w:rPr>
        <w:t>25.02.03 Техническая эксплуатация электрифицированных и пилотажно-навигационных комплексов</w:t>
      </w:r>
      <w:r w:rsidRPr="00A65EE5">
        <w:rPr>
          <w:rFonts w:ascii="Times New Roman" w:hAnsi="Times New Roman"/>
          <w:i/>
          <w:color w:val="auto"/>
          <w:sz w:val="24"/>
        </w:rPr>
        <w:t>.</w:t>
      </w:r>
    </w:p>
    <w:p w:rsidR="00DA13E0" w:rsidRDefault="00ED6E6E">
      <w:pPr>
        <w:pStyle w:val="111"/>
      </w:pPr>
      <w:bookmarkStart w:id="5" w:name="__RefHeading___3"/>
      <w:bookmarkEnd w:id="5"/>
      <w:r>
        <w:t>1.2. Нормативные документы</w:t>
      </w:r>
    </w:p>
    <w:p w:rsidR="00DA13E0" w:rsidRPr="00A65EE5" w:rsidRDefault="00ED6E6E">
      <w:pPr>
        <w:spacing w:after="0"/>
        <w:ind w:firstLine="709"/>
        <w:jc w:val="both"/>
        <w:rPr>
          <w:rFonts w:ascii="Times New Roman" w:hAnsi="Times New Roman"/>
          <w:color w:val="auto"/>
          <w:sz w:val="24"/>
        </w:rPr>
      </w:pPr>
      <w:r>
        <w:rPr>
          <w:rFonts w:ascii="Times New Roman" w:hAnsi="Times New Roman"/>
          <w:sz w:val="24"/>
        </w:rPr>
        <w:t xml:space="preserve">Федеральный закон от 29.12.2012 № 273-ФЗ «Об образовании в Российской </w:t>
      </w:r>
      <w:r w:rsidRPr="00A65EE5">
        <w:rPr>
          <w:rFonts w:ascii="Times New Roman" w:hAnsi="Times New Roman"/>
          <w:color w:val="auto"/>
          <w:sz w:val="24"/>
        </w:rPr>
        <w:t>Федерации»;</w:t>
      </w:r>
    </w:p>
    <w:p w:rsidR="00DA13E0" w:rsidRPr="00A65EE5" w:rsidRDefault="00ED6E6E">
      <w:pPr>
        <w:spacing w:after="0"/>
        <w:ind w:firstLine="709"/>
        <w:jc w:val="both"/>
        <w:rPr>
          <w:rFonts w:ascii="Times New Roman" w:hAnsi="Times New Roman"/>
          <w:color w:val="auto"/>
          <w:sz w:val="24"/>
        </w:rPr>
      </w:pPr>
      <w:r w:rsidRPr="00A65EE5">
        <w:rPr>
          <w:rFonts w:ascii="Times New Roman" w:hAnsi="Times New Roman"/>
          <w:color w:val="auto"/>
          <w:sz w:val="24"/>
        </w:rPr>
        <w:t xml:space="preserve">Федеральный государственный образовательный стандарт среднего профессионального образования по </w:t>
      </w:r>
      <w:r w:rsidRPr="00A65EE5">
        <w:rPr>
          <w:rFonts w:ascii="Times New Roman" w:hAnsi="Times New Roman"/>
          <w:i/>
          <w:color w:val="auto"/>
          <w:sz w:val="24"/>
        </w:rPr>
        <w:t xml:space="preserve">специальности </w:t>
      </w:r>
      <w:r w:rsidR="00A41FA8" w:rsidRPr="00A65EE5">
        <w:rPr>
          <w:rFonts w:ascii="Times New Roman" w:hAnsi="Times New Roman"/>
          <w:color w:val="auto"/>
          <w:sz w:val="24"/>
          <w:szCs w:val="24"/>
        </w:rPr>
        <w:t>25.02.03 Техническая эксплуатация электрифицированных и пилотажно-навигационных комплексов</w:t>
      </w:r>
      <w:r w:rsidRPr="00A65EE5">
        <w:rPr>
          <w:rFonts w:ascii="Times New Roman" w:hAnsi="Times New Roman"/>
          <w:color w:val="auto"/>
          <w:sz w:val="24"/>
        </w:rPr>
        <w:t xml:space="preserve"> (Приказ </w:t>
      </w:r>
      <w:r w:rsidRPr="00A65EE5">
        <w:rPr>
          <w:rFonts w:ascii="Times New Roman" w:hAnsi="Times New Roman"/>
          <w:i/>
          <w:color w:val="auto"/>
          <w:sz w:val="24"/>
        </w:rPr>
        <w:t xml:space="preserve">Минпросвещения России </w:t>
      </w:r>
      <w:r w:rsidRPr="00A65EE5">
        <w:rPr>
          <w:rFonts w:ascii="Times New Roman" w:hAnsi="Times New Roman"/>
          <w:color w:val="auto"/>
          <w:sz w:val="24"/>
        </w:rPr>
        <w:t xml:space="preserve">от </w:t>
      </w:r>
      <w:r w:rsidR="00A41FA8" w:rsidRPr="00A65EE5">
        <w:rPr>
          <w:rFonts w:ascii="Times New Roman" w:hAnsi="Times New Roman"/>
          <w:i/>
          <w:color w:val="auto"/>
          <w:sz w:val="24"/>
        </w:rPr>
        <w:t>08</w:t>
      </w:r>
      <w:r w:rsidRPr="00A65EE5">
        <w:rPr>
          <w:rFonts w:ascii="Times New Roman" w:hAnsi="Times New Roman"/>
          <w:i/>
          <w:color w:val="auto"/>
          <w:sz w:val="24"/>
        </w:rPr>
        <w:t>.0</w:t>
      </w:r>
      <w:r w:rsidR="00A41FA8" w:rsidRPr="00A65EE5">
        <w:rPr>
          <w:rFonts w:ascii="Times New Roman" w:hAnsi="Times New Roman"/>
          <w:i/>
          <w:color w:val="auto"/>
          <w:sz w:val="24"/>
        </w:rPr>
        <w:t>2</w:t>
      </w:r>
      <w:r w:rsidRPr="00A65EE5">
        <w:rPr>
          <w:rFonts w:ascii="Times New Roman" w:hAnsi="Times New Roman"/>
          <w:i/>
          <w:color w:val="auto"/>
          <w:sz w:val="24"/>
        </w:rPr>
        <w:t>.202</w:t>
      </w:r>
      <w:r w:rsidR="00A41FA8" w:rsidRPr="00A65EE5">
        <w:rPr>
          <w:rFonts w:ascii="Times New Roman" w:hAnsi="Times New Roman"/>
          <w:i/>
          <w:color w:val="auto"/>
          <w:sz w:val="24"/>
        </w:rPr>
        <w:t>4</w:t>
      </w:r>
      <w:r w:rsidRPr="00A65EE5">
        <w:rPr>
          <w:rFonts w:ascii="Times New Roman" w:hAnsi="Times New Roman"/>
          <w:i/>
          <w:color w:val="auto"/>
          <w:sz w:val="24"/>
        </w:rPr>
        <w:t xml:space="preserve"> № 8</w:t>
      </w:r>
      <w:r w:rsidR="00A41FA8" w:rsidRPr="00A65EE5">
        <w:rPr>
          <w:rFonts w:ascii="Times New Roman" w:hAnsi="Times New Roman"/>
          <w:i/>
          <w:color w:val="auto"/>
          <w:sz w:val="24"/>
        </w:rPr>
        <w:t>0</w:t>
      </w:r>
      <w:r w:rsidRPr="00A65EE5">
        <w:rPr>
          <w:rFonts w:ascii="Times New Roman" w:hAnsi="Times New Roman"/>
          <w:color w:val="auto"/>
          <w:sz w:val="24"/>
        </w:rPr>
        <w:t>);</w:t>
      </w:r>
    </w:p>
    <w:p w:rsidR="00DA13E0" w:rsidRPr="00A65EE5" w:rsidRDefault="00ED6E6E">
      <w:pPr>
        <w:spacing w:after="0"/>
        <w:ind w:firstLine="709"/>
        <w:jc w:val="both"/>
        <w:rPr>
          <w:rFonts w:ascii="Times New Roman" w:hAnsi="Times New Roman"/>
          <w:color w:val="auto"/>
          <w:sz w:val="24"/>
        </w:rPr>
      </w:pPr>
      <w:r w:rsidRPr="00A65EE5">
        <w:rPr>
          <w:rFonts w:ascii="Times New Roman" w:hAnsi="Times New Roman"/>
          <w:color w:val="auto"/>
          <w:sz w:val="24"/>
        </w:rPr>
        <w:t>Порядок организации и осуществления образовательной деятельности по образовательным программам среднего профессионального образования (Приказ Минпросвещения России от 24.08.2022 г. № 762;</w:t>
      </w:r>
    </w:p>
    <w:p w:rsidR="00DA13E0" w:rsidRDefault="00ED6E6E">
      <w:pPr>
        <w:spacing w:after="0"/>
        <w:ind w:firstLine="709"/>
        <w:jc w:val="both"/>
        <w:rPr>
          <w:rFonts w:ascii="Times New Roman" w:hAnsi="Times New Roman"/>
          <w:sz w:val="24"/>
        </w:rPr>
      </w:pPr>
      <w:r>
        <w:rPr>
          <w:rFonts w:ascii="Times New Roman" w:hAnsi="Times New Roman"/>
          <w:sz w:val="24"/>
        </w:rPr>
        <w:t>Порядок проведения государственной итоговой аттестации по образовательным программам среднего профессионального образования (Приказ Минпросвещения России от 08.11.2021 № 800) (далее – Порядок);</w:t>
      </w:r>
    </w:p>
    <w:p w:rsidR="00DA13E0" w:rsidRDefault="00ED6E6E">
      <w:pPr>
        <w:spacing w:after="0"/>
        <w:ind w:firstLine="709"/>
        <w:jc w:val="both"/>
        <w:rPr>
          <w:rFonts w:ascii="Times New Roman" w:hAnsi="Times New Roman"/>
          <w:sz w:val="24"/>
        </w:rPr>
      </w:pPr>
      <w:r>
        <w:rPr>
          <w:rFonts w:ascii="Times New Roman" w:hAnsi="Times New Roman"/>
          <w:sz w:val="24"/>
        </w:rPr>
        <w:t>Положение о практической подготовке обучающихся (Приказ Минобрнауки России № 885, Минпросвещения России № 390 от 05.08.2020);</w:t>
      </w:r>
    </w:p>
    <w:p w:rsidR="00DA13E0" w:rsidRDefault="00ED6E6E">
      <w:pPr>
        <w:spacing w:after="0"/>
        <w:ind w:firstLine="709"/>
        <w:jc w:val="both"/>
        <w:rPr>
          <w:rFonts w:ascii="Times New Roman" w:hAnsi="Times New Roman"/>
          <w:sz w:val="24"/>
        </w:rPr>
      </w:pPr>
      <w:r>
        <w:rPr>
          <w:rFonts w:ascii="Times New Roman" w:hAnsi="Times New Roman"/>
          <w:sz w:val="24"/>
        </w:rPr>
        <w:t>Перечень профессий рабочих, должностей служащих, по которым осуществляется профессиональное обучение (Приказ Минпросвещения России от 14.07.2023 № 534);</w:t>
      </w:r>
    </w:p>
    <w:p w:rsidR="00DA13E0" w:rsidRDefault="00ED6E6E">
      <w:pPr>
        <w:spacing w:after="0"/>
        <w:ind w:firstLine="709"/>
        <w:jc w:val="both"/>
        <w:rPr>
          <w:rFonts w:ascii="Times New Roman" w:hAnsi="Times New Roman"/>
          <w:sz w:val="24"/>
        </w:rPr>
      </w:pPr>
      <w:r>
        <w:rPr>
          <w:rFonts w:ascii="Times New Roman" w:hAnsi="Times New Roman"/>
          <w:sz w:val="24"/>
        </w:rPr>
        <w:t>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Минпросвещения России от 13.12.2023 N 932);</w:t>
      </w:r>
    </w:p>
    <w:p w:rsidR="00DA13E0" w:rsidRDefault="00ED6E6E">
      <w:pPr>
        <w:spacing w:after="0"/>
        <w:ind w:firstLine="709"/>
        <w:jc w:val="both"/>
        <w:rPr>
          <w:rFonts w:ascii="Times New Roman" w:hAnsi="Times New Roman"/>
          <w:sz w:val="24"/>
        </w:rPr>
      </w:pPr>
      <w:r>
        <w:rPr>
          <w:rFonts w:ascii="Times New Roman" w:hAnsi="Times New Roman"/>
          <w:sz w:val="24"/>
        </w:rPr>
        <w:lastRenderedPageBreak/>
        <w:t>Постановление Правительства Российской Федерации от 13 октября 2020 г. № 1681 «О целевом обучении по образовательным программам среднего профессионального и высшего образования»;</w:t>
      </w:r>
    </w:p>
    <w:p w:rsidR="00DA13E0" w:rsidRPr="00306056" w:rsidRDefault="00ED6E6E">
      <w:pPr>
        <w:spacing w:after="0"/>
        <w:ind w:firstLine="709"/>
        <w:jc w:val="both"/>
        <w:rPr>
          <w:rFonts w:ascii="Times New Roman" w:hAnsi="Times New Roman"/>
          <w:sz w:val="28"/>
          <w:szCs w:val="28"/>
        </w:rPr>
      </w:pPr>
      <w:r>
        <w:rPr>
          <w:rFonts w:ascii="Times New Roman" w:hAnsi="Times New Roman"/>
          <w:sz w:val="24"/>
        </w:rPr>
        <w:t>Приказ Министерства науки и высшего образования Российской Федерации</w:t>
      </w:r>
      <w:r w:rsidR="00BC23C3">
        <w:rPr>
          <w:rFonts w:ascii="Times New Roman" w:hAnsi="Times New Roman"/>
          <w:sz w:val="24"/>
        </w:rPr>
        <w:t xml:space="preserve"> </w:t>
      </w:r>
      <w:r>
        <w:rPr>
          <w:rFonts w:ascii="Times New Roman" w:hAnsi="Times New Roman"/>
          <w:sz w:val="24"/>
        </w:rPr>
        <w:t xml:space="preserve">и Министерства просвещения Российской Федерации от 05.08.2020 № 882/391 «Об организации и осуществлении образовательной деятельности при сетевой форме </w:t>
      </w:r>
      <w:r w:rsidRPr="00306056">
        <w:rPr>
          <w:rFonts w:ascii="Times New Roman" w:hAnsi="Times New Roman"/>
          <w:sz w:val="28"/>
          <w:szCs w:val="28"/>
        </w:rPr>
        <w:t>реализации образовательных программ»;</w:t>
      </w:r>
    </w:p>
    <w:p w:rsidR="00A41FA8" w:rsidRDefault="00A41FA8">
      <w:pPr>
        <w:spacing w:after="0"/>
        <w:ind w:firstLine="709"/>
        <w:jc w:val="both"/>
        <w:rPr>
          <w:rFonts w:ascii="Times New Roman" w:hAnsi="Times New Roman"/>
          <w:sz w:val="24"/>
          <w:szCs w:val="24"/>
        </w:rPr>
      </w:pPr>
      <w:r w:rsidRPr="00426ADA">
        <w:rPr>
          <w:rFonts w:ascii="Times New Roman" w:hAnsi="Times New Roman"/>
          <w:bCs/>
          <w:sz w:val="24"/>
          <w:szCs w:val="24"/>
        </w:rPr>
        <w:t xml:space="preserve">Приказ Министерства труда и социальной защиты Российской Федерации «Об утверждении профессионального стандарта </w:t>
      </w:r>
      <w:r w:rsidRPr="00FE1086">
        <w:rPr>
          <w:rFonts w:ascii="Times New Roman" w:hAnsi="Times New Roman"/>
          <w:bCs/>
          <w:sz w:val="24"/>
          <w:szCs w:val="24"/>
        </w:rPr>
        <w:t>«</w:t>
      </w:r>
      <w:r w:rsidRPr="00FE1086">
        <w:rPr>
          <w:rFonts w:ascii="Times New Roman" w:hAnsi="Times New Roman"/>
          <w:sz w:val="24"/>
          <w:szCs w:val="24"/>
        </w:rPr>
        <w:t>Авиационный механик (техник) по приборам и электрооборудованию</w:t>
      </w:r>
      <w:r w:rsidRPr="00FE1086">
        <w:rPr>
          <w:rFonts w:ascii="Times New Roman" w:hAnsi="Times New Roman"/>
          <w:bCs/>
          <w:sz w:val="24"/>
          <w:szCs w:val="24"/>
        </w:rPr>
        <w:t>». (</w:t>
      </w:r>
      <w:r w:rsidRPr="00FE1086">
        <w:rPr>
          <w:rFonts w:ascii="Times New Roman" w:hAnsi="Times New Roman"/>
          <w:sz w:val="24"/>
          <w:szCs w:val="24"/>
        </w:rPr>
        <w:t>Код</w:t>
      </w:r>
      <w:r w:rsidRPr="00426ADA">
        <w:rPr>
          <w:rFonts w:ascii="Times New Roman" w:hAnsi="Times New Roman"/>
          <w:sz w:val="24"/>
          <w:szCs w:val="24"/>
        </w:rPr>
        <w:t xml:space="preserve"> по Общероссийскому классификатору профессий рабочих, должностей служащих и тарифных разрядов </w:t>
      </w:r>
      <w:r w:rsidRPr="00A41FA8">
        <w:rPr>
          <w:rFonts w:ascii="Times New Roman" w:hAnsi="Times New Roman"/>
          <w:b/>
          <w:sz w:val="24"/>
          <w:szCs w:val="24"/>
        </w:rPr>
        <w:t>(</w:t>
      </w:r>
      <w:hyperlink r:id="rId11" w:history="1">
        <w:r w:rsidRPr="00A41FA8">
          <w:rPr>
            <w:rStyle w:val="ae"/>
            <w:rFonts w:ascii="Times New Roman" w:hAnsi="Times New Roman"/>
            <w:b w:val="0"/>
            <w:color w:val="auto"/>
            <w:sz w:val="24"/>
            <w:szCs w:val="24"/>
          </w:rPr>
          <w:t>ОК 016-94</w:t>
        </w:r>
      </w:hyperlink>
      <w:r w:rsidRPr="00FE1086">
        <w:rPr>
          <w:rFonts w:ascii="Times New Roman" w:hAnsi="Times New Roman"/>
          <w:sz w:val="24"/>
          <w:szCs w:val="24"/>
        </w:rPr>
        <w:t>)</w:t>
      </w:r>
    </w:p>
    <w:p w:rsidR="00DA13E0" w:rsidRDefault="00306056">
      <w:pPr>
        <w:spacing w:after="0"/>
        <w:ind w:firstLine="709"/>
        <w:jc w:val="both"/>
        <w:rPr>
          <w:rFonts w:ascii="Times New Roman" w:hAnsi="Times New Roman"/>
          <w:i/>
          <w:color w:val="0070C0"/>
          <w:sz w:val="24"/>
        </w:rPr>
      </w:pPr>
      <w:r w:rsidRPr="009A5E1F">
        <w:rPr>
          <w:rFonts w:ascii="Times New Roman" w:hAnsi="Times New Roman"/>
          <w:bCs/>
          <w:sz w:val="24"/>
          <w:szCs w:val="24"/>
        </w:rPr>
        <w:t>Договор о взаимном сотрудничестве по подготовке квалифицированных кадров для Филиала АО «Компания «Сухой» «КнААЗ им.Ю.А.Гагарина» № 0</w:t>
      </w:r>
      <w:r>
        <w:rPr>
          <w:rFonts w:ascii="Times New Roman" w:hAnsi="Times New Roman"/>
          <w:bCs/>
          <w:sz w:val="24"/>
          <w:szCs w:val="24"/>
        </w:rPr>
        <w:t>0208-02-21 от 01 октябрь 2021 г</w:t>
      </w:r>
      <w:r w:rsidR="00ED6E6E">
        <w:rPr>
          <w:rFonts w:ascii="Times New Roman" w:hAnsi="Times New Roman"/>
          <w:i/>
          <w:color w:val="0070C0"/>
          <w:sz w:val="24"/>
        </w:rPr>
        <w:t xml:space="preserve">. </w:t>
      </w:r>
    </w:p>
    <w:p w:rsidR="00DA13E0" w:rsidRDefault="00ED6E6E">
      <w:pPr>
        <w:pStyle w:val="111"/>
      </w:pPr>
      <w:bookmarkStart w:id="6" w:name="__RefHeading___4"/>
      <w:bookmarkEnd w:id="6"/>
      <w:r>
        <w:t>1.3. Перечень сокращений</w:t>
      </w:r>
    </w:p>
    <w:p w:rsidR="00DA13E0" w:rsidRDefault="00ED6E6E">
      <w:pPr>
        <w:tabs>
          <w:tab w:val="left" w:pos="993"/>
        </w:tabs>
        <w:spacing w:after="0" w:line="276" w:lineRule="auto"/>
        <w:ind w:firstLine="709"/>
        <w:jc w:val="both"/>
        <w:rPr>
          <w:rFonts w:ascii="Times New Roman" w:hAnsi="Times New Roman"/>
          <w:sz w:val="24"/>
        </w:rPr>
      </w:pPr>
      <w:r>
        <w:rPr>
          <w:rFonts w:ascii="Times New Roman" w:hAnsi="Times New Roman"/>
          <w:sz w:val="24"/>
        </w:rPr>
        <w:t>ГИА – государственная итоговая аттестация;</w:t>
      </w:r>
    </w:p>
    <w:p w:rsidR="00DA13E0" w:rsidRPr="006D7E6B" w:rsidRDefault="00ED6E6E">
      <w:pPr>
        <w:tabs>
          <w:tab w:val="left" w:pos="993"/>
        </w:tabs>
        <w:spacing w:after="0" w:line="276" w:lineRule="auto"/>
        <w:ind w:firstLine="709"/>
        <w:jc w:val="both"/>
        <w:rPr>
          <w:rFonts w:ascii="Times New Roman" w:hAnsi="Times New Roman"/>
          <w:i/>
          <w:color w:val="auto"/>
          <w:sz w:val="24"/>
        </w:rPr>
      </w:pPr>
      <w:r w:rsidRPr="006D7E6B">
        <w:rPr>
          <w:rFonts w:ascii="Times New Roman" w:hAnsi="Times New Roman"/>
          <w:i/>
          <w:color w:val="auto"/>
          <w:sz w:val="24"/>
        </w:rPr>
        <w:t>ДЭ – демонстрационный экзамен;</w:t>
      </w:r>
    </w:p>
    <w:p w:rsidR="00DA13E0" w:rsidRPr="006D7E6B" w:rsidRDefault="00ED6E6E">
      <w:pPr>
        <w:tabs>
          <w:tab w:val="left" w:pos="993"/>
        </w:tabs>
        <w:spacing w:after="0" w:line="276" w:lineRule="auto"/>
        <w:ind w:firstLine="709"/>
        <w:jc w:val="both"/>
        <w:rPr>
          <w:rFonts w:ascii="Times New Roman" w:hAnsi="Times New Roman"/>
          <w:color w:val="auto"/>
          <w:sz w:val="24"/>
        </w:rPr>
      </w:pPr>
      <w:r w:rsidRPr="006D7E6B">
        <w:rPr>
          <w:rFonts w:ascii="Times New Roman" w:hAnsi="Times New Roman"/>
          <w:color w:val="auto"/>
          <w:sz w:val="24"/>
        </w:rPr>
        <w:t>МДК – междисциплинарный курс;</w:t>
      </w:r>
    </w:p>
    <w:p w:rsidR="00DA13E0" w:rsidRPr="006D7E6B" w:rsidRDefault="00ED6E6E">
      <w:pPr>
        <w:tabs>
          <w:tab w:val="left" w:pos="993"/>
        </w:tabs>
        <w:spacing w:after="0" w:line="276" w:lineRule="auto"/>
        <w:ind w:firstLine="709"/>
        <w:jc w:val="both"/>
        <w:rPr>
          <w:rFonts w:ascii="Times New Roman" w:hAnsi="Times New Roman"/>
          <w:color w:val="auto"/>
          <w:sz w:val="24"/>
        </w:rPr>
      </w:pPr>
      <w:r w:rsidRPr="006D7E6B">
        <w:rPr>
          <w:rFonts w:ascii="Times New Roman" w:hAnsi="Times New Roman"/>
          <w:color w:val="auto"/>
          <w:sz w:val="24"/>
        </w:rPr>
        <w:t>ОК – общие компетенции;</w:t>
      </w:r>
    </w:p>
    <w:p w:rsidR="00DA13E0" w:rsidRPr="006D7E6B" w:rsidRDefault="00ED6E6E">
      <w:pPr>
        <w:tabs>
          <w:tab w:val="left" w:pos="993"/>
        </w:tabs>
        <w:spacing w:after="0" w:line="276" w:lineRule="auto"/>
        <w:ind w:firstLine="709"/>
        <w:jc w:val="both"/>
        <w:rPr>
          <w:rFonts w:ascii="Times New Roman" w:hAnsi="Times New Roman"/>
          <w:color w:val="auto"/>
          <w:sz w:val="24"/>
        </w:rPr>
      </w:pPr>
      <w:r w:rsidRPr="006D7E6B">
        <w:rPr>
          <w:rFonts w:ascii="Times New Roman" w:hAnsi="Times New Roman"/>
          <w:color w:val="auto"/>
          <w:sz w:val="24"/>
        </w:rPr>
        <w:t>ОП – общепрофессиональный цикл;</w:t>
      </w:r>
    </w:p>
    <w:p w:rsidR="00DA13E0" w:rsidRPr="006D7E6B" w:rsidRDefault="00ED6E6E">
      <w:pPr>
        <w:tabs>
          <w:tab w:val="left" w:pos="993"/>
        </w:tabs>
        <w:spacing w:after="0" w:line="276" w:lineRule="auto"/>
        <w:ind w:firstLine="709"/>
        <w:jc w:val="both"/>
        <w:rPr>
          <w:rFonts w:ascii="Times New Roman" w:hAnsi="Times New Roman"/>
          <w:i/>
          <w:color w:val="auto"/>
          <w:sz w:val="24"/>
        </w:rPr>
      </w:pPr>
      <w:r w:rsidRPr="006D7E6B">
        <w:rPr>
          <w:rFonts w:ascii="Times New Roman" w:hAnsi="Times New Roman"/>
          <w:i/>
          <w:color w:val="auto"/>
          <w:sz w:val="24"/>
        </w:rPr>
        <w:t>ООД – общеобразовательные дисциплины;</w:t>
      </w:r>
    </w:p>
    <w:p w:rsidR="00DA13E0" w:rsidRPr="006D7E6B" w:rsidRDefault="00ED6E6E">
      <w:pPr>
        <w:tabs>
          <w:tab w:val="left" w:pos="993"/>
        </w:tabs>
        <w:spacing w:after="0" w:line="276" w:lineRule="auto"/>
        <w:ind w:firstLine="709"/>
        <w:jc w:val="both"/>
        <w:rPr>
          <w:rFonts w:ascii="Times New Roman" w:hAnsi="Times New Roman"/>
          <w:color w:val="auto"/>
          <w:sz w:val="24"/>
        </w:rPr>
      </w:pPr>
      <w:r w:rsidRPr="006D7E6B">
        <w:rPr>
          <w:rFonts w:ascii="Times New Roman" w:hAnsi="Times New Roman"/>
          <w:color w:val="auto"/>
          <w:sz w:val="24"/>
        </w:rPr>
        <w:t>ОТФ – обобщенная трудовая функция;</w:t>
      </w:r>
    </w:p>
    <w:p w:rsidR="00DA13E0" w:rsidRPr="00110E2F" w:rsidRDefault="00ED6E6E">
      <w:pPr>
        <w:tabs>
          <w:tab w:val="left" w:pos="993"/>
        </w:tabs>
        <w:spacing w:after="0" w:line="276" w:lineRule="auto"/>
        <w:ind w:firstLine="709"/>
        <w:jc w:val="both"/>
        <w:rPr>
          <w:rFonts w:ascii="Times New Roman" w:hAnsi="Times New Roman"/>
          <w:i/>
          <w:color w:val="auto"/>
          <w:sz w:val="24"/>
        </w:rPr>
      </w:pPr>
      <w:r w:rsidRPr="006D7E6B">
        <w:rPr>
          <w:rFonts w:ascii="Times New Roman" w:hAnsi="Times New Roman"/>
          <w:i/>
          <w:color w:val="auto"/>
          <w:sz w:val="24"/>
        </w:rPr>
        <w:t>СГ – социально-гуманитарный цикл;</w:t>
      </w:r>
    </w:p>
    <w:p w:rsidR="00DA13E0" w:rsidRPr="00110E2F" w:rsidRDefault="00ED6E6E">
      <w:pPr>
        <w:tabs>
          <w:tab w:val="left" w:pos="993"/>
        </w:tabs>
        <w:spacing w:after="0" w:line="276" w:lineRule="auto"/>
        <w:ind w:firstLine="709"/>
        <w:jc w:val="both"/>
        <w:rPr>
          <w:rFonts w:ascii="Times New Roman" w:hAnsi="Times New Roman"/>
          <w:color w:val="auto"/>
          <w:sz w:val="24"/>
        </w:rPr>
      </w:pPr>
      <w:r w:rsidRPr="00110E2F">
        <w:rPr>
          <w:rFonts w:ascii="Times New Roman" w:hAnsi="Times New Roman"/>
          <w:color w:val="auto"/>
          <w:sz w:val="24"/>
        </w:rPr>
        <w:t>ПА – промежуточная аттестация;</w:t>
      </w:r>
    </w:p>
    <w:p w:rsidR="00DA13E0" w:rsidRPr="00110E2F" w:rsidRDefault="00ED6E6E">
      <w:pPr>
        <w:tabs>
          <w:tab w:val="left" w:pos="993"/>
        </w:tabs>
        <w:spacing w:after="0" w:line="276" w:lineRule="auto"/>
        <w:ind w:firstLine="709"/>
        <w:jc w:val="both"/>
        <w:rPr>
          <w:rFonts w:ascii="Times New Roman" w:hAnsi="Times New Roman"/>
          <w:color w:val="auto"/>
          <w:sz w:val="24"/>
        </w:rPr>
      </w:pPr>
      <w:r w:rsidRPr="00110E2F">
        <w:rPr>
          <w:rFonts w:ascii="Times New Roman" w:hAnsi="Times New Roman"/>
          <w:color w:val="auto"/>
          <w:sz w:val="24"/>
        </w:rPr>
        <w:t>ПК – профессиональные компетенции;</w:t>
      </w:r>
    </w:p>
    <w:p w:rsidR="00DA13E0" w:rsidRPr="00110E2F" w:rsidRDefault="00ED6E6E">
      <w:pPr>
        <w:tabs>
          <w:tab w:val="left" w:pos="993"/>
        </w:tabs>
        <w:spacing w:after="0" w:line="276" w:lineRule="auto"/>
        <w:ind w:firstLine="709"/>
        <w:jc w:val="both"/>
        <w:rPr>
          <w:rFonts w:ascii="Times New Roman" w:hAnsi="Times New Roman"/>
          <w:color w:val="auto"/>
          <w:sz w:val="24"/>
        </w:rPr>
      </w:pPr>
      <w:r w:rsidRPr="00110E2F">
        <w:rPr>
          <w:rFonts w:ascii="Times New Roman" w:hAnsi="Times New Roman"/>
          <w:color w:val="auto"/>
          <w:sz w:val="24"/>
        </w:rPr>
        <w:t>ПМ – профессиональный модуль;</w:t>
      </w:r>
    </w:p>
    <w:p w:rsidR="00DA13E0" w:rsidRPr="00110E2F" w:rsidRDefault="00ED6E6E">
      <w:pPr>
        <w:tabs>
          <w:tab w:val="left" w:pos="993"/>
        </w:tabs>
        <w:spacing w:after="0" w:line="276" w:lineRule="auto"/>
        <w:ind w:firstLine="709"/>
        <w:jc w:val="both"/>
        <w:rPr>
          <w:rFonts w:ascii="Times New Roman" w:hAnsi="Times New Roman"/>
          <w:color w:val="auto"/>
          <w:sz w:val="24"/>
        </w:rPr>
      </w:pPr>
      <w:r w:rsidRPr="00110E2F">
        <w:rPr>
          <w:rFonts w:ascii="Times New Roman" w:hAnsi="Times New Roman"/>
          <w:color w:val="auto"/>
          <w:sz w:val="24"/>
        </w:rPr>
        <w:t>ОПОП-П – основная профессиональная образовательная программа «Профессионалитет»;</w:t>
      </w:r>
    </w:p>
    <w:p w:rsidR="00DA13E0" w:rsidRPr="00110E2F" w:rsidRDefault="00ED6E6E">
      <w:pPr>
        <w:tabs>
          <w:tab w:val="left" w:pos="993"/>
        </w:tabs>
        <w:spacing w:after="0" w:line="276" w:lineRule="auto"/>
        <w:ind w:firstLine="709"/>
        <w:jc w:val="both"/>
        <w:rPr>
          <w:rFonts w:ascii="Times New Roman" w:hAnsi="Times New Roman"/>
          <w:color w:val="auto"/>
          <w:sz w:val="24"/>
        </w:rPr>
      </w:pPr>
      <w:r w:rsidRPr="00110E2F">
        <w:rPr>
          <w:rFonts w:ascii="Times New Roman" w:hAnsi="Times New Roman"/>
          <w:color w:val="auto"/>
          <w:sz w:val="24"/>
        </w:rPr>
        <w:t>П– профессиональный цикл;</w:t>
      </w:r>
    </w:p>
    <w:p w:rsidR="00DA13E0" w:rsidRPr="00110E2F" w:rsidRDefault="00ED6E6E">
      <w:pPr>
        <w:tabs>
          <w:tab w:val="left" w:pos="993"/>
        </w:tabs>
        <w:spacing w:after="0" w:line="276" w:lineRule="auto"/>
        <w:ind w:firstLine="709"/>
        <w:jc w:val="both"/>
        <w:rPr>
          <w:rFonts w:ascii="Times New Roman" w:hAnsi="Times New Roman"/>
          <w:color w:val="auto"/>
          <w:sz w:val="24"/>
        </w:rPr>
      </w:pPr>
      <w:r w:rsidRPr="00110E2F">
        <w:rPr>
          <w:rFonts w:ascii="Times New Roman" w:hAnsi="Times New Roman"/>
          <w:color w:val="auto"/>
          <w:sz w:val="24"/>
        </w:rPr>
        <w:t xml:space="preserve">ПП- производственная практика; </w:t>
      </w:r>
    </w:p>
    <w:p w:rsidR="00DA13E0" w:rsidRPr="00110E2F" w:rsidRDefault="00ED6E6E">
      <w:pPr>
        <w:tabs>
          <w:tab w:val="left" w:pos="993"/>
        </w:tabs>
        <w:spacing w:after="0" w:line="276" w:lineRule="auto"/>
        <w:ind w:firstLine="709"/>
        <w:jc w:val="both"/>
        <w:rPr>
          <w:rFonts w:ascii="Times New Roman" w:hAnsi="Times New Roman"/>
          <w:i/>
          <w:color w:val="auto"/>
          <w:sz w:val="24"/>
        </w:rPr>
      </w:pPr>
      <w:r w:rsidRPr="00110E2F">
        <w:rPr>
          <w:rFonts w:ascii="Times New Roman" w:hAnsi="Times New Roman"/>
          <w:i/>
          <w:color w:val="auto"/>
          <w:sz w:val="24"/>
        </w:rPr>
        <w:t>ПДП- Производственная практика по профилю (преддипломная);</w:t>
      </w:r>
    </w:p>
    <w:p w:rsidR="00DA13E0" w:rsidRPr="00110E2F" w:rsidRDefault="00ED6E6E">
      <w:pPr>
        <w:tabs>
          <w:tab w:val="left" w:pos="993"/>
        </w:tabs>
        <w:spacing w:after="0" w:line="276" w:lineRule="auto"/>
        <w:ind w:firstLine="709"/>
        <w:jc w:val="both"/>
        <w:rPr>
          <w:rFonts w:ascii="Times New Roman" w:hAnsi="Times New Roman"/>
          <w:color w:val="auto"/>
          <w:sz w:val="24"/>
        </w:rPr>
      </w:pPr>
      <w:r w:rsidRPr="00110E2F">
        <w:rPr>
          <w:rFonts w:ascii="Times New Roman" w:hAnsi="Times New Roman"/>
          <w:color w:val="auto"/>
          <w:sz w:val="24"/>
        </w:rPr>
        <w:t>ПС – профессиональный стандарт;</w:t>
      </w:r>
    </w:p>
    <w:p w:rsidR="00DA13E0" w:rsidRPr="00110E2F" w:rsidRDefault="00ED6E6E">
      <w:pPr>
        <w:tabs>
          <w:tab w:val="left" w:pos="993"/>
        </w:tabs>
        <w:spacing w:after="0" w:line="276" w:lineRule="auto"/>
        <w:ind w:firstLine="709"/>
        <w:jc w:val="both"/>
        <w:rPr>
          <w:rFonts w:ascii="Times New Roman" w:hAnsi="Times New Roman"/>
          <w:color w:val="auto"/>
          <w:sz w:val="24"/>
        </w:rPr>
      </w:pPr>
      <w:r w:rsidRPr="00110E2F">
        <w:rPr>
          <w:rFonts w:ascii="Times New Roman" w:hAnsi="Times New Roman"/>
          <w:color w:val="auto"/>
          <w:sz w:val="24"/>
        </w:rPr>
        <w:t>ТФ – трудовая функция;</w:t>
      </w:r>
    </w:p>
    <w:p w:rsidR="00DA13E0" w:rsidRPr="00110E2F" w:rsidRDefault="00ED6E6E">
      <w:pPr>
        <w:tabs>
          <w:tab w:val="left" w:pos="993"/>
        </w:tabs>
        <w:spacing w:after="0" w:line="276" w:lineRule="auto"/>
        <w:ind w:firstLine="709"/>
        <w:jc w:val="both"/>
        <w:rPr>
          <w:rFonts w:ascii="Times New Roman" w:hAnsi="Times New Roman"/>
          <w:color w:val="auto"/>
          <w:sz w:val="24"/>
        </w:rPr>
      </w:pPr>
      <w:r w:rsidRPr="00110E2F">
        <w:rPr>
          <w:rFonts w:ascii="Times New Roman" w:hAnsi="Times New Roman"/>
          <w:color w:val="auto"/>
          <w:sz w:val="24"/>
        </w:rPr>
        <w:t>УМК – учебно-методический комплект;</w:t>
      </w:r>
    </w:p>
    <w:p w:rsidR="00DA13E0" w:rsidRPr="00110E2F" w:rsidRDefault="00ED6E6E">
      <w:pPr>
        <w:tabs>
          <w:tab w:val="left" w:pos="993"/>
        </w:tabs>
        <w:spacing w:after="0" w:line="276" w:lineRule="auto"/>
        <w:ind w:firstLine="709"/>
        <w:jc w:val="both"/>
        <w:rPr>
          <w:rFonts w:ascii="Times New Roman" w:hAnsi="Times New Roman"/>
          <w:color w:val="auto"/>
          <w:sz w:val="24"/>
        </w:rPr>
      </w:pPr>
      <w:r w:rsidRPr="00110E2F">
        <w:rPr>
          <w:rFonts w:ascii="Times New Roman" w:hAnsi="Times New Roman"/>
          <w:color w:val="auto"/>
          <w:sz w:val="24"/>
        </w:rPr>
        <w:t>УП – учебная практика;</w:t>
      </w:r>
    </w:p>
    <w:p w:rsidR="00DA13E0" w:rsidRPr="00110E2F" w:rsidRDefault="00ED6E6E">
      <w:pPr>
        <w:tabs>
          <w:tab w:val="left" w:pos="993"/>
        </w:tabs>
        <w:spacing w:after="0" w:line="276" w:lineRule="auto"/>
        <w:ind w:firstLine="709"/>
        <w:jc w:val="both"/>
        <w:rPr>
          <w:rFonts w:ascii="Times New Roman" w:hAnsi="Times New Roman"/>
          <w:color w:val="auto"/>
          <w:sz w:val="24"/>
        </w:rPr>
      </w:pPr>
      <w:r w:rsidRPr="00110E2F">
        <w:rPr>
          <w:rFonts w:ascii="Times New Roman" w:hAnsi="Times New Roman"/>
          <w:color w:val="auto"/>
          <w:sz w:val="24"/>
        </w:rPr>
        <w:t>ФГОС СПО – федеральный государственный образовательный стандарт среднего профессионального образования.</w:t>
      </w:r>
    </w:p>
    <w:p w:rsidR="00DA13E0" w:rsidRPr="00110E2F" w:rsidRDefault="00DA13E0">
      <w:pPr>
        <w:spacing w:line="276" w:lineRule="auto"/>
        <w:ind w:firstLine="709"/>
        <w:jc w:val="both"/>
        <w:rPr>
          <w:rFonts w:ascii="Times New Roman" w:hAnsi="Times New Roman"/>
          <w:i/>
          <w:color w:val="auto"/>
        </w:rPr>
      </w:pPr>
    </w:p>
    <w:p w:rsidR="00DA13E0" w:rsidRPr="00110E2F" w:rsidRDefault="00ED6E6E">
      <w:pPr>
        <w:rPr>
          <w:rFonts w:ascii="Times New Roman Полужирный" w:hAnsi="Times New Roman Полужирный"/>
          <w:b/>
          <w:color w:val="auto"/>
          <w:sz w:val="24"/>
        </w:rPr>
      </w:pPr>
      <w:r w:rsidRPr="00110E2F">
        <w:rPr>
          <w:color w:val="auto"/>
        </w:rPr>
        <w:br w:type="page" w:clear="all"/>
      </w:r>
    </w:p>
    <w:p w:rsidR="00DA13E0" w:rsidRPr="00110E2F" w:rsidRDefault="00ED6E6E">
      <w:pPr>
        <w:pStyle w:val="10"/>
        <w:rPr>
          <w:rFonts w:asciiTheme="minorHAnsi" w:hAnsiTheme="minorHAnsi"/>
          <w:color w:val="auto"/>
        </w:rPr>
      </w:pPr>
      <w:bookmarkStart w:id="7" w:name="__RefHeading___5"/>
      <w:bookmarkEnd w:id="7"/>
      <w:r w:rsidRPr="00110E2F">
        <w:rPr>
          <w:color w:val="auto"/>
        </w:rPr>
        <w:lastRenderedPageBreak/>
        <w:t xml:space="preserve">Раздел 2. Основные характеристики образовательной программы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2121"/>
        <w:gridCol w:w="2982"/>
      </w:tblGrid>
      <w:tr w:rsidR="00DA13E0" w:rsidRPr="00110E2F" w:rsidTr="000F183D">
        <w:trPr>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jc w:val="center"/>
              <w:rPr>
                <w:rFonts w:ascii="Times New Roman" w:hAnsi="Times New Roman"/>
                <w:b/>
                <w:color w:val="auto"/>
              </w:rPr>
            </w:pPr>
            <w:bookmarkStart w:id="8" w:name="_Hlk156810577"/>
            <w:r w:rsidRPr="00110E2F">
              <w:rPr>
                <w:rFonts w:ascii="Times New Roman" w:hAnsi="Times New Roman"/>
                <w:b/>
                <w:color w:val="auto"/>
              </w:rPr>
              <w:t>Параметр</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jc w:val="center"/>
              <w:rPr>
                <w:rFonts w:ascii="Times New Roman" w:hAnsi="Times New Roman"/>
                <w:b/>
                <w:color w:val="auto"/>
              </w:rPr>
            </w:pPr>
            <w:r w:rsidRPr="00110E2F">
              <w:rPr>
                <w:rFonts w:ascii="Times New Roman" w:hAnsi="Times New Roman"/>
                <w:b/>
                <w:color w:val="auto"/>
              </w:rPr>
              <w:t>Данные</w:t>
            </w:r>
          </w:p>
        </w:tc>
      </w:tr>
      <w:tr w:rsidR="00DA13E0" w:rsidRPr="00110E2F" w:rsidTr="000F183D">
        <w:trPr>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color w:val="auto"/>
                <w:sz w:val="20"/>
              </w:rPr>
            </w:pPr>
            <w:r w:rsidRPr="00110E2F">
              <w:rPr>
                <w:rFonts w:ascii="Times New Roman" w:hAnsi="Times New Roman"/>
                <w:color w:val="auto"/>
                <w:sz w:val="20"/>
              </w:rPr>
              <w:t>Отрасль, для которой разработана образовательная программа</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306056">
            <w:pPr>
              <w:spacing w:after="0"/>
              <w:rPr>
                <w:rFonts w:ascii="Times New Roman" w:hAnsi="Times New Roman"/>
                <w:i/>
                <w:color w:val="auto"/>
                <w:sz w:val="20"/>
              </w:rPr>
            </w:pPr>
            <w:r w:rsidRPr="00110E2F">
              <w:rPr>
                <w:rFonts w:ascii="Times New Roman" w:hAnsi="Times New Roman"/>
                <w:i/>
                <w:color w:val="auto"/>
                <w:sz w:val="20"/>
              </w:rPr>
              <w:t>Машиностроение</w:t>
            </w:r>
          </w:p>
        </w:tc>
      </w:tr>
      <w:tr w:rsidR="00DA13E0" w:rsidRPr="00110E2F" w:rsidTr="000F183D">
        <w:trPr>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b/>
                <w:color w:val="auto"/>
                <w:sz w:val="20"/>
              </w:rPr>
            </w:pPr>
            <w:r w:rsidRPr="00110E2F">
              <w:rPr>
                <w:rFonts w:ascii="Times New Roman" w:hAnsi="Times New Roman"/>
                <w:color w:val="auto"/>
                <w:sz w:val="20"/>
              </w:rPr>
              <w:t>Перечень профессиональных стандартов, соответствующих профессиональной деятельности выпускников (при наличии)</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A41FA8">
            <w:pPr>
              <w:spacing w:after="0"/>
              <w:rPr>
                <w:rFonts w:ascii="Times New Roman" w:hAnsi="Times New Roman"/>
                <w:color w:val="auto"/>
                <w:sz w:val="20"/>
              </w:rPr>
            </w:pPr>
            <w:r w:rsidRPr="00110E2F">
              <w:rPr>
                <w:rFonts w:ascii="Times New Roman" w:hAnsi="Times New Roman"/>
                <w:color w:val="auto"/>
                <w:sz w:val="20"/>
              </w:rPr>
              <w:t xml:space="preserve">ОКПДТР 10007 Авиационный механик (техник) по приборам, электро- и радиооборудованию, </w:t>
            </w:r>
            <w:r w:rsidRPr="00110E2F">
              <w:rPr>
                <w:rFonts w:ascii="Times New Roman" w:hAnsi="Times New Roman"/>
                <w:bCs/>
                <w:color w:val="auto"/>
                <w:sz w:val="20"/>
              </w:rPr>
              <w:t xml:space="preserve">Приказ Министерства труда и социальной защиты Российской Федерации от </w:t>
            </w:r>
            <w:r w:rsidRPr="00110E2F">
              <w:rPr>
                <w:rFonts w:ascii="Times New Roman" w:hAnsi="Times New Roman"/>
                <w:color w:val="auto"/>
                <w:sz w:val="20"/>
              </w:rPr>
              <w:t>14.07.2023 N 534</w:t>
            </w:r>
          </w:p>
        </w:tc>
      </w:tr>
      <w:tr w:rsidR="00DA13E0" w:rsidRPr="00110E2F" w:rsidTr="000F183D">
        <w:trPr>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color w:val="auto"/>
                <w:sz w:val="20"/>
              </w:rPr>
            </w:pPr>
            <w:r w:rsidRPr="00110E2F">
              <w:rPr>
                <w:rFonts w:ascii="Times New Roman" w:hAnsi="Times New Roman"/>
                <w:color w:val="auto"/>
                <w:sz w:val="20"/>
              </w:rPr>
              <w:t>Специализированные допуски для прохождения практики, в том числе по охране труда и возраст до 18 лет</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306056" w:rsidP="00306056">
            <w:pPr>
              <w:spacing w:after="0"/>
              <w:rPr>
                <w:rFonts w:ascii="Times New Roman" w:hAnsi="Times New Roman"/>
                <w:i/>
                <w:color w:val="auto"/>
                <w:sz w:val="20"/>
              </w:rPr>
            </w:pPr>
            <w:r w:rsidRPr="00110E2F">
              <w:rPr>
                <w:rFonts w:ascii="Times New Roman" w:hAnsi="Times New Roman"/>
                <w:i/>
                <w:color w:val="auto"/>
                <w:sz w:val="20"/>
              </w:rPr>
              <w:t xml:space="preserve">Не требуются </w:t>
            </w:r>
          </w:p>
        </w:tc>
      </w:tr>
      <w:tr w:rsidR="00DA13E0" w:rsidRPr="00110E2F" w:rsidTr="000F183D">
        <w:trPr>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color w:val="auto"/>
                <w:sz w:val="20"/>
              </w:rPr>
            </w:pPr>
            <w:r w:rsidRPr="00110E2F">
              <w:rPr>
                <w:rFonts w:ascii="Times New Roman" w:hAnsi="Times New Roman"/>
                <w:color w:val="auto"/>
                <w:sz w:val="20"/>
              </w:rPr>
              <w:t xml:space="preserve">Реквизиты ФГОС СПО </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306056" w:rsidP="00A41FA8">
            <w:pPr>
              <w:spacing w:after="0"/>
              <w:rPr>
                <w:rFonts w:ascii="Times New Roman" w:hAnsi="Times New Roman"/>
                <w:i/>
                <w:color w:val="auto"/>
                <w:sz w:val="20"/>
              </w:rPr>
            </w:pPr>
            <w:r w:rsidRPr="00110E2F">
              <w:rPr>
                <w:rFonts w:ascii="Times New Roman" w:hAnsi="Times New Roman"/>
                <w:bCs/>
                <w:i/>
                <w:color w:val="auto"/>
                <w:kern w:val="32"/>
                <w:sz w:val="24"/>
                <w:szCs w:val="24"/>
              </w:rPr>
              <w:t xml:space="preserve">Приказ </w:t>
            </w:r>
            <w:r w:rsidRPr="00110E2F">
              <w:rPr>
                <w:rFonts w:ascii="Times New Roman" w:eastAsia="DejaVu Sans" w:hAnsi="Times New Roman"/>
                <w:i/>
                <w:iCs/>
                <w:color w:val="auto"/>
                <w:lang w:eastAsia="zh-CN" w:bidi="hi-IN"/>
              </w:rPr>
              <w:t>Минпросвещения России от 0</w:t>
            </w:r>
            <w:r w:rsidR="00A41FA8" w:rsidRPr="00110E2F">
              <w:rPr>
                <w:rFonts w:ascii="Times New Roman" w:eastAsia="DejaVu Sans" w:hAnsi="Times New Roman"/>
                <w:i/>
                <w:iCs/>
                <w:color w:val="auto"/>
                <w:lang w:eastAsia="zh-CN" w:bidi="hi-IN"/>
              </w:rPr>
              <w:t>8</w:t>
            </w:r>
            <w:r w:rsidRPr="00110E2F">
              <w:rPr>
                <w:rFonts w:ascii="Times New Roman" w:eastAsia="DejaVu Sans" w:hAnsi="Times New Roman"/>
                <w:i/>
                <w:iCs/>
                <w:color w:val="auto"/>
                <w:lang w:eastAsia="zh-CN" w:bidi="hi-IN"/>
              </w:rPr>
              <w:t>.0</w:t>
            </w:r>
            <w:r w:rsidR="00A41FA8" w:rsidRPr="00110E2F">
              <w:rPr>
                <w:rFonts w:ascii="Times New Roman" w:eastAsia="DejaVu Sans" w:hAnsi="Times New Roman"/>
                <w:i/>
                <w:iCs/>
                <w:color w:val="auto"/>
                <w:lang w:eastAsia="zh-CN" w:bidi="hi-IN"/>
              </w:rPr>
              <w:t>2</w:t>
            </w:r>
            <w:r w:rsidRPr="00110E2F">
              <w:rPr>
                <w:rFonts w:ascii="Times New Roman" w:eastAsia="DejaVu Sans" w:hAnsi="Times New Roman"/>
                <w:i/>
                <w:iCs/>
                <w:color w:val="auto"/>
                <w:lang w:eastAsia="zh-CN" w:bidi="hi-IN"/>
              </w:rPr>
              <w:t>.202</w:t>
            </w:r>
            <w:r w:rsidR="00A41FA8" w:rsidRPr="00110E2F">
              <w:rPr>
                <w:rFonts w:ascii="Times New Roman" w:eastAsia="DejaVu Sans" w:hAnsi="Times New Roman"/>
                <w:i/>
                <w:iCs/>
                <w:color w:val="auto"/>
                <w:lang w:eastAsia="zh-CN" w:bidi="hi-IN"/>
              </w:rPr>
              <w:t xml:space="preserve">4 № </w:t>
            </w:r>
            <w:r w:rsidRPr="00110E2F">
              <w:rPr>
                <w:rFonts w:ascii="Times New Roman" w:eastAsia="DejaVu Sans" w:hAnsi="Times New Roman"/>
                <w:i/>
                <w:iCs/>
                <w:color w:val="auto"/>
                <w:lang w:eastAsia="zh-CN" w:bidi="hi-IN"/>
              </w:rPr>
              <w:t>8</w:t>
            </w:r>
            <w:r w:rsidR="00A41FA8" w:rsidRPr="00110E2F">
              <w:rPr>
                <w:rFonts w:ascii="Times New Roman" w:eastAsia="DejaVu Sans" w:hAnsi="Times New Roman"/>
                <w:i/>
                <w:iCs/>
                <w:color w:val="auto"/>
                <w:lang w:eastAsia="zh-CN" w:bidi="hi-IN"/>
              </w:rPr>
              <w:t>0</w:t>
            </w:r>
          </w:p>
        </w:tc>
      </w:tr>
      <w:tr w:rsidR="00DA13E0" w:rsidRPr="00110E2F" w:rsidTr="000F183D">
        <w:trPr>
          <w:trHeight w:val="117"/>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color w:val="auto"/>
                <w:sz w:val="20"/>
              </w:rPr>
            </w:pPr>
            <w:r w:rsidRPr="00110E2F">
              <w:rPr>
                <w:rFonts w:ascii="Times New Roman" w:hAnsi="Times New Roman"/>
                <w:color w:val="auto"/>
                <w:sz w:val="20"/>
              </w:rPr>
              <w:t xml:space="preserve">Квалификация (-и) выпускника </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306056">
            <w:pPr>
              <w:spacing w:after="0"/>
              <w:rPr>
                <w:rFonts w:ascii="Times New Roman" w:hAnsi="Times New Roman"/>
                <w:i/>
                <w:color w:val="auto"/>
                <w:sz w:val="20"/>
              </w:rPr>
            </w:pPr>
            <w:r w:rsidRPr="00110E2F">
              <w:rPr>
                <w:rFonts w:ascii="Times New Roman" w:hAnsi="Times New Roman"/>
                <w:i/>
                <w:color w:val="auto"/>
                <w:sz w:val="20"/>
              </w:rPr>
              <w:t>техник</w:t>
            </w:r>
          </w:p>
        </w:tc>
      </w:tr>
      <w:tr w:rsidR="00DA13E0" w:rsidRPr="00110E2F" w:rsidTr="000F183D">
        <w:trPr>
          <w:trHeight w:val="117"/>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color w:val="auto"/>
                <w:sz w:val="20"/>
              </w:rPr>
            </w:pPr>
            <w:r w:rsidRPr="00110E2F">
              <w:rPr>
                <w:rFonts w:ascii="Times New Roman" w:hAnsi="Times New Roman"/>
                <w:color w:val="auto"/>
                <w:sz w:val="20"/>
              </w:rPr>
              <w:t xml:space="preserve">в т.ч. дополнительные квалификации </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A41FA8">
            <w:pPr>
              <w:spacing w:after="0"/>
              <w:rPr>
                <w:rFonts w:ascii="Times New Roman" w:hAnsi="Times New Roman"/>
                <w:i/>
                <w:color w:val="auto"/>
                <w:sz w:val="20"/>
              </w:rPr>
            </w:pPr>
            <w:r w:rsidRPr="00110E2F">
              <w:rPr>
                <w:rFonts w:ascii="Times New Roman" w:eastAsia="DejaVu Sans" w:hAnsi="Times New Roman"/>
                <w:i/>
                <w:iCs/>
                <w:color w:val="auto"/>
                <w:lang w:eastAsia="zh-CN" w:bidi="hi-IN"/>
              </w:rPr>
              <w:t>Авиационный механик (техник) по приборам и электрооборудованию, 3 разряда</w:t>
            </w:r>
          </w:p>
        </w:tc>
      </w:tr>
      <w:tr w:rsidR="00DA13E0" w:rsidRPr="00110E2F" w:rsidTr="000F183D">
        <w:trPr>
          <w:trHeight w:val="263"/>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color w:val="auto"/>
                <w:sz w:val="20"/>
              </w:rPr>
            </w:pPr>
            <w:r w:rsidRPr="00110E2F">
              <w:rPr>
                <w:rFonts w:ascii="Times New Roman" w:hAnsi="Times New Roman"/>
                <w:color w:val="auto"/>
                <w:sz w:val="20"/>
              </w:rPr>
              <w:t>Направленности (при наличии)</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A41FA8">
            <w:pPr>
              <w:spacing w:after="0"/>
              <w:rPr>
                <w:rFonts w:ascii="Times New Roman" w:hAnsi="Times New Roman"/>
                <w:i/>
                <w:color w:val="auto"/>
                <w:sz w:val="20"/>
              </w:rPr>
            </w:pPr>
            <w:r w:rsidRPr="00110E2F">
              <w:rPr>
                <w:rFonts w:ascii="Times New Roman" w:hAnsi="Times New Roman"/>
                <w:i/>
                <w:color w:val="auto"/>
                <w:sz w:val="20"/>
              </w:rPr>
              <w:t>нет</w:t>
            </w:r>
          </w:p>
        </w:tc>
      </w:tr>
      <w:tr w:rsidR="00DA13E0" w:rsidRPr="00110E2F" w:rsidTr="000F183D">
        <w:trPr>
          <w:trHeight w:val="597"/>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color w:val="auto"/>
                <w:sz w:val="20"/>
              </w:rPr>
            </w:pPr>
            <w:r w:rsidRPr="00110E2F">
              <w:rPr>
                <w:rFonts w:ascii="Times New Roman" w:hAnsi="Times New Roman"/>
                <w:color w:val="auto"/>
                <w:sz w:val="20"/>
              </w:rPr>
              <w:t>Нормативный срок реализации</w:t>
            </w:r>
          </w:p>
          <w:p w:rsidR="00DA13E0" w:rsidRPr="00110E2F" w:rsidRDefault="00ED6E6E" w:rsidP="00306056">
            <w:pPr>
              <w:spacing w:after="0"/>
              <w:ind w:left="317"/>
              <w:rPr>
                <w:rFonts w:ascii="Times New Roman" w:hAnsi="Times New Roman"/>
                <w:color w:val="auto"/>
                <w:sz w:val="20"/>
              </w:rPr>
            </w:pPr>
            <w:r w:rsidRPr="00110E2F">
              <w:rPr>
                <w:rFonts w:ascii="Times New Roman" w:hAnsi="Times New Roman"/>
                <w:color w:val="auto"/>
                <w:sz w:val="20"/>
              </w:rPr>
              <w:t xml:space="preserve">на базе ООО </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306056">
            <w:pPr>
              <w:spacing w:after="0"/>
              <w:rPr>
                <w:rFonts w:ascii="Times New Roman" w:hAnsi="Times New Roman"/>
                <w:i/>
                <w:color w:val="auto"/>
                <w:sz w:val="20"/>
              </w:rPr>
            </w:pPr>
            <w:r w:rsidRPr="00110E2F">
              <w:rPr>
                <w:rFonts w:ascii="Times New Roman" w:hAnsi="Times New Roman"/>
                <w:i/>
                <w:color w:val="auto"/>
                <w:sz w:val="20"/>
              </w:rPr>
              <w:t>3 года 10 месяцев</w:t>
            </w:r>
            <w:r w:rsidR="00ED6E6E" w:rsidRPr="00110E2F">
              <w:rPr>
                <w:rFonts w:ascii="Times New Roman" w:hAnsi="Times New Roman"/>
                <w:i/>
                <w:color w:val="auto"/>
                <w:sz w:val="20"/>
              </w:rPr>
              <w:t xml:space="preserve"> </w:t>
            </w:r>
          </w:p>
        </w:tc>
      </w:tr>
      <w:tr w:rsidR="00DA13E0" w:rsidRPr="00110E2F" w:rsidTr="000F183D">
        <w:trPr>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rsidP="00306056">
            <w:pPr>
              <w:spacing w:after="0"/>
              <w:rPr>
                <w:rFonts w:ascii="Times New Roman" w:hAnsi="Times New Roman"/>
                <w:color w:val="auto"/>
                <w:sz w:val="20"/>
              </w:rPr>
            </w:pPr>
            <w:r w:rsidRPr="00110E2F">
              <w:rPr>
                <w:rFonts w:ascii="Times New Roman" w:hAnsi="Times New Roman"/>
                <w:color w:val="auto"/>
                <w:sz w:val="20"/>
              </w:rPr>
              <w:t>Нормативный объем образовательной программы</w:t>
            </w:r>
            <w:r w:rsidR="00306056" w:rsidRPr="00110E2F">
              <w:rPr>
                <w:rFonts w:ascii="Times New Roman" w:hAnsi="Times New Roman"/>
                <w:color w:val="auto"/>
                <w:sz w:val="20"/>
              </w:rPr>
              <w:t xml:space="preserve"> </w:t>
            </w:r>
            <w:r w:rsidRPr="00110E2F">
              <w:rPr>
                <w:rFonts w:ascii="Times New Roman" w:hAnsi="Times New Roman"/>
                <w:color w:val="auto"/>
                <w:sz w:val="20"/>
              </w:rPr>
              <w:t xml:space="preserve">на базе ООО </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306056">
            <w:pPr>
              <w:spacing w:after="0"/>
              <w:rPr>
                <w:rFonts w:ascii="Times New Roman" w:hAnsi="Times New Roman"/>
                <w:i/>
                <w:color w:val="auto"/>
                <w:sz w:val="20"/>
              </w:rPr>
            </w:pPr>
            <w:r w:rsidRPr="00110E2F">
              <w:rPr>
                <w:rFonts w:ascii="Times New Roman" w:hAnsi="Times New Roman"/>
                <w:i/>
                <w:color w:val="auto"/>
                <w:sz w:val="20"/>
              </w:rPr>
              <w:t>5940</w:t>
            </w:r>
          </w:p>
        </w:tc>
      </w:tr>
      <w:tr w:rsidR="00DA13E0" w:rsidRPr="00110E2F" w:rsidTr="000F183D">
        <w:trPr>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color w:val="auto"/>
                <w:sz w:val="20"/>
              </w:rPr>
            </w:pPr>
            <w:r w:rsidRPr="00110E2F">
              <w:rPr>
                <w:rFonts w:ascii="Times New Roman" w:hAnsi="Times New Roman"/>
                <w:color w:val="auto"/>
                <w:sz w:val="20"/>
              </w:rPr>
              <w:t>Согласованный с работодателем срок реализации образовательной программы</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7E63CD">
            <w:pPr>
              <w:spacing w:after="0"/>
              <w:rPr>
                <w:rFonts w:ascii="Times New Roman" w:hAnsi="Times New Roman"/>
                <w:i/>
                <w:color w:val="auto"/>
                <w:sz w:val="20"/>
              </w:rPr>
            </w:pPr>
            <w:r w:rsidRPr="00110E2F">
              <w:rPr>
                <w:rFonts w:ascii="Times New Roman" w:hAnsi="Times New Roman"/>
                <w:i/>
                <w:color w:val="auto"/>
                <w:sz w:val="20"/>
              </w:rPr>
              <w:t>2 года 10 месяцев</w:t>
            </w:r>
          </w:p>
        </w:tc>
      </w:tr>
      <w:tr w:rsidR="00DA13E0" w:rsidRPr="00110E2F" w:rsidTr="000F183D">
        <w:trPr>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color w:val="auto"/>
                <w:sz w:val="20"/>
              </w:rPr>
            </w:pPr>
            <w:r w:rsidRPr="00110E2F">
              <w:rPr>
                <w:rFonts w:ascii="Times New Roman" w:hAnsi="Times New Roman"/>
                <w:color w:val="auto"/>
                <w:sz w:val="20"/>
              </w:rPr>
              <w:t>Согласованный с работодателем объем образовательной программы</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7E63CD">
            <w:pPr>
              <w:spacing w:after="0"/>
              <w:rPr>
                <w:rFonts w:ascii="Times New Roman" w:hAnsi="Times New Roman"/>
                <w:i/>
                <w:color w:val="auto"/>
                <w:sz w:val="20"/>
              </w:rPr>
            </w:pPr>
            <w:r w:rsidRPr="00110E2F">
              <w:rPr>
                <w:rFonts w:ascii="Times New Roman" w:hAnsi="Times New Roman"/>
                <w:i/>
                <w:color w:val="auto"/>
                <w:sz w:val="20"/>
              </w:rPr>
              <w:t>4464</w:t>
            </w:r>
          </w:p>
        </w:tc>
      </w:tr>
      <w:tr w:rsidR="00DA13E0" w:rsidRPr="00110E2F" w:rsidTr="000F183D">
        <w:trPr>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color w:val="auto"/>
                <w:sz w:val="20"/>
              </w:rPr>
            </w:pPr>
            <w:r w:rsidRPr="00110E2F">
              <w:rPr>
                <w:rFonts w:ascii="Times New Roman" w:hAnsi="Times New Roman"/>
                <w:color w:val="auto"/>
                <w:sz w:val="20"/>
              </w:rPr>
              <w:t>Форма обучения</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color w:val="auto"/>
                <w:sz w:val="20"/>
              </w:rPr>
            </w:pPr>
            <w:r w:rsidRPr="00110E2F">
              <w:rPr>
                <w:rFonts w:ascii="Times New Roman" w:hAnsi="Times New Roman"/>
                <w:color w:val="auto"/>
                <w:sz w:val="20"/>
              </w:rPr>
              <w:t>очная</w:t>
            </w:r>
          </w:p>
        </w:tc>
      </w:tr>
      <w:tr w:rsidR="00DA13E0" w:rsidRPr="00110E2F" w:rsidTr="00D10515">
        <w:trPr>
          <w:trHeight w:val="483"/>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color w:val="auto"/>
                <w:sz w:val="20"/>
              </w:rPr>
            </w:pPr>
            <w:r w:rsidRPr="00110E2F">
              <w:rPr>
                <w:rFonts w:ascii="Times New Roman" w:hAnsi="Times New Roman"/>
                <w:b/>
                <w:color w:val="auto"/>
                <w:sz w:val="20"/>
              </w:rPr>
              <w:t>Структура образовательной программы</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i/>
                <w:color w:val="auto"/>
                <w:sz w:val="20"/>
              </w:rPr>
            </w:pPr>
            <w:r w:rsidRPr="00110E2F">
              <w:rPr>
                <w:rFonts w:ascii="Times New Roman" w:hAnsi="Times New Roman"/>
                <w:b/>
                <w:color w:val="auto"/>
                <w:sz w:val="20"/>
              </w:rPr>
              <w:t>Объем, в ак.ч.</w:t>
            </w:r>
          </w:p>
        </w:tc>
        <w:tc>
          <w:tcPr>
            <w:tcW w:w="2982"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i/>
                <w:color w:val="auto"/>
                <w:sz w:val="20"/>
              </w:rPr>
            </w:pPr>
            <w:r w:rsidRPr="00110E2F">
              <w:rPr>
                <w:rFonts w:ascii="Times New Roman" w:hAnsi="Times New Roman"/>
                <w:b/>
                <w:color w:val="auto"/>
                <w:sz w:val="20"/>
              </w:rPr>
              <w:t>в т.ч. в форме практической подготовки</w:t>
            </w:r>
          </w:p>
        </w:tc>
      </w:tr>
      <w:tr w:rsidR="00873157" w:rsidRPr="00110E2F" w:rsidTr="00D10515">
        <w:trPr>
          <w:trHeight w:val="185"/>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73157" w:rsidRPr="00110E2F" w:rsidRDefault="00873157" w:rsidP="004814BF">
            <w:pPr>
              <w:spacing w:after="0"/>
              <w:rPr>
                <w:rFonts w:ascii="Times New Roman" w:hAnsi="Times New Roman"/>
                <w:color w:val="auto"/>
                <w:sz w:val="20"/>
              </w:rPr>
            </w:pPr>
            <w:r w:rsidRPr="00110E2F">
              <w:rPr>
                <w:rFonts w:ascii="Times New Roman" w:hAnsi="Times New Roman"/>
                <w:color w:val="auto"/>
                <w:sz w:val="20"/>
              </w:rPr>
              <w:t>Общеобразовательная подготовка</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157" w:rsidRPr="00110E2F" w:rsidRDefault="00873157" w:rsidP="004814BF">
            <w:pPr>
              <w:spacing w:after="0"/>
              <w:jc w:val="center"/>
              <w:rPr>
                <w:rFonts w:ascii="Times New Roman" w:hAnsi="Times New Roman"/>
                <w:b/>
                <w:color w:val="auto"/>
                <w:sz w:val="20"/>
              </w:rPr>
            </w:pPr>
            <w:r w:rsidRPr="00110E2F">
              <w:rPr>
                <w:rFonts w:ascii="Times New Roman" w:hAnsi="Times New Roman"/>
                <w:b/>
                <w:color w:val="auto"/>
                <w:sz w:val="20"/>
              </w:rPr>
              <w:t>1476</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157" w:rsidRPr="00110E2F" w:rsidRDefault="00C77FDF" w:rsidP="004814BF">
            <w:pPr>
              <w:spacing w:after="0"/>
              <w:jc w:val="center"/>
              <w:rPr>
                <w:rFonts w:ascii="Times New Roman" w:hAnsi="Times New Roman"/>
                <w:b/>
                <w:color w:val="auto"/>
                <w:sz w:val="20"/>
              </w:rPr>
            </w:pPr>
            <w:r>
              <w:rPr>
                <w:rFonts w:ascii="Times New Roman" w:hAnsi="Times New Roman"/>
                <w:b/>
                <w:color w:val="auto"/>
                <w:sz w:val="20"/>
              </w:rPr>
              <w:t>626</w:t>
            </w:r>
          </w:p>
        </w:tc>
      </w:tr>
      <w:tr w:rsidR="00DA13E0" w:rsidRPr="00110E2F" w:rsidTr="00D10515">
        <w:trPr>
          <w:trHeight w:val="547"/>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color w:val="auto"/>
                <w:sz w:val="20"/>
              </w:rPr>
            </w:pPr>
            <w:r w:rsidRPr="00110E2F">
              <w:rPr>
                <w:rFonts w:ascii="Times New Roman" w:hAnsi="Times New Roman"/>
                <w:color w:val="auto"/>
                <w:sz w:val="20"/>
              </w:rPr>
              <w:t>Обязательная часть образовательной программы</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DA1689" w:rsidRDefault="003D2E74" w:rsidP="006D7E6B">
            <w:pPr>
              <w:spacing w:after="0"/>
              <w:jc w:val="center"/>
              <w:rPr>
                <w:rFonts w:ascii="Times New Roman" w:hAnsi="Times New Roman"/>
                <w:i/>
                <w:color w:val="auto"/>
                <w:sz w:val="20"/>
                <w:highlight w:val="yellow"/>
              </w:rPr>
            </w:pPr>
            <w:r>
              <w:rPr>
                <w:rFonts w:ascii="Times New Roman" w:hAnsi="Times New Roman"/>
                <w:b/>
                <w:color w:val="auto"/>
                <w:sz w:val="20"/>
              </w:rPr>
              <w:t>194</w:t>
            </w:r>
            <w:r w:rsidR="00BA3ED0" w:rsidRPr="00BA3ED0">
              <w:rPr>
                <w:rFonts w:ascii="Times New Roman" w:hAnsi="Times New Roman"/>
                <w:b/>
                <w:color w:val="auto"/>
                <w:sz w:val="20"/>
              </w:rPr>
              <w:t>0</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DA1689" w:rsidRDefault="006D7E6B" w:rsidP="00337407">
            <w:pPr>
              <w:spacing w:after="0"/>
              <w:jc w:val="center"/>
              <w:rPr>
                <w:rFonts w:ascii="Times New Roman" w:hAnsi="Times New Roman"/>
                <w:i/>
                <w:color w:val="auto"/>
                <w:sz w:val="20"/>
                <w:highlight w:val="yellow"/>
              </w:rPr>
            </w:pPr>
            <w:r w:rsidRPr="00337407">
              <w:rPr>
                <w:rFonts w:ascii="Times New Roman" w:hAnsi="Times New Roman"/>
                <w:b/>
                <w:color w:val="auto"/>
                <w:sz w:val="20"/>
              </w:rPr>
              <w:t>1</w:t>
            </w:r>
            <w:r w:rsidR="00337407" w:rsidRPr="00337407">
              <w:rPr>
                <w:rFonts w:ascii="Times New Roman" w:hAnsi="Times New Roman"/>
                <w:b/>
                <w:color w:val="auto"/>
                <w:sz w:val="20"/>
              </w:rPr>
              <w:t>071</w:t>
            </w:r>
          </w:p>
        </w:tc>
      </w:tr>
      <w:tr w:rsidR="00DA13E0" w:rsidRPr="00110E2F" w:rsidTr="00D10515">
        <w:trPr>
          <w:trHeight w:val="272"/>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rsidP="00813B0A">
            <w:pPr>
              <w:spacing w:after="0"/>
              <w:rPr>
                <w:rFonts w:ascii="Times New Roman" w:hAnsi="Times New Roman"/>
                <w:color w:val="auto"/>
                <w:sz w:val="20"/>
              </w:rPr>
            </w:pPr>
            <w:r w:rsidRPr="00110E2F">
              <w:rPr>
                <w:rFonts w:ascii="Times New Roman" w:hAnsi="Times New Roman"/>
                <w:i/>
                <w:color w:val="auto"/>
                <w:sz w:val="20"/>
              </w:rPr>
              <w:t>социально-гуманитарный цикл</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110E2F" w:rsidRDefault="00C77FDF" w:rsidP="003D2E74">
            <w:pPr>
              <w:spacing w:after="0"/>
              <w:jc w:val="center"/>
              <w:rPr>
                <w:rFonts w:ascii="Times New Roman" w:hAnsi="Times New Roman"/>
                <w:i/>
                <w:color w:val="auto"/>
                <w:sz w:val="20"/>
              </w:rPr>
            </w:pPr>
            <w:r>
              <w:rPr>
                <w:rFonts w:ascii="Times New Roman" w:hAnsi="Times New Roman"/>
                <w:color w:val="auto"/>
                <w:sz w:val="20"/>
              </w:rPr>
              <w:t>3</w:t>
            </w:r>
            <w:r w:rsidR="003D2E74">
              <w:rPr>
                <w:rFonts w:ascii="Times New Roman" w:hAnsi="Times New Roman"/>
                <w:color w:val="auto"/>
                <w:sz w:val="20"/>
              </w:rPr>
              <w:t>08</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110E2F" w:rsidRDefault="00F9145B" w:rsidP="003D2E74">
            <w:pPr>
              <w:spacing w:after="0"/>
              <w:jc w:val="center"/>
              <w:rPr>
                <w:rFonts w:ascii="Times New Roman" w:hAnsi="Times New Roman"/>
                <w:i/>
                <w:color w:val="auto"/>
                <w:sz w:val="20"/>
              </w:rPr>
            </w:pPr>
            <w:r w:rsidRPr="00110E2F">
              <w:rPr>
                <w:rFonts w:ascii="Times New Roman" w:hAnsi="Times New Roman"/>
                <w:color w:val="auto"/>
                <w:sz w:val="20"/>
              </w:rPr>
              <w:t>2</w:t>
            </w:r>
            <w:r w:rsidR="003D2E74">
              <w:rPr>
                <w:rFonts w:ascii="Times New Roman" w:hAnsi="Times New Roman"/>
                <w:color w:val="auto"/>
                <w:sz w:val="20"/>
              </w:rPr>
              <w:t>08</w:t>
            </w:r>
          </w:p>
        </w:tc>
      </w:tr>
      <w:tr w:rsidR="00DA13E0" w:rsidRPr="00110E2F" w:rsidTr="00D10515">
        <w:trPr>
          <w:trHeight w:val="379"/>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color w:val="auto"/>
                <w:sz w:val="20"/>
              </w:rPr>
            </w:pPr>
            <w:r w:rsidRPr="00110E2F">
              <w:rPr>
                <w:rFonts w:ascii="Times New Roman" w:hAnsi="Times New Roman"/>
                <w:color w:val="auto"/>
                <w:sz w:val="20"/>
              </w:rPr>
              <w:t>общепрофессиональный цикл</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110E2F" w:rsidRDefault="003D2E74" w:rsidP="00C77FDF">
            <w:pPr>
              <w:spacing w:after="0"/>
              <w:jc w:val="center"/>
              <w:rPr>
                <w:rFonts w:ascii="Times New Roman" w:hAnsi="Times New Roman"/>
                <w:i/>
                <w:color w:val="auto"/>
                <w:sz w:val="20"/>
              </w:rPr>
            </w:pPr>
            <w:r>
              <w:rPr>
                <w:rFonts w:ascii="Times New Roman" w:hAnsi="Times New Roman"/>
                <w:color w:val="auto"/>
                <w:sz w:val="20"/>
              </w:rPr>
              <w:t>526</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110E2F" w:rsidRDefault="003D2E74">
            <w:pPr>
              <w:spacing w:after="0"/>
              <w:jc w:val="center"/>
              <w:rPr>
                <w:rFonts w:ascii="Times New Roman" w:hAnsi="Times New Roman"/>
                <w:i/>
                <w:color w:val="auto"/>
                <w:sz w:val="20"/>
              </w:rPr>
            </w:pPr>
            <w:r>
              <w:rPr>
                <w:rFonts w:ascii="Times New Roman" w:hAnsi="Times New Roman"/>
                <w:color w:val="auto"/>
                <w:sz w:val="20"/>
              </w:rPr>
              <w:t>130</w:t>
            </w:r>
          </w:p>
        </w:tc>
      </w:tr>
      <w:tr w:rsidR="00DA13E0" w:rsidRPr="00110E2F" w:rsidTr="00D10515">
        <w:trPr>
          <w:trHeight w:val="365"/>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color w:val="auto"/>
                <w:sz w:val="20"/>
              </w:rPr>
            </w:pPr>
            <w:r w:rsidRPr="00110E2F">
              <w:rPr>
                <w:rFonts w:ascii="Times New Roman" w:hAnsi="Times New Roman"/>
                <w:color w:val="auto"/>
                <w:sz w:val="20"/>
              </w:rPr>
              <w:t>профессиональный цикл</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110E2F" w:rsidRDefault="00F02971" w:rsidP="003D2E74">
            <w:pPr>
              <w:spacing w:after="0"/>
              <w:jc w:val="center"/>
              <w:rPr>
                <w:rFonts w:ascii="Times New Roman" w:hAnsi="Times New Roman"/>
                <w:i/>
                <w:color w:val="auto"/>
                <w:sz w:val="20"/>
              </w:rPr>
            </w:pPr>
            <w:r w:rsidRPr="00110E2F">
              <w:rPr>
                <w:rFonts w:ascii="Times New Roman" w:hAnsi="Times New Roman"/>
                <w:color w:val="auto"/>
                <w:sz w:val="20"/>
              </w:rPr>
              <w:t>1</w:t>
            </w:r>
            <w:r w:rsidR="003D2E74">
              <w:rPr>
                <w:rFonts w:ascii="Times New Roman" w:hAnsi="Times New Roman"/>
                <w:color w:val="auto"/>
                <w:sz w:val="20"/>
              </w:rPr>
              <w:t>106</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110E2F" w:rsidRDefault="00337407" w:rsidP="00C77FDF">
            <w:pPr>
              <w:spacing w:after="0"/>
              <w:jc w:val="center"/>
              <w:rPr>
                <w:rFonts w:ascii="Times New Roman" w:hAnsi="Times New Roman"/>
                <w:i/>
                <w:color w:val="auto"/>
                <w:sz w:val="20"/>
              </w:rPr>
            </w:pPr>
            <w:r>
              <w:rPr>
                <w:rFonts w:ascii="Times New Roman" w:hAnsi="Times New Roman"/>
                <w:color w:val="auto"/>
                <w:sz w:val="20"/>
              </w:rPr>
              <w:t>733</w:t>
            </w:r>
          </w:p>
        </w:tc>
      </w:tr>
      <w:tr w:rsidR="00DA13E0" w:rsidRPr="00110E2F" w:rsidTr="00D10515">
        <w:trPr>
          <w:trHeight w:val="1283"/>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ind w:left="29"/>
              <w:rPr>
                <w:rFonts w:ascii="Times New Roman" w:hAnsi="Times New Roman"/>
                <w:color w:val="auto"/>
                <w:sz w:val="20"/>
              </w:rPr>
            </w:pPr>
            <w:r w:rsidRPr="00110E2F">
              <w:rPr>
                <w:rFonts w:ascii="Times New Roman" w:hAnsi="Times New Roman"/>
                <w:color w:val="auto"/>
                <w:sz w:val="20"/>
              </w:rPr>
              <w:t>в т.ч. практика:</w:t>
            </w:r>
          </w:p>
          <w:p w:rsidR="00DA13E0" w:rsidRPr="00110E2F" w:rsidRDefault="00ED6E6E">
            <w:pPr>
              <w:spacing w:after="0" w:line="240" w:lineRule="auto"/>
              <w:ind w:left="29"/>
              <w:rPr>
                <w:rFonts w:ascii="Times New Roman" w:hAnsi="Times New Roman"/>
                <w:color w:val="auto"/>
                <w:sz w:val="20"/>
              </w:rPr>
            </w:pPr>
            <w:r w:rsidRPr="00110E2F">
              <w:rPr>
                <w:rFonts w:ascii="Times New Roman" w:hAnsi="Times New Roman"/>
                <w:color w:val="auto"/>
                <w:sz w:val="20"/>
              </w:rPr>
              <w:t xml:space="preserve">        - учебная</w:t>
            </w:r>
          </w:p>
          <w:p w:rsidR="00DA13E0" w:rsidRPr="00110E2F" w:rsidRDefault="00ED6E6E">
            <w:pPr>
              <w:spacing w:after="0" w:line="240" w:lineRule="auto"/>
              <w:ind w:left="454"/>
              <w:rPr>
                <w:rFonts w:ascii="Times New Roman" w:hAnsi="Times New Roman"/>
                <w:color w:val="auto"/>
                <w:sz w:val="20"/>
              </w:rPr>
            </w:pPr>
            <w:r w:rsidRPr="00110E2F">
              <w:rPr>
                <w:rFonts w:ascii="Times New Roman" w:hAnsi="Times New Roman"/>
                <w:color w:val="auto"/>
                <w:sz w:val="20"/>
              </w:rPr>
              <w:t>- производственная</w:t>
            </w:r>
          </w:p>
          <w:p w:rsidR="00DA13E0" w:rsidRPr="00110E2F" w:rsidRDefault="00ED6E6E">
            <w:pPr>
              <w:spacing w:after="0" w:line="240" w:lineRule="auto"/>
              <w:rPr>
                <w:rFonts w:ascii="Times New Roman" w:hAnsi="Times New Roman"/>
                <w:color w:val="auto"/>
                <w:sz w:val="20"/>
              </w:rPr>
            </w:pPr>
            <w:r w:rsidRPr="00110E2F">
              <w:rPr>
                <w:rFonts w:ascii="Times New Roman" w:hAnsi="Times New Roman"/>
                <w:color w:val="auto"/>
                <w:sz w:val="20"/>
              </w:rPr>
              <w:t xml:space="preserve">         - по профилю специальности/ преддипломная </w:t>
            </w:r>
            <w:r w:rsidRPr="00110E2F">
              <w:rPr>
                <w:rFonts w:ascii="Times New Roman" w:hAnsi="Times New Roman"/>
                <w:i/>
                <w:color w:val="auto"/>
                <w:sz w:val="20"/>
              </w:rPr>
              <w:t>(при наличии</w:t>
            </w:r>
            <w:r w:rsidRPr="00110E2F">
              <w:rPr>
                <w:rFonts w:ascii="Times New Roman" w:hAnsi="Times New Roman"/>
                <w:color w:val="auto"/>
                <w:sz w:val="20"/>
              </w:rPr>
              <w:t>)</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110E2F" w:rsidRDefault="003D2E74" w:rsidP="007E63CD">
            <w:pPr>
              <w:spacing w:after="0"/>
              <w:jc w:val="center"/>
              <w:rPr>
                <w:rFonts w:ascii="Times New Roman" w:hAnsi="Times New Roman"/>
                <w:color w:val="auto"/>
                <w:sz w:val="20"/>
              </w:rPr>
            </w:pPr>
            <w:r>
              <w:rPr>
                <w:rFonts w:ascii="Times New Roman" w:hAnsi="Times New Roman"/>
                <w:color w:val="auto"/>
                <w:sz w:val="20"/>
              </w:rPr>
              <w:t>68</w:t>
            </w:r>
            <w:r w:rsidR="006D7E6B" w:rsidRPr="00110E2F">
              <w:rPr>
                <w:rFonts w:ascii="Times New Roman" w:hAnsi="Times New Roman"/>
                <w:color w:val="auto"/>
                <w:sz w:val="20"/>
              </w:rPr>
              <w:t>4</w:t>
            </w:r>
          </w:p>
          <w:p w:rsidR="00DA13E0" w:rsidRPr="00110E2F" w:rsidRDefault="00ED6E6E" w:rsidP="007E63CD">
            <w:pPr>
              <w:spacing w:after="0"/>
              <w:ind w:left="156"/>
              <w:jc w:val="center"/>
              <w:rPr>
                <w:rFonts w:ascii="Times New Roman" w:hAnsi="Times New Roman"/>
                <w:i/>
                <w:color w:val="auto"/>
                <w:sz w:val="20"/>
              </w:rPr>
            </w:pPr>
            <w:r w:rsidRPr="00110E2F">
              <w:rPr>
                <w:rFonts w:ascii="Times New Roman" w:hAnsi="Times New Roman"/>
                <w:i/>
                <w:color w:val="auto"/>
                <w:sz w:val="20"/>
              </w:rPr>
              <w:t xml:space="preserve">- </w:t>
            </w:r>
            <w:r w:rsidR="003D2E74">
              <w:rPr>
                <w:rFonts w:ascii="Times New Roman" w:hAnsi="Times New Roman"/>
                <w:i/>
                <w:color w:val="auto"/>
                <w:sz w:val="20"/>
              </w:rPr>
              <w:t>216</w:t>
            </w:r>
          </w:p>
          <w:p w:rsidR="00DA13E0" w:rsidRPr="00110E2F" w:rsidRDefault="00ED6E6E" w:rsidP="007E63CD">
            <w:pPr>
              <w:spacing w:after="0"/>
              <w:ind w:left="156"/>
              <w:jc w:val="center"/>
              <w:rPr>
                <w:rFonts w:ascii="Times New Roman" w:hAnsi="Times New Roman"/>
                <w:i/>
                <w:color w:val="auto"/>
                <w:sz w:val="20"/>
              </w:rPr>
            </w:pPr>
            <w:r w:rsidRPr="00110E2F">
              <w:rPr>
                <w:rFonts w:ascii="Times New Roman" w:hAnsi="Times New Roman"/>
                <w:i/>
                <w:color w:val="auto"/>
                <w:sz w:val="20"/>
              </w:rPr>
              <w:t xml:space="preserve">- </w:t>
            </w:r>
            <w:r w:rsidR="003D2E74">
              <w:rPr>
                <w:rFonts w:ascii="Times New Roman" w:hAnsi="Times New Roman"/>
                <w:i/>
                <w:color w:val="auto"/>
                <w:sz w:val="20"/>
              </w:rPr>
              <w:t>324</w:t>
            </w:r>
          </w:p>
          <w:p w:rsidR="007E63CD" w:rsidRPr="00110E2F" w:rsidRDefault="007E63CD" w:rsidP="007E63CD">
            <w:pPr>
              <w:spacing w:after="0"/>
              <w:jc w:val="center"/>
              <w:rPr>
                <w:rFonts w:ascii="Times New Roman" w:hAnsi="Times New Roman"/>
                <w:i/>
                <w:color w:val="auto"/>
                <w:sz w:val="20"/>
              </w:rPr>
            </w:pPr>
          </w:p>
          <w:p w:rsidR="00DA13E0" w:rsidRPr="00110E2F" w:rsidRDefault="00ED6E6E" w:rsidP="007E63CD">
            <w:pPr>
              <w:spacing w:after="0"/>
              <w:jc w:val="center"/>
              <w:rPr>
                <w:rFonts w:ascii="Times New Roman" w:hAnsi="Times New Roman"/>
                <w:i/>
                <w:color w:val="auto"/>
                <w:sz w:val="20"/>
              </w:rPr>
            </w:pPr>
            <w:r w:rsidRPr="00110E2F">
              <w:rPr>
                <w:rFonts w:ascii="Times New Roman" w:hAnsi="Times New Roman"/>
                <w:i/>
                <w:color w:val="auto"/>
                <w:sz w:val="20"/>
              </w:rPr>
              <w:t xml:space="preserve">- </w:t>
            </w:r>
            <w:r w:rsidR="007E63CD" w:rsidRPr="00110E2F">
              <w:rPr>
                <w:rFonts w:ascii="Times New Roman" w:hAnsi="Times New Roman"/>
                <w:i/>
                <w:color w:val="auto"/>
                <w:sz w:val="20"/>
              </w:rPr>
              <w:t>144</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110E2F" w:rsidRDefault="003D2E74" w:rsidP="007E63CD">
            <w:pPr>
              <w:spacing w:after="0"/>
              <w:jc w:val="center"/>
              <w:rPr>
                <w:rFonts w:ascii="Times New Roman" w:hAnsi="Times New Roman"/>
                <w:color w:val="auto"/>
                <w:sz w:val="20"/>
              </w:rPr>
            </w:pPr>
            <w:r>
              <w:rPr>
                <w:rFonts w:ascii="Times New Roman" w:hAnsi="Times New Roman"/>
                <w:color w:val="auto"/>
                <w:sz w:val="20"/>
              </w:rPr>
              <w:t>684</w:t>
            </w:r>
          </w:p>
          <w:p w:rsidR="00DA13E0" w:rsidRPr="00110E2F" w:rsidRDefault="00ED6E6E" w:rsidP="007E63CD">
            <w:pPr>
              <w:spacing w:after="0"/>
              <w:ind w:left="156"/>
              <w:jc w:val="center"/>
              <w:rPr>
                <w:rFonts w:ascii="Times New Roman" w:hAnsi="Times New Roman"/>
                <w:i/>
                <w:color w:val="auto"/>
                <w:sz w:val="20"/>
              </w:rPr>
            </w:pPr>
            <w:r w:rsidRPr="00110E2F">
              <w:rPr>
                <w:rFonts w:ascii="Times New Roman" w:hAnsi="Times New Roman"/>
                <w:i/>
                <w:color w:val="auto"/>
                <w:sz w:val="20"/>
              </w:rPr>
              <w:t xml:space="preserve">- </w:t>
            </w:r>
            <w:r w:rsidR="003D2E74">
              <w:rPr>
                <w:rFonts w:ascii="Times New Roman" w:hAnsi="Times New Roman"/>
                <w:i/>
                <w:color w:val="auto"/>
                <w:sz w:val="20"/>
              </w:rPr>
              <w:t>216</w:t>
            </w:r>
          </w:p>
          <w:p w:rsidR="00DA13E0" w:rsidRPr="00110E2F" w:rsidRDefault="00ED6E6E" w:rsidP="007E63CD">
            <w:pPr>
              <w:spacing w:after="0"/>
              <w:ind w:left="156"/>
              <w:jc w:val="center"/>
              <w:rPr>
                <w:rFonts w:ascii="Times New Roman" w:hAnsi="Times New Roman"/>
                <w:i/>
                <w:color w:val="auto"/>
                <w:sz w:val="20"/>
              </w:rPr>
            </w:pPr>
            <w:r w:rsidRPr="00110E2F">
              <w:rPr>
                <w:rFonts w:ascii="Times New Roman" w:hAnsi="Times New Roman"/>
                <w:i/>
                <w:color w:val="auto"/>
                <w:sz w:val="20"/>
              </w:rPr>
              <w:t xml:space="preserve">- </w:t>
            </w:r>
            <w:r w:rsidR="003D2E74">
              <w:rPr>
                <w:rFonts w:ascii="Times New Roman" w:hAnsi="Times New Roman"/>
                <w:i/>
                <w:color w:val="auto"/>
                <w:sz w:val="20"/>
              </w:rPr>
              <w:t>324</w:t>
            </w:r>
          </w:p>
          <w:p w:rsidR="007E63CD" w:rsidRPr="00110E2F" w:rsidRDefault="007E63CD" w:rsidP="007E63CD">
            <w:pPr>
              <w:spacing w:after="0"/>
              <w:jc w:val="center"/>
              <w:rPr>
                <w:rFonts w:ascii="Times New Roman" w:hAnsi="Times New Roman"/>
                <w:i/>
                <w:color w:val="auto"/>
                <w:sz w:val="20"/>
              </w:rPr>
            </w:pPr>
          </w:p>
          <w:p w:rsidR="00DA13E0" w:rsidRPr="00110E2F" w:rsidRDefault="00ED6E6E" w:rsidP="007E63CD">
            <w:pPr>
              <w:spacing w:after="0"/>
              <w:jc w:val="center"/>
              <w:rPr>
                <w:rFonts w:ascii="Times New Roman" w:hAnsi="Times New Roman"/>
                <w:i/>
                <w:color w:val="auto"/>
                <w:sz w:val="20"/>
              </w:rPr>
            </w:pPr>
            <w:r w:rsidRPr="00110E2F">
              <w:rPr>
                <w:rFonts w:ascii="Times New Roman" w:hAnsi="Times New Roman"/>
                <w:i/>
                <w:color w:val="auto"/>
                <w:sz w:val="20"/>
              </w:rPr>
              <w:t xml:space="preserve">- </w:t>
            </w:r>
            <w:r w:rsidR="007E63CD" w:rsidRPr="00110E2F">
              <w:rPr>
                <w:rFonts w:ascii="Times New Roman" w:hAnsi="Times New Roman"/>
                <w:i/>
                <w:color w:val="auto"/>
                <w:sz w:val="20"/>
              </w:rPr>
              <w:t>144</w:t>
            </w:r>
          </w:p>
        </w:tc>
      </w:tr>
      <w:tr w:rsidR="00DA13E0" w:rsidRPr="00110E2F" w:rsidTr="00D10515">
        <w:trPr>
          <w:trHeight w:val="465"/>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110E2F" w:rsidRDefault="00ED6E6E">
            <w:pPr>
              <w:spacing w:after="0"/>
              <w:rPr>
                <w:rFonts w:ascii="Times New Roman" w:hAnsi="Times New Roman"/>
                <w:color w:val="auto"/>
                <w:sz w:val="20"/>
              </w:rPr>
            </w:pPr>
            <w:r w:rsidRPr="00110E2F">
              <w:rPr>
                <w:rFonts w:ascii="Times New Roman" w:hAnsi="Times New Roman"/>
                <w:color w:val="auto"/>
                <w:sz w:val="20"/>
              </w:rPr>
              <w:t>Вариативная часть образовательной программы</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D10515" w:rsidRDefault="000F183D" w:rsidP="00873157">
            <w:pPr>
              <w:spacing w:after="0"/>
              <w:jc w:val="center"/>
              <w:rPr>
                <w:rFonts w:ascii="Times New Roman" w:hAnsi="Times New Roman"/>
                <w:i/>
                <w:color w:val="auto"/>
                <w:sz w:val="20"/>
              </w:rPr>
            </w:pPr>
            <w:r w:rsidRPr="00D10515">
              <w:rPr>
                <w:rFonts w:ascii="Times New Roman" w:hAnsi="Times New Roman"/>
                <w:b/>
                <w:color w:val="auto"/>
                <w:sz w:val="20"/>
              </w:rPr>
              <w:t>83</w:t>
            </w:r>
            <w:r w:rsidR="00BA3ED0" w:rsidRPr="00D10515">
              <w:rPr>
                <w:rFonts w:ascii="Times New Roman" w:hAnsi="Times New Roman"/>
                <w:b/>
                <w:color w:val="auto"/>
                <w:sz w:val="20"/>
              </w:rPr>
              <w:t>2</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DA1689" w:rsidRDefault="00337407" w:rsidP="00116B08">
            <w:pPr>
              <w:spacing w:after="0"/>
              <w:jc w:val="center"/>
              <w:rPr>
                <w:rFonts w:ascii="Times New Roman" w:hAnsi="Times New Roman"/>
                <w:i/>
                <w:color w:val="auto"/>
                <w:sz w:val="20"/>
                <w:highlight w:val="yellow"/>
              </w:rPr>
            </w:pPr>
            <w:r>
              <w:rPr>
                <w:rFonts w:ascii="Times New Roman" w:hAnsi="Times New Roman"/>
                <w:b/>
                <w:color w:val="auto"/>
                <w:sz w:val="20"/>
              </w:rPr>
              <w:t>613</w:t>
            </w:r>
          </w:p>
        </w:tc>
      </w:tr>
      <w:tr w:rsidR="00DA13E0"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13E0" w:rsidRPr="00F02971" w:rsidRDefault="00ED6E6E">
            <w:pPr>
              <w:spacing w:after="0"/>
              <w:rPr>
                <w:rFonts w:ascii="Times New Roman" w:hAnsi="Times New Roman"/>
                <w:sz w:val="20"/>
              </w:rPr>
            </w:pPr>
            <w:r w:rsidRPr="00F02971">
              <w:rPr>
                <w:rFonts w:ascii="Times New Roman" w:hAnsi="Times New Roman"/>
                <w:sz w:val="20"/>
              </w:rPr>
              <w:t>в т.ч. запрос конкретного работодателя кластера и (или) отрасли (не менее 50% объема вариативной части образовательной программы), включая цифровой образовательный модуль:</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D10515" w:rsidRDefault="000F183D" w:rsidP="00D341A4">
            <w:pPr>
              <w:spacing w:after="0"/>
              <w:jc w:val="center"/>
              <w:rPr>
                <w:rFonts w:ascii="Times New Roman" w:hAnsi="Times New Roman"/>
                <w:i/>
                <w:sz w:val="20"/>
              </w:rPr>
            </w:pPr>
            <w:r w:rsidRPr="00D10515">
              <w:rPr>
                <w:rFonts w:ascii="Times New Roman" w:hAnsi="Times New Roman"/>
                <w:b/>
                <w:sz w:val="20"/>
              </w:rPr>
              <w:t>83</w:t>
            </w:r>
            <w:r w:rsidR="00BA3ED0" w:rsidRPr="00D10515">
              <w:rPr>
                <w:rFonts w:ascii="Times New Roman" w:hAnsi="Times New Roman"/>
                <w:b/>
                <w:sz w:val="20"/>
              </w:rPr>
              <w:t>2</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F02971" w:rsidRDefault="00337407" w:rsidP="00116B08">
            <w:pPr>
              <w:spacing w:after="0"/>
              <w:jc w:val="center"/>
              <w:rPr>
                <w:rFonts w:ascii="Times New Roman" w:hAnsi="Times New Roman"/>
                <w:i/>
                <w:sz w:val="20"/>
              </w:rPr>
            </w:pPr>
            <w:r>
              <w:rPr>
                <w:rFonts w:ascii="Times New Roman" w:hAnsi="Times New Roman"/>
                <w:b/>
                <w:sz w:val="20"/>
              </w:rPr>
              <w:t>613</w:t>
            </w:r>
          </w:p>
        </w:tc>
      </w:tr>
      <w:tr w:rsidR="000F183D"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F183D" w:rsidRPr="00DA5F33" w:rsidRDefault="000F183D" w:rsidP="000F183D">
            <w:pPr>
              <w:spacing w:after="0" w:line="240" w:lineRule="auto"/>
              <w:rPr>
                <w:rFonts w:ascii="Times New Roman" w:hAnsi="Times New Roman"/>
                <w:sz w:val="20"/>
              </w:rPr>
            </w:pPr>
            <w:r>
              <w:rPr>
                <w:rFonts w:ascii="Times New Roman" w:hAnsi="Times New Roman"/>
                <w:sz w:val="20"/>
              </w:rPr>
              <w:t xml:space="preserve">ОП. 02 </w:t>
            </w:r>
            <w:r w:rsidRPr="000F183D">
              <w:rPr>
                <w:rFonts w:ascii="Times New Roman" w:hAnsi="Times New Roman"/>
                <w:sz w:val="20"/>
              </w:rPr>
              <w:t>Информационные технологии в профессиональной деятельности</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3D" w:rsidRDefault="000F183D" w:rsidP="00160EBB">
            <w:pPr>
              <w:spacing w:after="0" w:line="240" w:lineRule="auto"/>
              <w:contextualSpacing/>
              <w:jc w:val="center"/>
              <w:rPr>
                <w:rFonts w:ascii="Times New Roman" w:hAnsi="Times New Roman"/>
                <w:sz w:val="20"/>
              </w:rPr>
            </w:pPr>
            <w:r>
              <w:rPr>
                <w:rFonts w:ascii="Times New Roman" w:hAnsi="Times New Roman"/>
                <w:sz w:val="20"/>
              </w:rPr>
              <w:t>21</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3D" w:rsidRDefault="000F183D">
            <w:pPr>
              <w:spacing w:after="0"/>
              <w:jc w:val="center"/>
              <w:rPr>
                <w:rFonts w:ascii="Times New Roman" w:hAnsi="Times New Roman"/>
                <w:sz w:val="20"/>
              </w:rPr>
            </w:pPr>
            <w:r>
              <w:rPr>
                <w:rFonts w:ascii="Times New Roman" w:hAnsi="Times New Roman"/>
                <w:sz w:val="20"/>
              </w:rPr>
              <w:t>21</w:t>
            </w:r>
          </w:p>
        </w:tc>
      </w:tr>
      <w:tr w:rsidR="000F183D"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F183D" w:rsidRPr="00DA5F33" w:rsidRDefault="000F183D" w:rsidP="000F183D">
            <w:pPr>
              <w:spacing w:after="0" w:line="240" w:lineRule="auto"/>
              <w:rPr>
                <w:rFonts w:ascii="Times New Roman" w:hAnsi="Times New Roman"/>
                <w:sz w:val="20"/>
              </w:rPr>
            </w:pPr>
            <w:r>
              <w:rPr>
                <w:rFonts w:ascii="Times New Roman" w:hAnsi="Times New Roman"/>
                <w:sz w:val="20"/>
              </w:rPr>
              <w:t xml:space="preserve">ОП. 03 </w:t>
            </w:r>
            <w:r w:rsidRPr="000F183D">
              <w:rPr>
                <w:rFonts w:ascii="Times New Roman" w:hAnsi="Times New Roman"/>
                <w:sz w:val="20"/>
              </w:rPr>
              <w:t>Инженерная графика</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3D" w:rsidRDefault="000F183D" w:rsidP="00160EBB">
            <w:pPr>
              <w:spacing w:after="0" w:line="240" w:lineRule="auto"/>
              <w:contextualSpacing/>
              <w:jc w:val="center"/>
              <w:rPr>
                <w:rFonts w:ascii="Times New Roman" w:hAnsi="Times New Roman"/>
                <w:sz w:val="20"/>
              </w:rPr>
            </w:pPr>
            <w:r>
              <w:rPr>
                <w:rFonts w:ascii="Times New Roman" w:hAnsi="Times New Roman"/>
                <w:sz w:val="20"/>
              </w:rPr>
              <w:t>12</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3D" w:rsidRDefault="000F183D">
            <w:pPr>
              <w:spacing w:after="0"/>
              <w:jc w:val="center"/>
              <w:rPr>
                <w:rFonts w:ascii="Times New Roman" w:hAnsi="Times New Roman"/>
                <w:sz w:val="20"/>
              </w:rPr>
            </w:pPr>
            <w:r>
              <w:rPr>
                <w:rFonts w:ascii="Times New Roman" w:hAnsi="Times New Roman"/>
                <w:sz w:val="20"/>
              </w:rPr>
              <w:t>12</w:t>
            </w:r>
          </w:p>
        </w:tc>
      </w:tr>
      <w:tr w:rsidR="000F183D"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F183D" w:rsidRPr="00DA5F33" w:rsidRDefault="000F183D" w:rsidP="000F183D">
            <w:pPr>
              <w:spacing w:after="0" w:line="240" w:lineRule="auto"/>
              <w:rPr>
                <w:rFonts w:ascii="Times New Roman" w:hAnsi="Times New Roman"/>
                <w:sz w:val="20"/>
              </w:rPr>
            </w:pPr>
            <w:r>
              <w:rPr>
                <w:rFonts w:ascii="Times New Roman" w:hAnsi="Times New Roman"/>
                <w:sz w:val="20"/>
              </w:rPr>
              <w:t>ОП. 04 Физика</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3D" w:rsidRDefault="000F183D" w:rsidP="00160EBB">
            <w:pPr>
              <w:spacing w:after="0" w:line="240" w:lineRule="auto"/>
              <w:contextualSpacing/>
              <w:jc w:val="center"/>
              <w:rPr>
                <w:rFonts w:ascii="Times New Roman" w:hAnsi="Times New Roman"/>
                <w:sz w:val="20"/>
              </w:rPr>
            </w:pPr>
            <w:r>
              <w:rPr>
                <w:rFonts w:ascii="Times New Roman" w:hAnsi="Times New Roman"/>
                <w:sz w:val="20"/>
              </w:rPr>
              <w:t>16</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3D" w:rsidRDefault="000F183D">
            <w:pPr>
              <w:spacing w:after="0"/>
              <w:jc w:val="center"/>
              <w:rPr>
                <w:rFonts w:ascii="Times New Roman" w:hAnsi="Times New Roman"/>
                <w:sz w:val="20"/>
              </w:rPr>
            </w:pPr>
            <w:r>
              <w:rPr>
                <w:rFonts w:ascii="Times New Roman" w:hAnsi="Times New Roman"/>
                <w:sz w:val="20"/>
              </w:rPr>
              <w:t>16</w:t>
            </w:r>
          </w:p>
        </w:tc>
      </w:tr>
      <w:tr w:rsidR="000F183D"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F183D" w:rsidRPr="00DA5F33" w:rsidRDefault="000F183D" w:rsidP="000F183D">
            <w:pPr>
              <w:spacing w:after="0" w:line="240" w:lineRule="auto"/>
              <w:rPr>
                <w:rFonts w:ascii="Times New Roman" w:hAnsi="Times New Roman"/>
                <w:sz w:val="20"/>
              </w:rPr>
            </w:pPr>
            <w:r>
              <w:rPr>
                <w:rFonts w:ascii="Times New Roman" w:hAnsi="Times New Roman"/>
                <w:sz w:val="20"/>
              </w:rPr>
              <w:t xml:space="preserve">ОП. 05 </w:t>
            </w:r>
            <w:r w:rsidRPr="000F183D">
              <w:rPr>
                <w:rFonts w:ascii="Times New Roman" w:hAnsi="Times New Roman"/>
                <w:sz w:val="20"/>
              </w:rPr>
              <w:t>Техническая механика</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3D" w:rsidRDefault="000F183D" w:rsidP="00160EBB">
            <w:pPr>
              <w:spacing w:after="0" w:line="240" w:lineRule="auto"/>
              <w:contextualSpacing/>
              <w:jc w:val="center"/>
              <w:rPr>
                <w:rFonts w:ascii="Times New Roman" w:hAnsi="Times New Roman"/>
                <w:sz w:val="20"/>
              </w:rPr>
            </w:pPr>
            <w:r>
              <w:rPr>
                <w:rFonts w:ascii="Times New Roman" w:hAnsi="Times New Roman"/>
                <w:sz w:val="20"/>
              </w:rPr>
              <w:t>21</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3D" w:rsidRDefault="000F183D">
            <w:pPr>
              <w:spacing w:after="0"/>
              <w:jc w:val="center"/>
              <w:rPr>
                <w:rFonts w:ascii="Times New Roman" w:hAnsi="Times New Roman"/>
                <w:sz w:val="20"/>
              </w:rPr>
            </w:pPr>
            <w:r>
              <w:rPr>
                <w:rFonts w:ascii="Times New Roman" w:hAnsi="Times New Roman"/>
                <w:sz w:val="20"/>
              </w:rPr>
              <w:t>21</w:t>
            </w:r>
          </w:p>
        </w:tc>
      </w:tr>
      <w:tr w:rsidR="000F183D"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F183D" w:rsidRPr="00DA5F33" w:rsidRDefault="000F183D" w:rsidP="000F183D">
            <w:pPr>
              <w:spacing w:after="0" w:line="240" w:lineRule="auto"/>
              <w:rPr>
                <w:rFonts w:ascii="Times New Roman" w:hAnsi="Times New Roman"/>
                <w:sz w:val="20"/>
              </w:rPr>
            </w:pPr>
            <w:r>
              <w:rPr>
                <w:rFonts w:ascii="Times New Roman" w:hAnsi="Times New Roman"/>
                <w:sz w:val="20"/>
              </w:rPr>
              <w:t xml:space="preserve">ОП. 06 </w:t>
            </w:r>
            <w:r w:rsidRPr="000F183D">
              <w:rPr>
                <w:rFonts w:ascii="Times New Roman" w:hAnsi="Times New Roman"/>
                <w:sz w:val="20"/>
              </w:rPr>
              <w:t>Электротехника и электроника</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3D" w:rsidRDefault="000F183D" w:rsidP="00160EBB">
            <w:pPr>
              <w:spacing w:after="0" w:line="240" w:lineRule="auto"/>
              <w:contextualSpacing/>
              <w:jc w:val="center"/>
              <w:rPr>
                <w:rFonts w:ascii="Times New Roman" w:hAnsi="Times New Roman"/>
                <w:sz w:val="20"/>
              </w:rPr>
            </w:pPr>
            <w:r>
              <w:rPr>
                <w:rFonts w:ascii="Times New Roman" w:hAnsi="Times New Roman"/>
                <w:sz w:val="20"/>
              </w:rPr>
              <w:t>32</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3D" w:rsidRDefault="000F183D">
            <w:pPr>
              <w:spacing w:after="0"/>
              <w:jc w:val="center"/>
              <w:rPr>
                <w:rFonts w:ascii="Times New Roman" w:hAnsi="Times New Roman"/>
                <w:sz w:val="20"/>
              </w:rPr>
            </w:pPr>
            <w:r>
              <w:rPr>
                <w:rFonts w:ascii="Times New Roman" w:hAnsi="Times New Roman"/>
                <w:sz w:val="20"/>
              </w:rPr>
              <w:t>32</w:t>
            </w:r>
          </w:p>
        </w:tc>
      </w:tr>
      <w:tr w:rsidR="000F183D"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F183D" w:rsidRPr="00DA5F33" w:rsidRDefault="000F183D" w:rsidP="000F183D">
            <w:pPr>
              <w:spacing w:after="0" w:line="240" w:lineRule="auto"/>
              <w:rPr>
                <w:rFonts w:ascii="Times New Roman" w:hAnsi="Times New Roman"/>
                <w:sz w:val="20"/>
              </w:rPr>
            </w:pPr>
            <w:r>
              <w:rPr>
                <w:rFonts w:ascii="Times New Roman" w:hAnsi="Times New Roman"/>
                <w:sz w:val="20"/>
              </w:rPr>
              <w:t xml:space="preserve">ОП. 11 </w:t>
            </w:r>
            <w:r w:rsidRPr="000F183D">
              <w:rPr>
                <w:rFonts w:ascii="Times New Roman" w:hAnsi="Times New Roman"/>
                <w:sz w:val="20"/>
              </w:rPr>
              <w:t xml:space="preserve">Метрология, стандартизация и </w:t>
            </w:r>
            <w:r w:rsidRPr="000F183D">
              <w:rPr>
                <w:rFonts w:ascii="Times New Roman" w:hAnsi="Times New Roman"/>
                <w:sz w:val="20"/>
              </w:rPr>
              <w:lastRenderedPageBreak/>
              <w:t>сертификация</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3D" w:rsidRDefault="000F183D" w:rsidP="00160EBB">
            <w:pPr>
              <w:spacing w:after="0" w:line="240" w:lineRule="auto"/>
              <w:contextualSpacing/>
              <w:jc w:val="center"/>
              <w:rPr>
                <w:rFonts w:ascii="Times New Roman" w:hAnsi="Times New Roman"/>
                <w:sz w:val="20"/>
              </w:rPr>
            </w:pPr>
            <w:r>
              <w:rPr>
                <w:rFonts w:ascii="Times New Roman" w:hAnsi="Times New Roman"/>
                <w:sz w:val="20"/>
              </w:rPr>
              <w:lastRenderedPageBreak/>
              <w:t>10</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3D" w:rsidRDefault="000F183D">
            <w:pPr>
              <w:spacing w:after="0"/>
              <w:jc w:val="center"/>
              <w:rPr>
                <w:rFonts w:ascii="Times New Roman" w:hAnsi="Times New Roman"/>
                <w:sz w:val="20"/>
              </w:rPr>
            </w:pPr>
            <w:r>
              <w:rPr>
                <w:rFonts w:ascii="Times New Roman" w:hAnsi="Times New Roman"/>
                <w:sz w:val="20"/>
              </w:rPr>
              <w:t>10</w:t>
            </w:r>
          </w:p>
        </w:tc>
      </w:tr>
      <w:tr w:rsidR="000F183D"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F183D" w:rsidRPr="00DA5F33" w:rsidRDefault="000F183D" w:rsidP="000F183D">
            <w:pPr>
              <w:spacing w:after="0" w:line="240" w:lineRule="auto"/>
              <w:rPr>
                <w:rFonts w:ascii="Times New Roman" w:hAnsi="Times New Roman"/>
                <w:sz w:val="20"/>
              </w:rPr>
            </w:pPr>
            <w:r>
              <w:rPr>
                <w:rFonts w:ascii="Times New Roman" w:hAnsi="Times New Roman"/>
                <w:sz w:val="20"/>
              </w:rPr>
              <w:lastRenderedPageBreak/>
              <w:t xml:space="preserve">ОП. 12 </w:t>
            </w:r>
            <w:r w:rsidRPr="000F183D">
              <w:rPr>
                <w:rFonts w:ascii="Times New Roman" w:hAnsi="Times New Roman"/>
                <w:sz w:val="20"/>
              </w:rPr>
              <w:t>Основы автоматики и автоматического управления</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3D" w:rsidRDefault="000F183D" w:rsidP="00160EBB">
            <w:pPr>
              <w:spacing w:after="0" w:line="240" w:lineRule="auto"/>
              <w:contextualSpacing/>
              <w:jc w:val="center"/>
              <w:rPr>
                <w:rFonts w:ascii="Times New Roman" w:hAnsi="Times New Roman"/>
                <w:sz w:val="20"/>
              </w:rPr>
            </w:pPr>
            <w:r>
              <w:rPr>
                <w:rFonts w:ascii="Times New Roman" w:hAnsi="Times New Roman"/>
                <w:sz w:val="20"/>
              </w:rPr>
              <w:t>26</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3D" w:rsidRDefault="000F183D">
            <w:pPr>
              <w:spacing w:after="0"/>
              <w:jc w:val="center"/>
              <w:rPr>
                <w:rFonts w:ascii="Times New Roman" w:hAnsi="Times New Roman"/>
                <w:sz w:val="20"/>
              </w:rPr>
            </w:pPr>
            <w:r>
              <w:rPr>
                <w:rFonts w:ascii="Times New Roman" w:hAnsi="Times New Roman"/>
                <w:sz w:val="20"/>
              </w:rPr>
              <w:t>26</w:t>
            </w:r>
          </w:p>
        </w:tc>
      </w:tr>
      <w:tr w:rsidR="006D7E6B"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D7E6B" w:rsidRPr="00DA5F33" w:rsidRDefault="006D7E6B" w:rsidP="00160EBB">
            <w:pPr>
              <w:spacing w:after="0" w:line="240" w:lineRule="auto"/>
              <w:rPr>
                <w:rFonts w:ascii="Times New Roman" w:hAnsi="Times New Roman"/>
                <w:sz w:val="20"/>
              </w:rPr>
            </w:pPr>
            <w:r w:rsidRPr="00DA5F33">
              <w:rPr>
                <w:rFonts w:ascii="Times New Roman" w:hAnsi="Times New Roman"/>
                <w:sz w:val="20"/>
              </w:rPr>
              <w:t>МДК.01.01 Летательные аппараты и двигатели</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E6B" w:rsidRPr="00DA5F33" w:rsidRDefault="00BA3ED0" w:rsidP="000F183D">
            <w:pPr>
              <w:spacing w:after="0" w:line="240" w:lineRule="auto"/>
              <w:contextualSpacing/>
              <w:jc w:val="center"/>
              <w:rPr>
                <w:rFonts w:ascii="Times New Roman" w:hAnsi="Times New Roman"/>
                <w:sz w:val="20"/>
              </w:rPr>
            </w:pPr>
            <w:r>
              <w:rPr>
                <w:rFonts w:ascii="Times New Roman" w:hAnsi="Times New Roman"/>
                <w:sz w:val="20"/>
              </w:rPr>
              <w:t>4</w:t>
            </w:r>
            <w:r w:rsidR="000F183D">
              <w:rPr>
                <w:rFonts w:ascii="Times New Roman" w:hAnsi="Times New Roman"/>
                <w:sz w:val="20"/>
              </w:rPr>
              <w:t>2</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E6B" w:rsidRDefault="00BA3ED0" w:rsidP="000F183D">
            <w:pPr>
              <w:spacing w:after="0"/>
              <w:jc w:val="center"/>
              <w:rPr>
                <w:rFonts w:ascii="Times New Roman" w:hAnsi="Times New Roman"/>
                <w:sz w:val="20"/>
              </w:rPr>
            </w:pPr>
            <w:r>
              <w:rPr>
                <w:rFonts w:ascii="Times New Roman" w:hAnsi="Times New Roman"/>
                <w:sz w:val="20"/>
              </w:rPr>
              <w:t>4</w:t>
            </w:r>
            <w:r w:rsidR="000F183D">
              <w:rPr>
                <w:rFonts w:ascii="Times New Roman" w:hAnsi="Times New Roman"/>
                <w:sz w:val="20"/>
              </w:rPr>
              <w:t>2</w:t>
            </w:r>
          </w:p>
        </w:tc>
      </w:tr>
      <w:tr w:rsidR="006D7E6B"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D7E6B" w:rsidRPr="00DA5F33" w:rsidRDefault="006D7E6B" w:rsidP="00160EBB">
            <w:pPr>
              <w:spacing w:after="0" w:line="240" w:lineRule="auto"/>
              <w:rPr>
                <w:rFonts w:ascii="Times New Roman" w:hAnsi="Times New Roman"/>
                <w:sz w:val="20"/>
              </w:rPr>
            </w:pPr>
            <w:r w:rsidRPr="00DA5F33">
              <w:rPr>
                <w:rFonts w:ascii="Times New Roman" w:hAnsi="Times New Roman"/>
                <w:sz w:val="20"/>
              </w:rPr>
              <w:t>МДК.01.0</w:t>
            </w:r>
            <w:r>
              <w:rPr>
                <w:rFonts w:ascii="Times New Roman" w:hAnsi="Times New Roman"/>
                <w:sz w:val="20"/>
              </w:rPr>
              <w:t>2</w:t>
            </w:r>
            <w:r w:rsidRPr="00DA5F33">
              <w:rPr>
                <w:rFonts w:ascii="Times New Roman" w:hAnsi="Times New Roman"/>
                <w:sz w:val="20"/>
              </w:rPr>
              <w:t xml:space="preserve"> Бортовые пилотажно-навигационные комплексы</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E6B" w:rsidRPr="00DA5F33" w:rsidRDefault="006D7E6B" w:rsidP="00C2291A">
            <w:pPr>
              <w:spacing w:after="0" w:line="240" w:lineRule="auto"/>
              <w:contextualSpacing/>
              <w:jc w:val="center"/>
              <w:rPr>
                <w:rFonts w:ascii="Times New Roman" w:hAnsi="Times New Roman"/>
                <w:sz w:val="20"/>
              </w:rPr>
            </w:pPr>
            <w:r w:rsidRPr="00DA5F33">
              <w:rPr>
                <w:rFonts w:ascii="Times New Roman" w:hAnsi="Times New Roman"/>
                <w:sz w:val="20"/>
              </w:rPr>
              <w:t>1</w:t>
            </w:r>
            <w:r w:rsidR="00C2291A">
              <w:rPr>
                <w:rFonts w:ascii="Times New Roman" w:hAnsi="Times New Roman"/>
                <w:sz w:val="20"/>
              </w:rPr>
              <w:t>20</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E6B" w:rsidRPr="00F02971" w:rsidRDefault="00D10515">
            <w:pPr>
              <w:spacing w:after="0"/>
              <w:jc w:val="center"/>
              <w:rPr>
                <w:rFonts w:ascii="Times New Roman" w:hAnsi="Times New Roman"/>
                <w:sz w:val="20"/>
              </w:rPr>
            </w:pPr>
            <w:r>
              <w:rPr>
                <w:rFonts w:ascii="Times New Roman" w:hAnsi="Times New Roman"/>
                <w:sz w:val="20"/>
              </w:rPr>
              <w:t>56</w:t>
            </w:r>
          </w:p>
        </w:tc>
      </w:tr>
      <w:tr w:rsidR="006D7E6B"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D7E6B" w:rsidRPr="00DA5F33" w:rsidRDefault="006D7E6B" w:rsidP="00160EBB">
            <w:pPr>
              <w:spacing w:after="0" w:line="240" w:lineRule="auto"/>
              <w:rPr>
                <w:rFonts w:ascii="Times New Roman" w:hAnsi="Times New Roman"/>
                <w:sz w:val="20"/>
              </w:rPr>
            </w:pPr>
            <w:r w:rsidRPr="00DA5F33">
              <w:rPr>
                <w:rFonts w:ascii="Times New Roman" w:hAnsi="Times New Roman"/>
                <w:sz w:val="20"/>
              </w:rPr>
              <w:t>МДК.01.0</w:t>
            </w:r>
            <w:r>
              <w:rPr>
                <w:rFonts w:ascii="Times New Roman" w:hAnsi="Times New Roman"/>
                <w:sz w:val="20"/>
              </w:rPr>
              <w:t>3</w:t>
            </w:r>
            <w:r w:rsidRPr="00DA5F33">
              <w:rPr>
                <w:rFonts w:ascii="Times New Roman" w:hAnsi="Times New Roman"/>
                <w:sz w:val="20"/>
              </w:rPr>
              <w:t xml:space="preserve"> Техническая эксплуатация электрофицироанных и пилотажно - навигационных комплексов</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E6B" w:rsidRPr="00DA5F33" w:rsidRDefault="006D7E6B" w:rsidP="00160EBB">
            <w:pPr>
              <w:spacing w:after="0" w:line="240" w:lineRule="auto"/>
              <w:contextualSpacing/>
              <w:jc w:val="center"/>
              <w:rPr>
                <w:rFonts w:ascii="Times New Roman" w:hAnsi="Times New Roman"/>
                <w:sz w:val="20"/>
              </w:rPr>
            </w:pPr>
            <w:r w:rsidRPr="00DA5F33">
              <w:rPr>
                <w:rFonts w:ascii="Times New Roman" w:hAnsi="Times New Roman"/>
                <w:sz w:val="20"/>
              </w:rPr>
              <w:t>38</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E6B" w:rsidRPr="00F02971" w:rsidRDefault="006D7E6B">
            <w:pPr>
              <w:spacing w:after="0"/>
              <w:jc w:val="center"/>
              <w:rPr>
                <w:rFonts w:ascii="Times New Roman" w:hAnsi="Times New Roman"/>
                <w:sz w:val="20"/>
              </w:rPr>
            </w:pPr>
            <w:r w:rsidRPr="00F02971">
              <w:rPr>
                <w:rFonts w:ascii="Times New Roman" w:hAnsi="Times New Roman"/>
                <w:sz w:val="20"/>
              </w:rPr>
              <w:t>12</w:t>
            </w:r>
          </w:p>
        </w:tc>
      </w:tr>
      <w:tr w:rsidR="006D7E6B"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D7E6B" w:rsidRPr="00DA5F33" w:rsidRDefault="006D7E6B" w:rsidP="00160EBB">
            <w:pPr>
              <w:spacing w:after="0" w:line="240" w:lineRule="auto"/>
              <w:rPr>
                <w:rFonts w:ascii="Times New Roman" w:hAnsi="Times New Roman"/>
                <w:sz w:val="20"/>
              </w:rPr>
            </w:pPr>
            <w:r w:rsidRPr="00DA5F33">
              <w:rPr>
                <w:rFonts w:ascii="Times New Roman" w:hAnsi="Times New Roman"/>
                <w:sz w:val="20"/>
              </w:rPr>
              <w:t>МДК.01.0</w:t>
            </w:r>
            <w:r>
              <w:rPr>
                <w:rFonts w:ascii="Times New Roman" w:hAnsi="Times New Roman"/>
                <w:sz w:val="20"/>
              </w:rPr>
              <w:t>4</w:t>
            </w:r>
            <w:r w:rsidRPr="00DA5F33">
              <w:rPr>
                <w:rFonts w:ascii="Times New Roman" w:hAnsi="Times New Roman"/>
                <w:sz w:val="20"/>
              </w:rPr>
              <w:t xml:space="preserve"> Электрооборудование воздушных судов</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E6B" w:rsidRPr="00DA5F33" w:rsidRDefault="00C2291A" w:rsidP="00160EBB">
            <w:pPr>
              <w:spacing w:after="0" w:line="240" w:lineRule="auto"/>
              <w:contextualSpacing/>
              <w:jc w:val="center"/>
              <w:rPr>
                <w:rFonts w:ascii="Times New Roman" w:hAnsi="Times New Roman"/>
                <w:sz w:val="20"/>
              </w:rPr>
            </w:pPr>
            <w:r>
              <w:rPr>
                <w:rFonts w:ascii="Times New Roman" w:hAnsi="Times New Roman"/>
                <w:sz w:val="20"/>
              </w:rPr>
              <w:t>88</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E6B" w:rsidRPr="00F02971" w:rsidRDefault="00C2291A" w:rsidP="00D10515">
            <w:pPr>
              <w:spacing w:after="0"/>
              <w:jc w:val="center"/>
              <w:rPr>
                <w:rFonts w:ascii="Times New Roman" w:hAnsi="Times New Roman"/>
                <w:sz w:val="20"/>
              </w:rPr>
            </w:pPr>
            <w:r>
              <w:rPr>
                <w:rFonts w:ascii="Times New Roman" w:hAnsi="Times New Roman"/>
                <w:sz w:val="20"/>
              </w:rPr>
              <w:t>6</w:t>
            </w:r>
            <w:r w:rsidR="00D10515">
              <w:rPr>
                <w:rFonts w:ascii="Times New Roman" w:hAnsi="Times New Roman"/>
                <w:sz w:val="20"/>
              </w:rPr>
              <w:t>6</w:t>
            </w:r>
          </w:p>
        </w:tc>
      </w:tr>
      <w:tr w:rsidR="00C2291A"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2291A" w:rsidRPr="00DA5F33" w:rsidRDefault="00C2291A" w:rsidP="00160EBB">
            <w:pPr>
              <w:spacing w:after="0" w:line="240" w:lineRule="auto"/>
              <w:rPr>
                <w:rFonts w:ascii="Times New Roman" w:hAnsi="Times New Roman"/>
                <w:sz w:val="20"/>
              </w:rPr>
            </w:pPr>
            <w:r>
              <w:rPr>
                <w:rFonts w:ascii="Times New Roman" w:hAnsi="Times New Roman"/>
                <w:sz w:val="20"/>
              </w:rPr>
              <w:t>УП. 01 Учебная практика</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Default="00C2291A" w:rsidP="00160EBB">
            <w:pPr>
              <w:spacing w:after="0" w:line="240" w:lineRule="auto"/>
              <w:contextualSpacing/>
              <w:jc w:val="center"/>
              <w:rPr>
                <w:rFonts w:ascii="Times New Roman" w:hAnsi="Times New Roman"/>
                <w:sz w:val="20"/>
              </w:rPr>
            </w:pPr>
            <w:r>
              <w:rPr>
                <w:rFonts w:ascii="Times New Roman" w:hAnsi="Times New Roman"/>
                <w:sz w:val="20"/>
              </w:rPr>
              <w:t>72</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Default="00C2291A">
            <w:pPr>
              <w:spacing w:after="0"/>
              <w:jc w:val="center"/>
              <w:rPr>
                <w:rFonts w:ascii="Times New Roman" w:hAnsi="Times New Roman"/>
                <w:sz w:val="20"/>
              </w:rPr>
            </w:pPr>
            <w:r>
              <w:rPr>
                <w:rFonts w:ascii="Times New Roman" w:hAnsi="Times New Roman"/>
                <w:sz w:val="20"/>
              </w:rPr>
              <w:t>72</w:t>
            </w:r>
          </w:p>
        </w:tc>
      </w:tr>
      <w:tr w:rsidR="00C2291A"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2291A" w:rsidRDefault="00C2291A" w:rsidP="00160EBB">
            <w:pPr>
              <w:spacing w:after="0" w:line="240" w:lineRule="auto"/>
              <w:rPr>
                <w:rFonts w:ascii="Times New Roman" w:hAnsi="Times New Roman"/>
                <w:sz w:val="20"/>
              </w:rPr>
            </w:pPr>
            <w:r>
              <w:rPr>
                <w:rFonts w:ascii="Times New Roman" w:hAnsi="Times New Roman"/>
                <w:sz w:val="20"/>
              </w:rPr>
              <w:t>ПП. 01 Производственная практика</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Default="00C2291A" w:rsidP="00160EBB">
            <w:pPr>
              <w:spacing w:after="0" w:line="240" w:lineRule="auto"/>
              <w:contextualSpacing/>
              <w:jc w:val="center"/>
              <w:rPr>
                <w:rFonts w:ascii="Times New Roman" w:hAnsi="Times New Roman"/>
                <w:sz w:val="20"/>
              </w:rPr>
            </w:pPr>
            <w:r>
              <w:rPr>
                <w:rFonts w:ascii="Times New Roman" w:hAnsi="Times New Roman"/>
                <w:sz w:val="20"/>
              </w:rPr>
              <w:t>36</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Default="00C2291A">
            <w:pPr>
              <w:spacing w:after="0"/>
              <w:jc w:val="center"/>
              <w:rPr>
                <w:rFonts w:ascii="Times New Roman" w:hAnsi="Times New Roman"/>
                <w:sz w:val="20"/>
              </w:rPr>
            </w:pPr>
            <w:r>
              <w:rPr>
                <w:rFonts w:ascii="Times New Roman" w:hAnsi="Times New Roman"/>
                <w:sz w:val="20"/>
              </w:rPr>
              <w:t>36</w:t>
            </w:r>
          </w:p>
        </w:tc>
      </w:tr>
      <w:tr w:rsidR="00C2291A"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2291A" w:rsidRDefault="00C2291A" w:rsidP="00160EBB">
            <w:pPr>
              <w:spacing w:after="0" w:line="240" w:lineRule="auto"/>
              <w:rPr>
                <w:rFonts w:ascii="Times New Roman" w:hAnsi="Times New Roman"/>
                <w:sz w:val="20"/>
              </w:rPr>
            </w:pPr>
            <w:r>
              <w:rPr>
                <w:rFonts w:ascii="Times New Roman" w:hAnsi="Times New Roman"/>
                <w:sz w:val="20"/>
              </w:rPr>
              <w:t xml:space="preserve">МДК 02.01 </w:t>
            </w:r>
            <w:r w:rsidRPr="00C2291A">
              <w:rPr>
                <w:rFonts w:ascii="Times New Roman" w:hAnsi="Times New Roman"/>
                <w:sz w:val="20"/>
              </w:rPr>
              <w:t>Организация работ по технической эксплуатации электрифицированных и пилотажно - навигационных комплексов</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Default="00C2291A" w:rsidP="00160EBB">
            <w:pPr>
              <w:spacing w:after="0" w:line="240" w:lineRule="auto"/>
              <w:contextualSpacing/>
              <w:jc w:val="center"/>
              <w:rPr>
                <w:rFonts w:ascii="Times New Roman" w:hAnsi="Times New Roman"/>
                <w:sz w:val="20"/>
              </w:rPr>
            </w:pPr>
            <w:r>
              <w:rPr>
                <w:rFonts w:ascii="Times New Roman" w:hAnsi="Times New Roman"/>
                <w:sz w:val="20"/>
              </w:rPr>
              <w:t>20</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Default="00C2291A">
            <w:pPr>
              <w:spacing w:after="0"/>
              <w:jc w:val="center"/>
              <w:rPr>
                <w:rFonts w:ascii="Times New Roman" w:hAnsi="Times New Roman"/>
                <w:sz w:val="20"/>
              </w:rPr>
            </w:pPr>
            <w:r>
              <w:rPr>
                <w:rFonts w:ascii="Times New Roman" w:hAnsi="Times New Roman"/>
                <w:sz w:val="20"/>
              </w:rPr>
              <w:t>20</w:t>
            </w:r>
          </w:p>
        </w:tc>
      </w:tr>
      <w:bookmarkEnd w:id="8"/>
      <w:tr w:rsidR="00C2291A"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2291A" w:rsidRPr="00DA5F33" w:rsidRDefault="00C2291A" w:rsidP="00C2291A">
            <w:pPr>
              <w:spacing w:after="0" w:line="240" w:lineRule="auto"/>
              <w:rPr>
                <w:rFonts w:ascii="Times New Roman" w:hAnsi="Times New Roman"/>
                <w:sz w:val="20"/>
              </w:rPr>
            </w:pPr>
            <w:r w:rsidRPr="00DA5F33">
              <w:rPr>
                <w:rFonts w:ascii="Times New Roman" w:hAnsi="Times New Roman"/>
                <w:sz w:val="20"/>
              </w:rPr>
              <w:t>МДК.02.0</w:t>
            </w:r>
            <w:r>
              <w:rPr>
                <w:rFonts w:ascii="Times New Roman" w:hAnsi="Times New Roman"/>
                <w:sz w:val="20"/>
              </w:rPr>
              <w:t>2 Контроль качества</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Pr="00DA5F33" w:rsidRDefault="00C2291A" w:rsidP="00C2291A">
            <w:pPr>
              <w:spacing w:after="0" w:line="240" w:lineRule="auto"/>
              <w:jc w:val="center"/>
              <w:rPr>
                <w:rFonts w:ascii="Times New Roman" w:hAnsi="Times New Roman"/>
                <w:sz w:val="20"/>
              </w:rPr>
            </w:pPr>
            <w:r>
              <w:rPr>
                <w:rFonts w:ascii="Times New Roman" w:hAnsi="Times New Roman"/>
                <w:sz w:val="20"/>
              </w:rPr>
              <w:t>42</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Pr="00F02971" w:rsidRDefault="00C2291A" w:rsidP="00C2291A">
            <w:pPr>
              <w:spacing w:after="0"/>
              <w:jc w:val="center"/>
              <w:rPr>
                <w:rFonts w:ascii="Times New Roman" w:hAnsi="Times New Roman"/>
                <w:sz w:val="20"/>
              </w:rPr>
            </w:pPr>
            <w:r>
              <w:rPr>
                <w:rFonts w:ascii="Times New Roman" w:hAnsi="Times New Roman"/>
                <w:sz w:val="20"/>
              </w:rPr>
              <w:t>12</w:t>
            </w:r>
          </w:p>
        </w:tc>
      </w:tr>
      <w:tr w:rsidR="00C2291A"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2291A" w:rsidRPr="00DA5F33" w:rsidRDefault="00C2291A" w:rsidP="00C2291A">
            <w:pPr>
              <w:spacing w:after="0" w:line="240" w:lineRule="auto"/>
              <w:rPr>
                <w:rFonts w:ascii="Times New Roman" w:hAnsi="Times New Roman"/>
                <w:sz w:val="20"/>
              </w:rPr>
            </w:pPr>
            <w:r w:rsidRPr="00DA5F33">
              <w:rPr>
                <w:rFonts w:ascii="Times New Roman" w:hAnsi="Times New Roman"/>
                <w:sz w:val="20"/>
              </w:rPr>
              <w:t>МДК.02.0</w:t>
            </w:r>
            <w:r>
              <w:rPr>
                <w:rFonts w:ascii="Times New Roman" w:hAnsi="Times New Roman"/>
                <w:sz w:val="20"/>
              </w:rPr>
              <w:t xml:space="preserve">3 </w:t>
            </w:r>
            <w:r w:rsidRPr="00DA5F33">
              <w:rPr>
                <w:rFonts w:ascii="Times New Roman" w:hAnsi="Times New Roman"/>
                <w:sz w:val="20"/>
              </w:rPr>
              <w:t>Бережливое производство</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Pr="00DA5F33" w:rsidRDefault="00C2291A" w:rsidP="00C2291A">
            <w:pPr>
              <w:spacing w:after="0" w:line="240" w:lineRule="auto"/>
              <w:jc w:val="center"/>
              <w:rPr>
                <w:rFonts w:ascii="Times New Roman" w:hAnsi="Times New Roman"/>
                <w:sz w:val="20"/>
              </w:rPr>
            </w:pPr>
            <w:r w:rsidRPr="00DA5F33">
              <w:rPr>
                <w:rFonts w:ascii="Times New Roman" w:hAnsi="Times New Roman"/>
                <w:sz w:val="20"/>
              </w:rPr>
              <w:t>32</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Pr="00F02971" w:rsidRDefault="00C2291A" w:rsidP="00C2291A">
            <w:pPr>
              <w:spacing w:after="0"/>
              <w:jc w:val="center"/>
              <w:rPr>
                <w:rFonts w:ascii="Times New Roman" w:hAnsi="Times New Roman"/>
                <w:sz w:val="20"/>
              </w:rPr>
            </w:pPr>
            <w:r>
              <w:rPr>
                <w:rFonts w:ascii="Times New Roman" w:hAnsi="Times New Roman"/>
                <w:sz w:val="20"/>
              </w:rPr>
              <w:t>12</w:t>
            </w:r>
          </w:p>
        </w:tc>
      </w:tr>
      <w:tr w:rsidR="00D10515"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10515" w:rsidRPr="00DA5F33" w:rsidRDefault="00D10515" w:rsidP="00D10515">
            <w:pPr>
              <w:spacing w:after="0" w:line="240" w:lineRule="auto"/>
              <w:rPr>
                <w:rFonts w:ascii="Times New Roman" w:hAnsi="Times New Roman"/>
                <w:sz w:val="20"/>
              </w:rPr>
            </w:pPr>
            <w:r>
              <w:rPr>
                <w:rFonts w:ascii="Times New Roman" w:hAnsi="Times New Roman"/>
                <w:sz w:val="20"/>
              </w:rPr>
              <w:t>УП. 02 Учебная практика</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515" w:rsidRPr="00DA5F33" w:rsidRDefault="00D10515" w:rsidP="00C2291A">
            <w:pPr>
              <w:spacing w:after="0" w:line="240" w:lineRule="auto"/>
              <w:jc w:val="center"/>
              <w:rPr>
                <w:rFonts w:ascii="Times New Roman" w:hAnsi="Times New Roman"/>
                <w:sz w:val="20"/>
              </w:rPr>
            </w:pPr>
            <w:r>
              <w:rPr>
                <w:rFonts w:ascii="Times New Roman" w:hAnsi="Times New Roman"/>
                <w:sz w:val="20"/>
              </w:rPr>
              <w:t>72</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515" w:rsidRDefault="00D10515" w:rsidP="00C2291A">
            <w:pPr>
              <w:spacing w:after="0"/>
              <w:jc w:val="center"/>
              <w:rPr>
                <w:rFonts w:ascii="Times New Roman" w:hAnsi="Times New Roman"/>
                <w:sz w:val="20"/>
              </w:rPr>
            </w:pPr>
            <w:r>
              <w:rPr>
                <w:rFonts w:ascii="Times New Roman" w:hAnsi="Times New Roman"/>
                <w:sz w:val="20"/>
              </w:rPr>
              <w:t>72</w:t>
            </w:r>
          </w:p>
        </w:tc>
      </w:tr>
      <w:tr w:rsidR="00C2291A"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2291A" w:rsidRPr="006D7E6B" w:rsidRDefault="00C2291A" w:rsidP="00C2291A">
            <w:pPr>
              <w:spacing w:after="0" w:line="240" w:lineRule="auto"/>
              <w:rPr>
                <w:rFonts w:ascii="Times New Roman" w:hAnsi="Times New Roman"/>
                <w:b/>
                <w:sz w:val="20"/>
              </w:rPr>
            </w:pPr>
            <w:r>
              <w:rPr>
                <w:rFonts w:ascii="Times New Roman" w:hAnsi="Times New Roman"/>
                <w:sz w:val="20"/>
              </w:rPr>
              <w:t xml:space="preserve">ДПБ </w:t>
            </w:r>
            <w:r w:rsidRPr="003208AE">
              <w:rPr>
                <w:rFonts w:ascii="Times New Roman" w:hAnsi="Times New Roman"/>
                <w:sz w:val="20"/>
              </w:rPr>
              <w:t>Дополнительный профессиональный блок Филиала ПАО «ОАК» - «КнААЗ им. Ю.А. Гагарина»</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Pr="00DA5F33" w:rsidRDefault="00C2291A" w:rsidP="00C2291A">
            <w:pPr>
              <w:spacing w:after="0" w:line="240" w:lineRule="auto"/>
              <w:jc w:val="center"/>
              <w:rPr>
                <w:rFonts w:ascii="Times New Roman" w:hAnsi="Times New Roman"/>
                <w:sz w:val="20"/>
              </w:rPr>
            </w:pPr>
            <w:r>
              <w:rPr>
                <w:rFonts w:ascii="Times New Roman" w:hAnsi="Times New Roman"/>
                <w:sz w:val="20"/>
              </w:rPr>
              <w:t>96</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Pr="00F02971" w:rsidRDefault="00D10515" w:rsidP="00C2291A">
            <w:pPr>
              <w:spacing w:after="0"/>
              <w:jc w:val="center"/>
              <w:rPr>
                <w:rFonts w:ascii="Times New Roman" w:hAnsi="Times New Roman"/>
                <w:sz w:val="20"/>
              </w:rPr>
            </w:pPr>
            <w:r>
              <w:rPr>
                <w:rFonts w:ascii="Times New Roman" w:hAnsi="Times New Roman"/>
                <w:sz w:val="20"/>
              </w:rPr>
              <w:t>39</w:t>
            </w:r>
          </w:p>
        </w:tc>
      </w:tr>
      <w:tr w:rsidR="00C2291A"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2291A" w:rsidRDefault="00C2291A" w:rsidP="00C2291A">
            <w:pPr>
              <w:spacing w:after="0" w:line="240" w:lineRule="auto"/>
              <w:rPr>
                <w:rFonts w:ascii="Times New Roman" w:hAnsi="Times New Roman"/>
                <w:sz w:val="20"/>
              </w:rPr>
            </w:pPr>
            <w:r>
              <w:rPr>
                <w:rFonts w:ascii="Times New Roman" w:hAnsi="Times New Roman"/>
                <w:sz w:val="20"/>
              </w:rPr>
              <w:t>ППд.01 Производственная практика</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Default="00C2291A" w:rsidP="00C2291A">
            <w:pPr>
              <w:spacing w:after="0" w:line="240" w:lineRule="auto"/>
              <w:jc w:val="center"/>
              <w:rPr>
                <w:rFonts w:ascii="Times New Roman" w:hAnsi="Times New Roman"/>
                <w:sz w:val="20"/>
              </w:rPr>
            </w:pPr>
            <w:r>
              <w:rPr>
                <w:rFonts w:ascii="Times New Roman" w:hAnsi="Times New Roman"/>
                <w:sz w:val="20"/>
              </w:rPr>
              <w:t>36</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Default="00C2291A" w:rsidP="00C2291A">
            <w:pPr>
              <w:spacing w:after="0"/>
              <w:jc w:val="center"/>
              <w:rPr>
                <w:rFonts w:ascii="Times New Roman" w:hAnsi="Times New Roman"/>
                <w:sz w:val="20"/>
              </w:rPr>
            </w:pPr>
            <w:r>
              <w:rPr>
                <w:rFonts w:ascii="Times New Roman" w:hAnsi="Times New Roman"/>
                <w:sz w:val="20"/>
              </w:rPr>
              <w:t>36</w:t>
            </w:r>
          </w:p>
        </w:tc>
      </w:tr>
      <w:tr w:rsidR="00C2291A"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2291A" w:rsidRDefault="00C2291A" w:rsidP="00C2291A">
            <w:pPr>
              <w:spacing w:after="0"/>
              <w:rPr>
                <w:rFonts w:ascii="Times New Roman" w:hAnsi="Times New Roman"/>
                <w:sz w:val="20"/>
              </w:rPr>
            </w:pPr>
            <w:r>
              <w:rPr>
                <w:rFonts w:ascii="Times New Roman" w:hAnsi="Times New Roman"/>
                <w:sz w:val="20"/>
              </w:rPr>
              <w:t xml:space="preserve">ГИА в форме демонстрационного экзамена + </w:t>
            </w:r>
            <w:r>
              <w:rPr>
                <w:rFonts w:ascii="Times New Roman" w:hAnsi="Times New Roman"/>
                <w:i/>
                <w:sz w:val="20"/>
              </w:rPr>
              <w:t xml:space="preserve">указывается из ФГОС </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Default="00C2291A" w:rsidP="00C2291A">
            <w:pPr>
              <w:spacing w:after="0"/>
              <w:jc w:val="center"/>
              <w:rPr>
                <w:rFonts w:ascii="Times New Roman" w:hAnsi="Times New Roman"/>
                <w:i/>
                <w:sz w:val="20"/>
              </w:rPr>
            </w:pPr>
            <w:r>
              <w:rPr>
                <w:rFonts w:ascii="Times New Roman" w:hAnsi="Times New Roman"/>
                <w:b/>
                <w:sz w:val="20"/>
              </w:rPr>
              <w:t>216</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Pr="00337407" w:rsidRDefault="00C2291A" w:rsidP="00C2291A">
            <w:pPr>
              <w:spacing w:after="0"/>
              <w:jc w:val="center"/>
              <w:rPr>
                <w:rFonts w:ascii="Times New Roman" w:hAnsi="Times New Roman"/>
                <w:b/>
                <w:sz w:val="20"/>
              </w:rPr>
            </w:pPr>
            <w:r w:rsidRPr="00337407">
              <w:rPr>
                <w:rFonts w:ascii="Times New Roman" w:hAnsi="Times New Roman"/>
                <w:b/>
                <w:sz w:val="20"/>
              </w:rPr>
              <w:t>216</w:t>
            </w:r>
          </w:p>
        </w:tc>
      </w:tr>
      <w:tr w:rsidR="00C2291A" w:rsidTr="00D10515">
        <w:trPr>
          <w:trHeight w:val="314"/>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2291A" w:rsidRDefault="00C2291A" w:rsidP="00C2291A">
            <w:pPr>
              <w:spacing w:after="0"/>
              <w:rPr>
                <w:rFonts w:ascii="Times New Roman" w:hAnsi="Times New Roman"/>
                <w:sz w:val="20"/>
              </w:rPr>
            </w:pPr>
            <w:r>
              <w:rPr>
                <w:rFonts w:ascii="Times New Roman" w:hAnsi="Times New Roman"/>
                <w:sz w:val="20"/>
              </w:rPr>
              <w:t>Всего</w:t>
            </w:r>
          </w:p>
        </w:tc>
        <w:tc>
          <w:tcPr>
            <w:tcW w:w="2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Default="00C2291A" w:rsidP="00C2291A">
            <w:pPr>
              <w:spacing w:after="0"/>
              <w:jc w:val="center"/>
              <w:rPr>
                <w:rFonts w:ascii="Times New Roman" w:hAnsi="Times New Roman"/>
                <w:i/>
                <w:sz w:val="20"/>
              </w:rPr>
            </w:pPr>
            <w:r>
              <w:rPr>
                <w:rFonts w:ascii="Times New Roman" w:hAnsi="Times New Roman"/>
                <w:b/>
                <w:sz w:val="20"/>
              </w:rPr>
              <w:t>4464</w:t>
            </w:r>
          </w:p>
        </w:tc>
        <w:tc>
          <w:tcPr>
            <w:tcW w:w="2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291A" w:rsidRDefault="00C2291A" w:rsidP="00337407">
            <w:pPr>
              <w:spacing w:after="0"/>
              <w:jc w:val="center"/>
              <w:rPr>
                <w:rFonts w:ascii="Times New Roman" w:hAnsi="Times New Roman"/>
                <w:i/>
                <w:sz w:val="20"/>
              </w:rPr>
            </w:pPr>
            <w:r w:rsidRPr="00337407">
              <w:rPr>
                <w:rFonts w:ascii="Times New Roman" w:hAnsi="Times New Roman"/>
                <w:b/>
                <w:sz w:val="20"/>
              </w:rPr>
              <w:t>2</w:t>
            </w:r>
            <w:r w:rsidR="00337407" w:rsidRPr="00337407">
              <w:rPr>
                <w:rFonts w:ascii="Times New Roman" w:hAnsi="Times New Roman"/>
                <w:b/>
                <w:sz w:val="20"/>
              </w:rPr>
              <w:t>526</w:t>
            </w:r>
          </w:p>
        </w:tc>
      </w:tr>
    </w:tbl>
    <w:p w:rsidR="00DA13E0" w:rsidRDefault="00DA13E0">
      <w:pPr>
        <w:rPr>
          <w:sz w:val="20"/>
        </w:rPr>
      </w:pPr>
    </w:p>
    <w:p w:rsidR="00DA13E0" w:rsidRDefault="00ED6E6E">
      <w:pPr>
        <w:pStyle w:val="10"/>
      </w:pPr>
      <w:bookmarkStart w:id="9" w:name="__RefHeading___6"/>
      <w:bookmarkEnd w:id="9"/>
      <w:r>
        <w:t>Раздел 3. Характеристика профессиональной деятельности выпускника</w:t>
      </w:r>
    </w:p>
    <w:p w:rsidR="00DA13E0" w:rsidRDefault="00ED6E6E">
      <w:pPr>
        <w:pStyle w:val="111"/>
      </w:pPr>
      <w:bookmarkStart w:id="10" w:name="__RefHeading___7"/>
      <w:bookmarkEnd w:id="10"/>
      <w:r>
        <w:t>3.1. Область(и) профессиональной деятельности выпускников:</w:t>
      </w:r>
    </w:p>
    <w:p w:rsidR="00DA13E0" w:rsidRDefault="007E63CD">
      <w:pPr>
        <w:tabs>
          <w:tab w:val="left" w:pos="993"/>
        </w:tabs>
        <w:ind w:firstLine="709"/>
        <w:jc w:val="both"/>
        <w:rPr>
          <w:rFonts w:ascii="Times New Roman" w:hAnsi="Times New Roman"/>
          <w:i/>
          <w:sz w:val="24"/>
        </w:rPr>
      </w:pPr>
      <w:r w:rsidRPr="005C52B9">
        <w:rPr>
          <w:rFonts w:ascii="Times New Roman" w:hAnsi="Times New Roman"/>
          <w:sz w:val="24"/>
          <w:szCs w:val="24"/>
        </w:rPr>
        <w:t>17 Транспорт, 32 Авиастроение</w:t>
      </w:r>
    </w:p>
    <w:p w:rsidR="00DA13E0" w:rsidRDefault="00ED6E6E">
      <w:pPr>
        <w:pStyle w:val="111"/>
      </w:pPr>
      <w:bookmarkStart w:id="11" w:name="__RefHeading___8"/>
      <w:bookmarkEnd w:id="11"/>
      <w:r>
        <w:t>3.2. Профессиональные стандарты</w:t>
      </w:r>
    </w:p>
    <w:p w:rsidR="00DA13E0" w:rsidRPr="00184F32" w:rsidRDefault="00ED6E6E">
      <w:pPr>
        <w:ind w:firstLine="709"/>
        <w:jc w:val="both"/>
        <w:rPr>
          <w:rFonts w:ascii="Times New Roman" w:hAnsi="Times New Roman"/>
          <w:i/>
          <w:color w:val="auto"/>
          <w:sz w:val="24"/>
        </w:rPr>
      </w:pPr>
      <w:r w:rsidRPr="00184F32">
        <w:rPr>
          <w:rFonts w:ascii="Times New Roman" w:hAnsi="Times New Roman"/>
          <w:i/>
          <w:color w:val="auto"/>
          <w:sz w:val="24"/>
        </w:rPr>
        <w:t>Перечень профессиональных стандартов, учитываемых при разработке ОПОП-П:</w:t>
      </w:r>
    </w:p>
    <w:tbl>
      <w:tblPr>
        <w:tblStyle w:val="affffffffff7"/>
        <w:tblW w:w="0" w:type="auto"/>
        <w:tblLayout w:type="fixed"/>
        <w:tblLook w:val="04A0" w:firstRow="1" w:lastRow="0" w:firstColumn="1" w:lastColumn="0" w:noHBand="0" w:noVBand="1"/>
      </w:tblPr>
      <w:tblGrid>
        <w:gridCol w:w="426"/>
        <w:gridCol w:w="1698"/>
        <w:gridCol w:w="1713"/>
        <w:gridCol w:w="2821"/>
        <w:gridCol w:w="2835"/>
      </w:tblGrid>
      <w:tr w:rsidR="00DA13E0" w:rsidRPr="00BE00B4">
        <w:tc>
          <w:tcPr>
            <w:tcW w:w="426" w:type="dxa"/>
          </w:tcPr>
          <w:p w:rsidR="00DA13E0" w:rsidRPr="00BE00B4" w:rsidRDefault="00ED6E6E">
            <w:pPr>
              <w:jc w:val="center"/>
              <w:rPr>
                <w:rFonts w:ascii="Times New Roman" w:hAnsi="Times New Roman"/>
                <w:sz w:val="20"/>
              </w:rPr>
            </w:pPr>
            <w:r w:rsidRPr="00BE00B4">
              <w:rPr>
                <w:rFonts w:ascii="Times New Roman" w:hAnsi="Times New Roman"/>
                <w:sz w:val="20"/>
              </w:rPr>
              <w:t>№</w:t>
            </w:r>
          </w:p>
        </w:tc>
        <w:tc>
          <w:tcPr>
            <w:tcW w:w="1698" w:type="dxa"/>
          </w:tcPr>
          <w:p w:rsidR="00DA13E0" w:rsidRPr="00BE00B4" w:rsidRDefault="00ED6E6E">
            <w:pPr>
              <w:jc w:val="center"/>
              <w:rPr>
                <w:rFonts w:ascii="Times New Roman" w:hAnsi="Times New Roman"/>
                <w:sz w:val="20"/>
              </w:rPr>
            </w:pPr>
            <w:r w:rsidRPr="00BE00B4">
              <w:rPr>
                <w:rFonts w:ascii="Times New Roman" w:hAnsi="Times New Roman"/>
                <w:sz w:val="20"/>
              </w:rPr>
              <w:t>Код и Наименование ПС</w:t>
            </w:r>
          </w:p>
        </w:tc>
        <w:tc>
          <w:tcPr>
            <w:tcW w:w="1713" w:type="dxa"/>
          </w:tcPr>
          <w:p w:rsidR="00DA13E0" w:rsidRPr="00BE00B4" w:rsidRDefault="00ED6E6E">
            <w:pPr>
              <w:jc w:val="center"/>
              <w:rPr>
                <w:rFonts w:ascii="Times New Roman" w:hAnsi="Times New Roman"/>
                <w:sz w:val="20"/>
              </w:rPr>
            </w:pPr>
            <w:r w:rsidRPr="00BE00B4">
              <w:rPr>
                <w:rFonts w:ascii="Times New Roman" w:hAnsi="Times New Roman"/>
                <w:sz w:val="20"/>
              </w:rPr>
              <w:t>Реквизиты утверждения</w:t>
            </w:r>
          </w:p>
        </w:tc>
        <w:tc>
          <w:tcPr>
            <w:tcW w:w="2821" w:type="dxa"/>
          </w:tcPr>
          <w:p w:rsidR="00DA13E0" w:rsidRPr="00BE00B4" w:rsidRDefault="00ED6E6E">
            <w:pPr>
              <w:jc w:val="center"/>
              <w:rPr>
                <w:rFonts w:ascii="Times New Roman" w:hAnsi="Times New Roman"/>
                <w:sz w:val="20"/>
              </w:rPr>
            </w:pPr>
            <w:r w:rsidRPr="00BE00B4">
              <w:rPr>
                <w:rFonts w:ascii="Times New Roman" w:hAnsi="Times New Roman"/>
                <w:sz w:val="20"/>
              </w:rPr>
              <w:t>Код и наименование ОТФ</w:t>
            </w:r>
          </w:p>
        </w:tc>
        <w:tc>
          <w:tcPr>
            <w:tcW w:w="2835" w:type="dxa"/>
          </w:tcPr>
          <w:p w:rsidR="00DA13E0" w:rsidRPr="00BE00B4" w:rsidRDefault="00ED6E6E">
            <w:pPr>
              <w:jc w:val="center"/>
              <w:rPr>
                <w:rFonts w:ascii="Times New Roman" w:hAnsi="Times New Roman"/>
                <w:sz w:val="20"/>
              </w:rPr>
            </w:pPr>
            <w:r w:rsidRPr="00BE00B4">
              <w:rPr>
                <w:rFonts w:ascii="Times New Roman" w:hAnsi="Times New Roman"/>
                <w:sz w:val="20"/>
              </w:rPr>
              <w:t>Код и наименование ТФ</w:t>
            </w:r>
          </w:p>
        </w:tc>
      </w:tr>
      <w:tr w:rsidR="00BE00B4" w:rsidRPr="00BE00B4">
        <w:tc>
          <w:tcPr>
            <w:tcW w:w="426" w:type="dxa"/>
            <w:vMerge w:val="restart"/>
          </w:tcPr>
          <w:p w:rsidR="00BE00B4" w:rsidRPr="00BE00B4" w:rsidRDefault="00BE00B4">
            <w:pPr>
              <w:jc w:val="both"/>
              <w:rPr>
                <w:rFonts w:ascii="Times New Roman" w:hAnsi="Times New Roman"/>
                <w:sz w:val="20"/>
              </w:rPr>
            </w:pPr>
            <w:r w:rsidRPr="00BE00B4">
              <w:rPr>
                <w:rFonts w:ascii="Times New Roman" w:hAnsi="Times New Roman"/>
                <w:sz w:val="20"/>
              </w:rPr>
              <w:t>1</w:t>
            </w:r>
          </w:p>
        </w:tc>
        <w:tc>
          <w:tcPr>
            <w:tcW w:w="1698" w:type="dxa"/>
            <w:vMerge w:val="restart"/>
          </w:tcPr>
          <w:p w:rsidR="00BE00B4" w:rsidRPr="00BE00B4" w:rsidRDefault="00BE00B4">
            <w:pPr>
              <w:jc w:val="both"/>
              <w:rPr>
                <w:rFonts w:ascii="Times New Roman" w:hAnsi="Times New Roman"/>
                <w:sz w:val="20"/>
              </w:rPr>
            </w:pPr>
            <w:r w:rsidRPr="00BE00B4">
              <w:rPr>
                <w:rFonts w:ascii="Times New Roman" w:hAnsi="Times New Roman"/>
                <w:color w:val="000000" w:themeColor="text1"/>
                <w:sz w:val="20"/>
              </w:rPr>
              <w:t>Авиационный механик (техник) по приборам, электро- и радиооборудованию</w:t>
            </w:r>
          </w:p>
        </w:tc>
        <w:tc>
          <w:tcPr>
            <w:tcW w:w="1713" w:type="dxa"/>
            <w:vMerge w:val="restart"/>
          </w:tcPr>
          <w:p w:rsidR="00BE00B4" w:rsidRPr="00BE00B4" w:rsidRDefault="007A155B">
            <w:pPr>
              <w:jc w:val="both"/>
              <w:rPr>
                <w:rFonts w:ascii="Times New Roman" w:hAnsi="Times New Roman"/>
                <w:sz w:val="20"/>
              </w:rPr>
            </w:pPr>
            <w:r w:rsidRPr="00BC23C3">
              <w:rPr>
                <w:rFonts w:ascii="Times New Roman" w:hAnsi="Times New Roman"/>
                <w:bCs/>
                <w:sz w:val="20"/>
              </w:rPr>
              <w:t xml:space="preserve">Приказ Министерства труда и социальной защиты Российской Федерации от </w:t>
            </w:r>
            <w:r w:rsidRPr="00BC23C3">
              <w:rPr>
                <w:sz w:val="20"/>
              </w:rPr>
              <w:t>14.07.2023 N 534</w:t>
            </w:r>
          </w:p>
        </w:tc>
        <w:tc>
          <w:tcPr>
            <w:tcW w:w="2821" w:type="dxa"/>
          </w:tcPr>
          <w:p w:rsidR="00BE00B4" w:rsidRPr="00BE00B4" w:rsidRDefault="00BE00B4">
            <w:pPr>
              <w:jc w:val="both"/>
              <w:rPr>
                <w:rFonts w:ascii="Times New Roman" w:hAnsi="Times New Roman"/>
                <w:sz w:val="20"/>
              </w:rPr>
            </w:pPr>
            <w:r w:rsidRPr="00BE00B4">
              <w:rPr>
                <w:rFonts w:ascii="Times New Roman" w:hAnsi="Times New Roman"/>
                <w:sz w:val="20"/>
              </w:rPr>
              <w:t>ОТФ А Техническое обслуживание авиаприборов и электрооборудования летательных аппаратов (ЛА) по несложным регламентам</w:t>
            </w:r>
          </w:p>
        </w:tc>
        <w:tc>
          <w:tcPr>
            <w:tcW w:w="2835" w:type="dxa"/>
          </w:tcPr>
          <w:p w:rsidR="00BE00B4" w:rsidRPr="00BE00B4" w:rsidRDefault="00BE00B4">
            <w:pPr>
              <w:jc w:val="both"/>
              <w:rPr>
                <w:rFonts w:ascii="Times New Roman" w:hAnsi="Times New Roman"/>
                <w:sz w:val="20"/>
              </w:rPr>
            </w:pPr>
            <w:r w:rsidRPr="00BE00B4">
              <w:rPr>
                <w:rFonts w:ascii="Times New Roman" w:hAnsi="Times New Roman"/>
                <w:sz w:val="20"/>
              </w:rPr>
              <w:t>ТФ А/01.02 Техническое обслуживание авиаприборов и электрооборудования, устранение простых неисправностей</w:t>
            </w:r>
          </w:p>
        </w:tc>
      </w:tr>
      <w:tr w:rsidR="00BE00B4" w:rsidRPr="00BE00B4">
        <w:tc>
          <w:tcPr>
            <w:tcW w:w="426" w:type="dxa"/>
            <w:vMerge/>
          </w:tcPr>
          <w:p w:rsidR="00BE00B4" w:rsidRPr="00BE00B4" w:rsidRDefault="00BE00B4">
            <w:pPr>
              <w:jc w:val="both"/>
              <w:rPr>
                <w:rFonts w:ascii="Times New Roman" w:hAnsi="Times New Roman"/>
                <w:sz w:val="20"/>
              </w:rPr>
            </w:pPr>
          </w:p>
        </w:tc>
        <w:tc>
          <w:tcPr>
            <w:tcW w:w="1698" w:type="dxa"/>
            <w:vMerge/>
          </w:tcPr>
          <w:p w:rsidR="00BE00B4" w:rsidRPr="00BE00B4" w:rsidRDefault="00BE00B4">
            <w:pPr>
              <w:jc w:val="both"/>
              <w:rPr>
                <w:rFonts w:ascii="Times New Roman" w:hAnsi="Times New Roman"/>
                <w:color w:val="000000" w:themeColor="text1"/>
                <w:sz w:val="20"/>
              </w:rPr>
            </w:pPr>
          </w:p>
        </w:tc>
        <w:tc>
          <w:tcPr>
            <w:tcW w:w="1713" w:type="dxa"/>
            <w:vMerge/>
          </w:tcPr>
          <w:p w:rsidR="00BE00B4" w:rsidRPr="00BE00B4" w:rsidRDefault="00BE00B4">
            <w:pPr>
              <w:jc w:val="both"/>
              <w:rPr>
                <w:rFonts w:ascii="Times New Roman" w:hAnsi="Times New Roman"/>
                <w:sz w:val="20"/>
              </w:rPr>
            </w:pPr>
          </w:p>
        </w:tc>
        <w:tc>
          <w:tcPr>
            <w:tcW w:w="2821" w:type="dxa"/>
            <w:vMerge w:val="restart"/>
          </w:tcPr>
          <w:p w:rsidR="00BE00B4" w:rsidRPr="00BE00B4" w:rsidRDefault="00BE00B4" w:rsidP="00BE00B4">
            <w:pPr>
              <w:widowControl w:val="0"/>
              <w:contextualSpacing/>
              <w:rPr>
                <w:rFonts w:ascii="Times New Roman" w:hAnsi="Times New Roman"/>
                <w:sz w:val="20"/>
              </w:rPr>
            </w:pPr>
            <w:r w:rsidRPr="00BE00B4">
              <w:rPr>
                <w:rFonts w:ascii="Times New Roman" w:hAnsi="Times New Roman"/>
                <w:sz w:val="20"/>
              </w:rPr>
              <w:t>ОТФ С</w:t>
            </w:r>
          </w:p>
          <w:p w:rsidR="00BE00B4" w:rsidRPr="00BE00B4" w:rsidRDefault="00BE00B4" w:rsidP="00BE00B4">
            <w:pPr>
              <w:jc w:val="both"/>
              <w:rPr>
                <w:rFonts w:ascii="Times New Roman" w:hAnsi="Times New Roman"/>
                <w:sz w:val="20"/>
              </w:rPr>
            </w:pPr>
            <w:r w:rsidRPr="00BE00B4">
              <w:rPr>
                <w:rFonts w:ascii="Times New Roman" w:hAnsi="Times New Roman"/>
                <w:sz w:val="20"/>
              </w:rPr>
              <w:t>Техническое обслуживание авиаприборов и электрооборудования ЛА лёгкого типа по регламентам средней сложности</w:t>
            </w:r>
          </w:p>
        </w:tc>
        <w:tc>
          <w:tcPr>
            <w:tcW w:w="2835" w:type="dxa"/>
          </w:tcPr>
          <w:p w:rsidR="00BE00B4" w:rsidRPr="00BE00B4" w:rsidRDefault="00BE00B4" w:rsidP="00BE00B4">
            <w:pPr>
              <w:widowControl w:val="0"/>
              <w:contextualSpacing/>
              <w:rPr>
                <w:rFonts w:ascii="Times New Roman" w:hAnsi="Times New Roman"/>
                <w:sz w:val="20"/>
              </w:rPr>
            </w:pPr>
            <w:r w:rsidRPr="00BE00B4">
              <w:rPr>
                <w:rFonts w:ascii="Times New Roman" w:hAnsi="Times New Roman"/>
                <w:sz w:val="20"/>
              </w:rPr>
              <w:t>ТФ С/02.3 Демонтажно-монтажные работы авиаприборного и электрооборудования при подготовке к техническому обслуживанию</w:t>
            </w:r>
          </w:p>
        </w:tc>
      </w:tr>
      <w:tr w:rsidR="00BE00B4" w:rsidRPr="00BE00B4">
        <w:tc>
          <w:tcPr>
            <w:tcW w:w="426" w:type="dxa"/>
            <w:vMerge/>
          </w:tcPr>
          <w:p w:rsidR="00BE00B4" w:rsidRPr="00BE00B4" w:rsidRDefault="00BE00B4">
            <w:pPr>
              <w:jc w:val="both"/>
              <w:rPr>
                <w:rFonts w:ascii="Times New Roman" w:hAnsi="Times New Roman"/>
                <w:sz w:val="20"/>
              </w:rPr>
            </w:pPr>
          </w:p>
        </w:tc>
        <w:tc>
          <w:tcPr>
            <w:tcW w:w="1698" w:type="dxa"/>
            <w:vMerge/>
          </w:tcPr>
          <w:p w:rsidR="00BE00B4" w:rsidRPr="00BE00B4" w:rsidRDefault="00BE00B4">
            <w:pPr>
              <w:jc w:val="both"/>
              <w:rPr>
                <w:rFonts w:ascii="Times New Roman" w:hAnsi="Times New Roman"/>
                <w:sz w:val="20"/>
              </w:rPr>
            </w:pPr>
          </w:p>
        </w:tc>
        <w:tc>
          <w:tcPr>
            <w:tcW w:w="1713" w:type="dxa"/>
            <w:vMerge/>
          </w:tcPr>
          <w:p w:rsidR="00BE00B4" w:rsidRPr="00BE00B4" w:rsidRDefault="00BE00B4">
            <w:pPr>
              <w:jc w:val="both"/>
              <w:rPr>
                <w:rFonts w:ascii="Times New Roman" w:hAnsi="Times New Roman"/>
                <w:sz w:val="20"/>
              </w:rPr>
            </w:pPr>
          </w:p>
        </w:tc>
        <w:tc>
          <w:tcPr>
            <w:tcW w:w="2821" w:type="dxa"/>
            <w:vMerge/>
          </w:tcPr>
          <w:p w:rsidR="00BE00B4" w:rsidRPr="00BE00B4" w:rsidRDefault="00BE00B4">
            <w:pPr>
              <w:jc w:val="both"/>
              <w:rPr>
                <w:rFonts w:ascii="Times New Roman" w:hAnsi="Times New Roman"/>
                <w:sz w:val="20"/>
              </w:rPr>
            </w:pPr>
          </w:p>
        </w:tc>
        <w:tc>
          <w:tcPr>
            <w:tcW w:w="2835" w:type="dxa"/>
          </w:tcPr>
          <w:p w:rsidR="00BE00B4" w:rsidRPr="00BE00B4" w:rsidRDefault="00BE00B4">
            <w:pPr>
              <w:jc w:val="both"/>
              <w:rPr>
                <w:rFonts w:ascii="Times New Roman" w:hAnsi="Times New Roman"/>
                <w:sz w:val="20"/>
              </w:rPr>
            </w:pPr>
            <w:r w:rsidRPr="00BE00B4">
              <w:rPr>
                <w:rFonts w:ascii="Times New Roman" w:hAnsi="Times New Roman"/>
                <w:sz w:val="20"/>
              </w:rPr>
              <w:t>ТФ С/03.3Осмотр, дефектация и профилактические работы авиаприборного, электрического, кислородного и противопожарного оборудования ЛА легкого типа</w:t>
            </w:r>
          </w:p>
        </w:tc>
      </w:tr>
    </w:tbl>
    <w:p w:rsidR="00DA13E0" w:rsidRPr="00184F32" w:rsidRDefault="00ED6E6E">
      <w:pPr>
        <w:ind w:firstLine="709"/>
        <w:jc w:val="both"/>
        <w:rPr>
          <w:rFonts w:ascii="Times New Roman" w:hAnsi="Times New Roman"/>
          <w:i/>
          <w:color w:val="auto"/>
          <w:sz w:val="24"/>
        </w:rPr>
      </w:pPr>
      <w:r w:rsidRPr="00184F32">
        <w:rPr>
          <w:rFonts w:ascii="Times New Roman" w:hAnsi="Times New Roman"/>
          <w:i/>
          <w:color w:val="auto"/>
          <w:sz w:val="24"/>
        </w:rPr>
        <w:lastRenderedPageBreak/>
        <w:t>Перечень квалификационных справочников (ЕТКС, ЕКС, ЕКСД и др.)</w:t>
      </w:r>
    </w:p>
    <w:tbl>
      <w:tblPr>
        <w:tblStyle w:val="affffffffff7"/>
        <w:tblW w:w="9493" w:type="dxa"/>
        <w:tblLayout w:type="fixed"/>
        <w:tblLook w:val="04A0" w:firstRow="1" w:lastRow="0" w:firstColumn="1" w:lastColumn="0" w:noHBand="0" w:noVBand="1"/>
      </w:tblPr>
      <w:tblGrid>
        <w:gridCol w:w="426"/>
        <w:gridCol w:w="2108"/>
        <w:gridCol w:w="1402"/>
        <w:gridCol w:w="2126"/>
        <w:gridCol w:w="3431"/>
      </w:tblGrid>
      <w:tr w:rsidR="00DA13E0" w:rsidTr="00BC23C3">
        <w:tc>
          <w:tcPr>
            <w:tcW w:w="426" w:type="dxa"/>
          </w:tcPr>
          <w:p w:rsidR="00DA13E0" w:rsidRDefault="00ED6E6E">
            <w:pPr>
              <w:jc w:val="center"/>
              <w:rPr>
                <w:rFonts w:ascii="Times New Roman" w:hAnsi="Times New Roman"/>
              </w:rPr>
            </w:pPr>
            <w:r>
              <w:rPr>
                <w:rFonts w:ascii="Times New Roman" w:hAnsi="Times New Roman"/>
              </w:rPr>
              <w:t>№</w:t>
            </w:r>
          </w:p>
        </w:tc>
        <w:tc>
          <w:tcPr>
            <w:tcW w:w="2108" w:type="dxa"/>
          </w:tcPr>
          <w:p w:rsidR="00DA13E0" w:rsidRDefault="00ED6E6E">
            <w:pPr>
              <w:jc w:val="center"/>
              <w:rPr>
                <w:rFonts w:ascii="Times New Roman" w:hAnsi="Times New Roman"/>
              </w:rPr>
            </w:pPr>
            <w:r>
              <w:rPr>
                <w:rFonts w:ascii="Times New Roman" w:hAnsi="Times New Roman"/>
              </w:rPr>
              <w:t>Наименование квалификационного справочника</w:t>
            </w:r>
          </w:p>
        </w:tc>
        <w:tc>
          <w:tcPr>
            <w:tcW w:w="1402" w:type="dxa"/>
          </w:tcPr>
          <w:p w:rsidR="00DA13E0" w:rsidRDefault="00ED6E6E">
            <w:pPr>
              <w:jc w:val="center"/>
              <w:rPr>
                <w:rFonts w:ascii="Times New Roman" w:hAnsi="Times New Roman"/>
              </w:rPr>
            </w:pPr>
            <w:r>
              <w:rPr>
                <w:rFonts w:ascii="Times New Roman" w:hAnsi="Times New Roman"/>
              </w:rPr>
              <w:t>Раздел</w:t>
            </w:r>
          </w:p>
        </w:tc>
        <w:tc>
          <w:tcPr>
            <w:tcW w:w="2126" w:type="dxa"/>
          </w:tcPr>
          <w:p w:rsidR="00DA13E0" w:rsidRDefault="00ED6E6E" w:rsidP="00BC23C3">
            <w:pPr>
              <w:jc w:val="center"/>
              <w:rPr>
                <w:rFonts w:ascii="Times New Roman" w:hAnsi="Times New Roman"/>
              </w:rPr>
            </w:pPr>
            <w:r>
              <w:rPr>
                <w:rFonts w:ascii="Times New Roman" w:hAnsi="Times New Roman"/>
              </w:rPr>
              <w:t>Профессия/должность с указанием разряда (при наличии)</w:t>
            </w:r>
          </w:p>
        </w:tc>
        <w:tc>
          <w:tcPr>
            <w:tcW w:w="3431" w:type="dxa"/>
          </w:tcPr>
          <w:p w:rsidR="00DA13E0" w:rsidRDefault="00ED6E6E">
            <w:pPr>
              <w:jc w:val="center"/>
              <w:rPr>
                <w:rFonts w:ascii="Times New Roman" w:hAnsi="Times New Roman"/>
              </w:rPr>
            </w:pPr>
            <w:r>
              <w:rPr>
                <w:rFonts w:ascii="Times New Roman" w:hAnsi="Times New Roman"/>
              </w:rPr>
              <w:t>Характеристика работ/должностные обязанности</w:t>
            </w:r>
          </w:p>
        </w:tc>
      </w:tr>
      <w:tr w:rsidR="00DA13E0" w:rsidTr="00BC23C3">
        <w:tc>
          <w:tcPr>
            <w:tcW w:w="426" w:type="dxa"/>
          </w:tcPr>
          <w:p w:rsidR="00DA13E0" w:rsidRDefault="00ED6E6E">
            <w:pPr>
              <w:jc w:val="both"/>
              <w:rPr>
                <w:rFonts w:ascii="Times New Roman" w:hAnsi="Times New Roman"/>
                <w:sz w:val="24"/>
              </w:rPr>
            </w:pPr>
            <w:r>
              <w:rPr>
                <w:rFonts w:ascii="Times New Roman" w:hAnsi="Times New Roman"/>
                <w:sz w:val="24"/>
              </w:rPr>
              <w:t>1</w:t>
            </w:r>
          </w:p>
        </w:tc>
        <w:tc>
          <w:tcPr>
            <w:tcW w:w="2108" w:type="dxa"/>
          </w:tcPr>
          <w:p w:rsidR="00DA13E0" w:rsidRPr="00BC23C3" w:rsidRDefault="00BC23C3">
            <w:pPr>
              <w:jc w:val="both"/>
              <w:rPr>
                <w:rFonts w:ascii="Times New Roman" w:hAnsi="Times New Roman"/>
                <w:sz w:val="20"/>
              </w:rPr>
            </w:pPr>
            <w:r w:rsidRPr="00BC23C3">
              <w:rPr>
                <w:rFonts w:ascii="Times New Roman" w:hAnsi="Times New Roman"/>
                <w:color w:val="000000" w:themeColor="text1"/>
                <w:sz w:val="20"/>
              </w:rPr>
              <w:t>ОКПДТР 10007 Авиационный механик (техник) по приборам, электро- и радиооборудованию</w:t>
            </w:r>
            <w:r w:rsidRPr="00BC23C3">
              <w:rPr>
                <w:rFonts w:ascii="Times New Roman" w:hAnsi="Times New Roman"/>
                <w:sz w:val="20"/>
              </w:rPr>
              <w:t xml:space="preserve">, </w:t>
            </w:r>
            <w:r w:rsidRPr="00BC23C3">
              <w:rPr>
                <w:rFonts w:ascii="Times New Roman" w:hAnsi="Times New Roman"/>
                <w:bCs/>
                <w:sz w:val="20"/>
              </w:rPr>
              <w:t xml:space="preserve">Приказ Министерства труда и социальной защиты Российской Федерации от </w:t>
            </w:r>
            <w:r w:rsidRPr="00BC23C3">
              <w:rPr>
                <w:sz w:val="20"/>
              </w:rPr>
              <w:t>14.07.2023 N 534</w:t>
            </w:r>
          </w:p>
        </w:tc>
        <w:tc>
          <w:tcPr>
            <w:tcW w:w="1402" w:type="dxa"/>
          </w:tcPr>
          <w:p w:rsidR="00DA13E0" w:rsidRPr="00BC23C3" w:rsidRDefault="00BC23C3">
            <w:pPr>
              <w:jc w:val="both"/>
              <w:rPr>
                <w:rFonts w:ascii="Times New Roman" w:hAnsi="Times New Roman"/>
                <w:sz w:val="20"/>
              </w:rPr>
            </w:pPr>
            <w:r w:rsidRPr="00BC23C3">
              <w:rPr>
                <w:rFonts w:ascii="Times New Roman" w:hAnsi="Times New Roman"/>
                <w:sz w:val="20"/>
                <w:shd w:val="clear" w:color="auto" w:fill="FFFFFF"/>
              </w:rPr>
              <w:t>Профессии рабочих по техническому обслуживанию и эксплуатации летательных аппаратов</w:t>
            </w:r>
          </w:p>
        </w:tc>
        <w:tc>
          <w:tcPr>
            <w:tcW w:w="2126" w:type="dxa"/>
          </w:tcPr>
          <w:p w:rsidR="00DA13E0" w:rsidRDefault="00BC23C3">
            <w:pPr>
              <w:jc w:val="both"/>
              <w:rPr>
                <w:rFonts w:ascii="Times New Roman" w:hAnsi="Times New Roman"/>
                <w:sz w:val="24"/>
              </w:rPr>
            </w:pPr>
            <w:r w:rsidRPr="00E56004">
              <w:rPr>
                <w:rFonts w:ascii="Times New Roman" w:eastAsia="DejaVu Sans" w:hAnsi="Times New Roman"/>
                <w:i/>
                <w:iCs/>
                <w:lang w:eastAsia="zh-CN" w:bidi="hi-IN"/>
              </w:rPr>
              <w:t>Авиационный механик (техник) по приборам и электрооборудованию, 3 разряда</w:t>
            </w:r>
          </w:p>
        </w:tc>
        <w:tc>
          <w:tcPr>
            <w:tcW w:w="3431" w:type="dxa"/>
            <w:shd w:val="clear" w:color="auto" w:fill="FFFFFF" w:themeFill="background1"/>
          </w:tcPr>
          <w:p w:rsidR="00BC23C3" w:rsidRDefault="00BC23C3">
            <w:pPr>
              <w:jc w:val="both"/>
              <w:rPr>
                <w:rFonts w:ascii="Times New Roman" w:hAnsi="Times New Roman"/>
                <w:color w:val="auto"/>
                <w:sz w:val="20"/>
                <w:shd w:val="clear" w:color="auto" w:fill="FFFFFF" w:themeFill="background1"/>
              </w:rPr>
            </w:pPr>
            <w:r w:rsidRPr="00BC23C3">
              <w:rPr>
                <w:rFonts w:ascii="Times New Roman" w:hAnsi="Times New Roman"/>
                <w:color w:val="auto"/>
                <w:sz w:val="20"/>
                <w:shd w:val="clear" w:color="auto" w:fill="FFFFFF" w:themeFill="background1"/>
              </w:rPr>
              <w:t>Техническое обслуживание под руководством авиационного техника по приборам и электрооборудованию приборного, электротехнического,</w:t>
            </w:r>
            <w:r w:rsidRPr="00BC23C3">
              <w:rPr>
                <w:rFonts w:ascii="Times New Roman" w:hAnsi="Times New Roman"/>
                <w:color w:val="auto"/>
                <w:sz w:val="20"/>
                <w:shd w:val="clear" w:color="auto" w:fill="F8F9FA"/>
              </w:rPr>
              <w:t xml:space="preserve"> </w:t>
            </w:r>
            <w:r w:rsidRPr="00BC23C3">
              <w:rPr>
                <w:rFonts w:ascii="Times New Roman" w:hAnsi="Times New Roman"/>
                <w:color w:val="auto"/>
                <w:sz w:val="20"/>
                <w:shd w:val="clear" w:color="auto" w:fill="FFFFFF" w:themeFill="background1"/>
              </w:rPr>
              <w:t>кислородного и противопожарного оборудования летательных аппаратов по регламентам средней сложности и ВС III и IV классов. Выполнение основных работ:</w:t>
            </w:r>
          </w:p>
          <w:p w:rsidR="00BC23C3" w:rsidRDefault="00BC23C3">
            <w:pPr>
              <w:jc w:val="both"/>
              <w:rPr>
                <w:rFonts w:ascii="Times New Roman" w:hAnsi="Times New Roman"/>
                <w:color w:val="auto"/>
                <w:sz w:val="20"/>
                <w:shd w:val="clear" w:color="auto" w:fill="FFFFFF" w:themeFill="background1"/>
              </w:rPr>
            </w:pPr>
            <w:r w:rsidRPr="00BC23C3">
              <w:rPr>
                <w:rFonts w:ascii="Times New Roman" w:hAnsi="Times New Roman"/>
                <w:color w:val="auto"/>
                <w:sz w:val="20"/>
                <w:shd w:val="clear" w:color="auto" w:fill="FFFFFF" w:themeFill="background1"/>
              </w:rPr>
              <w:t xml:space="preserve">демонтажно-монтажные работы для обеспечения выполнения работ в зоне демонтируемого изделия А и РЭО; </w:t>
            </w:r>
          </w:p>
          <w:p w:rsidR="00BC23C3" w:rsidRDefault="00BC23C3">
            <w:pPr>
              <w:jc w:val="both"/>
              <w:rPr>
                <w:rFonts w:ascii="Times New Roman" w:hAnsi="Times New Roman"/>
                <w:color w:val="auto"/>
                <w:sz w:val="20"/>
                <w:shd w:val="clear" w:color="auto" w:fill="FFFFFF" w:themeFill="background1"/>
              </w:rPr>
            </w:pPr>
            <w:r w:rsidRPr="00BC23C3">
              <w:rPr>
                <w:rFonts w:ascii="Times New Roman" w:hAnsi="Times New Roman"/>
                <w:color w:val="auto"/>
                <w:sz w:val="20"/>
                <w:shd w:val="clear" w:color="auto" w:fill="FFFFFF" w:themeFill="background1"/>
              </w:rPr>
              <w:t>внешний осмотр приборов и электрооборудования без вскрытия крышек лючков, панелей и проверка их чистоты, отсутствия посторонних предметов, очевидных повреждений;</w:t>
            </w:r>
          </w:p>
          <w:p w:rsidR="00BC23C3" w:rsidRDefault="00BC23C3">
            <w:pPr>
              <w:jc w:val="both"/>
              <w:rPr>
                <w:rFonts w:ascii="Times New Roman" w:hAnsi="Times New Roman"/>
                <w:color w:val="auto"/>
                <w:sz w:val="20"/>
                <w:shd w:val="clear" w:color="auto" w:fill="FFFFFF" w:themeFill="background1"/>
              </w:rPr>
            </w:pPr>
            <w:r w:rsidRPr="00BC23C3">
              <w:rPr>
                <w:rFonts w:ascii="Times New Roman" w:hAnsi="Times New Roman"/>
                <w:color w:val="auto"/>
                <w:sz w:val="20"/>
                <w:shd w:val="clear" w:color="auto" w:fill="FFFFFF" w:themeFill="background1"/>
              </w:rPr>
              <w:t xml:space="preserve">наружная смазка концевых выключателей и зашприцовка масла через пресс-масленки генераторов; </w:t>
            </w:r>
          </w:p>
          <w:p w:rsidR="00DA13E0" w:rsidRPr="00BC23C3" w:rsidRDefault="00BC23C3">
            <w:pPr>
              <w:jc w:val="both"/>
              <w:rPr>
                <w:rFonts w:ascii="Times New Roman" w:hAnsi="Times New Roman"/>
                <w:color w:val="auto"/>
                <w:sz w:val="24"/>
              </w:rPr>
            </w:pPr>
            <w:r w:rsidRPr="00BC23C3">
              <w:rPr>
                <w:rFonts w:ascii="Times New Roman" w:hAnsi="Times New Roman"/>
                <w:color w:val="auto"/>
                <w:sz w:val="20"/>
                <w:shd w:val="clear" w:color="auto" w:fill="FFFFFF" w:themeFill="background1"/>
              </w:rPr>
              <w:t>проведение работ по очистке, окраске и смазке приборов и электрооборудования, несложных операций по их сборке, разборке и несложного ремонта в лаборатории А и РЭО</w:t>
            </w:r>
            <w:r>
              <w:rPr>
                <w:rFonts w:ascii="Times New Roman" w:hAnsi="Times New Roman"/>
                <w:color w:val="auto"/>
                <w:sz w:val="20"/>
                <w:shd w:val="clear" w:color="auto" w:fill="F8F9FA"/>
              </w:rPr>
              <w:t>.</w:t>
            </w:r>
          </w:p>
        </w:tc>
      </w:tr>
    </w:tbl>
    <w:p w:rsidR="00DA13E0" w:rsidRDefault="00ED6E6E">
      <w:pPr>
        <w:pStyle w:val="111"/>
      </w:pPr>
      <w:bookmarkStart w:id="12" w:name="__RefHeading___9"/>
      <w:bookmarkEnd w:id="12"/>
      <w:r>
        <w:t>3.3. Осваиваемые виды деятельности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5103"/>
      </w:tblGrid>
      <w:tr w:rsidR="00DA13E0" w:rsidTr="007E63CD">
        <w:trPr>
          <w:trHeight w:val="347"/>
        </w:trPr>
        <w:tc>
          <w:tcPr>
            <w:tcW w:w="4503" w:type="dxa"/>
            <w:tcBorders>
              <w:top w:val="single" w:sz="4" w:space="0" w:color="000000"/>
              <w:left w:val="single" w:sz="4" w:space="0" w:color="000000"/>
              <w:bottom w:val="single" w:sz="4" w:space="0" w:color="000000"/>
              <w:right w:val="single" w:sz="4" w:space="0" w:color="000000"/>
            </w:tcBorders>
          </w:tcPr>
          <w:p w:rsidR="00DA13E0" w:rsidRDefault="00ED6E6E">
            <w:pPr>
              <w:jc w:val="center"/>
              <w:rPr>
                <w:rFonts w:ascii="Times New Roman" w:hAnsi="Times New Roman"/>
                <w:sz w:val="24"/>
              </w:rPr>
            </w:pPr>
            <w:r>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rsidR="00DA13E0" w:rsidRDefault="00ED6E6E">
            <w:pPr>
              <w:jc w:val="center"/>
              <w:rPr>
                <w:rFonts w:ascii="Times New Roman" w:hAnsi="Times New Roman"/>
                <w:sz w:val="24"/>
              </w:rPr>
            </w:pPr>
            <w:r>
              <w:rPr>
                <w:rFonts w:ascii="Times New Roman" w:hAnsi="Times New Roman"/>
                <w:sz w:val="24"/>
              </w:rPr>
              <w:t>Код и наименование ПМ</w:t>
            </w:r>
          </w:p>
        </w:tc>
      </w:tr>
      <w:tr w:rsidR="00DA13E0" w:rsidTr="007E63CD">
        <w:tc>
          <w:tcPr>
            <w:tcW w:w="9606" w:type="dxa"/>
            <w:gridSpan w:val="2"/>
            <w:tcBorders>
              <w:top w:val="single" w:sz="4" w:space="0" w:color="000000"/>
              <w:left w:val="single" w:sz="4" w:space="0" w:color="000000"/>
              <w:bottom w:val="single" w:sz="4" w:space="0" w:color="000000"/>
              <w:right w:val="single" w:sz="4" w:space="0" w:color="000000"/>
            </w:tcBorders>
          </w:tcPr>
          <w:p w:rsidR="00DA13E0" w:rsidRDefault="00ED6E6E">
            <w:pPr>
              <w:rPr>
                <w:rFonts w:ascii="Times New Roman" w:hAnsi="Times New Roman"/>
                <w:sz w:val="24"/>
              </w:rPr>
            </w:pPr>
            <w:r>
              <w:rPr>
                <w:rFonts w:ascii="Times New Roman" w:hAnsi="Times New Roman"/>
                <w:sz w:val="24"/>
              </w:rPr>
              <w:t xml:space="preserve">Виды деятельности (общие) </w:t>
            </w:r>
          </w:p>
        </w:tc>
      </w:tr>
      <w:tr w:rsidR="007E63CD" w:rsidTr="007E63CD">
        <w:tc>
          <w:tcPr>
            <w:tcW w:w="4503" w:type="dxa"/>
            <w:tcBorders>
              <w:top w:val="single" w:sz="4" w:space="0" w:color="000000"/>
              <w:left w:val="single" w:sz="4" w:space="0" w:color="000000"/>
              <w:bottom w:val="single" w:sz="4" w:space="0" w:color="000000"/>
              <w:right w:val="single" w:sz="4" w:space="0" w:color="000000"/>
            </w:tcBorders>
          </w:tcPr>
          <w:p w:rsidR="007E63CD" w:rsidRDefault="007E63CD" w:rsidP="00160EBB">
            <w:pPr>
              <w:jc w:val="both"/>
              <w:rPr>
                <w:rFonts w:ascii="Times New Roman" w:hAnsi="Times New Roman"/>
                <w:i/>
                <w:sz w:val="24"/>
              </w:rPr>
            </w:pPr>
            <w:r>
              <w:rPr>
                <w:rFonts w:ascii="Times New Roman" w:hAnsi="Times New Roman"/>
                <w:iCs/>
                <w:sz w:val="24"/>
                <w:szCs w:val="24"/>
              </w:rPr>
              <w:t>ВД 01</w:t>
            </w:r>
            <w:r w:rsidRPr="00514DBC">
              <w:rPr>
                <w:rFonts w:ascii="Times New Roman" w:hAnsi="Times New Roman"/>
                <w:iCs/>
                <w:sz w:val="24"/>
                <w:szCs w:val="24"/>
              </w:rPr>
              <w:t xml:space="preserve"> </w:t>
            </w:r>
            <w:r w:rsidR="00BC23C3" w:rsidRPr="00426ADA">
              <w:rPr>
                <w:rFonts w:ascii="Times New Roman" w:hAnsi="Times New Roman"/>
                <w:sz w:val="24"/>
                <w:szCs w:val="24"/>
              </w:rPr>
              <w:t>Техническая эксплуатация электрифицированных и пилотажно-навигационных комплексов</w:t>
            </w:r>
          </w:p>
        </w:tc>
        <w:tc>
          <w:tcPr>
            <w:tcW w:w="5103" w:type="dxa"/>
            <w:tcBorders>
              <w:top w:val="single" w:sz="4" w:space="0" w:color="000000"/>
              <w:left w:val="single" w:sz="4" w:space="0" w:color="000000"/>
              <w:bottom w:val="single" w:sz="4" w:space="0" w:color="000000"/>
              <w:right w:val="single" w:sz="4" w:space="0" w:color="000000"/>
            </w:tcBorders>
          </w:tcPr>
          <w:p w:rsidR="007E63CD" w:rsidRDefault="007E63CD" w:rsidP="00160EBB">
            <w:pPr>
              <w:jc w:val="both"/>
              <w:rPr>
                <w:rFonts w:ascii="Times New Roman" w:hAnsi="Times New Roman"/>
                <w:sz w:val="24"/>
              </w:rPr>
            </w:pPr>
            <w:r>
              <w:rPr>
                <w:rFonts w:ascii="Times New Roman" w:hAnsi="Times New Roman"/>
                <w:iCs/>
                <w:sz w:val="24"/>
                <w:szCs w:val="24"/>
              </w:rPr>
              <w:t>ПМ 0</w:t>
            </w:r>
            <w:r w:rsidRPr="00514DBC">
              <w:rPr>
                <w:rFonts w:ascii="Times New Roman" w:hAnsi="Times New Roman"/>
                <w:iCs/>
                <w:sz w:val="24"/>
                <w:szCs w:val="24"/>
              </w:rPr>
              <w:t xml:space="preserve">1 </w:t>
            </w:r>
            <w:r w:rsidR="00BC23C3" w:rsidRPr="00426ADA">
              <w:rPr>
                <w:rFonts w:ascii="Times New Roman" w:hAnsi="Times New Roman"/>
                <w:sz w:val="24"/>
                <w:szCs w:val="24"/>
              </w:rPr>
              <w:t>Техническая эксплуатация электрифицированных и пилотажно-навигационных комплексов</w:t>
            </w:r>
            <w:r w:rsidRPr="00514DBC">
              <w:rPr>
                <w:rFonts w:ascii="Times New Roman" w:hAnsi="Times New Roman"/>
                <w:iCs/>
                <w:sz w:val="24"/>
                <w:szCs w:val="24"/>
              </w:rPr>
              <w:t>;</w:t>
            </w:r>
          </w:p>
        </w:tc>
      </w:tr>
      <w:tr w:rsidR="007E63CD" w:rsidTr="007E63CD">
        <w:tc>
          <w:tcPr>
            <w:tcW w:w="4503" w:type="dxa"/>
            <w:tcBorders>
              <w:top w:val="single" w:sz="4" w:space="0" w:color="000000"/>
              <w:left w:val="single" w:sz="4" w:space="0" w:color="000000"/>
              <w:bottom w:val="single" w:sz="4" w:space="0" w:color="000000"/>
              <w:right w:val="single" w:sz="4" w:space="0" w:color="000000"/>
            </w:tcBorders>
          </w:tcPr>
          <w:p w:rsidR="007E63CD" w:rsidRDefault="007E63CD" w:rsidP="00160EBB">
            <w:pPr>
              <w:jc w:val="both"/>
              <w:rPr>
                <w:rFonts w:ascii="Times New Roman" w:hAnsi="Times New Roman"/>
                <w:i/>
                <w:sz w:val="24"/>
              </w:rPr>
            </w:pPr>
            <w:r w:rsidRPr="00514DBC">
              <w:rPr>
                <w:rFonts w:ascii="Times New Roman" w:hAnsi="Times New Roman"/>
                <w:iCs/>
                <w:sz w:val="24"/>
                <w:szCs w:val="24"/>
              </w:rPr>
              <w:t>ВД</w:t>
            </w:r>
            <w:r>
              <w:rPr>
                <w:rFonts w:ascii="Times New Roman" w:hAnsi="Times New Roman"/>
                <w:iCs/>
                <w:sz w:val="24"/>
                <w:szCs w:val="24"/>
              </w:rPr>
              <w:t xml:space="preserve"> 0</w:t>
            </w:r>
            <w:r w:rsidRPr="00514DBC">
              <w:rPr>
                <w:rFonts w:ascii="Times New Roman" w:hAnsi="Times New Roman"/>
                <w:iCs/>
                <w:sz w:val="24"/>
                <w:szCs w:val="24"/>
              </w:rPr>
              <w:t xml:space="preserve">2 Организация </w:t>
            </w:r>
            <w:r w:rsidR="00BC23C3">
              <w:rPr>
                <w:rFonts w:ascii="Times New Roman" w:hAnsi="Times New Roman"/>
                <w:iCs/>
                <w:sz w:val="24"/>
                <w:szCs w:val="24"/>
              </w:rPr>
              <w:t xml:space="preserve">и сопровождение работ по технической эксплуатации </w:t>
            </w:r>
            <w:r w:rsidR="00BC23C3" w:rsidRPr="00426ADA">
              <w:rPr>
                <w:rFonts w:ascii="Times New Roman" w:hAnsi="Times New Roman"/>
                <w:sz w:val="24"/>
                <w:szCs w:val="24"/>
              </w:rPr>
              <w:t>электрифицированных и пилотажно-навигационных комплексов</w:t>
            </w:r>
          </w:p>
        </w:tc>
        <w:tc>
          <w:tcPr>
            <w:tcW w:w="5103" w:type="dxa"/>
            <w:tcBorders>
              <w:top w:val="single" w:sz="4" w:space="0" w:color="000000"/>
              <w:left w:val="single" w:sz="4" w:space="0" w:color="000000"/>
              <w:bottom w:val="single" w:sz="4" w:space="0" w:color="000000"/>
              <w:right w:val="single" w:sz="4" w:space="0" w:color="000000"/>
            </w:tcBorders>
          </w:tcPr>
          <w:p w:rsidR="007E63CD" w:rsidRDefault="007E63CD" w:rsidP="00160EBB">
            <w:pPr>
              <w:jc w:val="both"/>
              <w:rPr>
                <w:rFonts w:ascii="Times New Roman" w:hAnsi="Times New Roman"/>
                <w:sz w:val="24"/>
              </w:rPr>
            </w:pPr>
            <w:r>
              <w:rPr>
                <w:rFonts w:ascii="Times New Roman" w:hAnsi="Times New Roman"/>
                <w:iCs/>
                <w:sz w:val="24"/>
                <w:szCs w:val="24"/>
              </w:rPr>
              <w:t>ПМ 0</w:t>
            </w:r>
            <w:r w:rsidRPr="00514DBC">
              <w:rPr>
                <w:rFonts w:ascii="Times New Roman" w:hAnsi="Times New Roman"/>
                <w:iCs/>
                <w:sz w:val="24"/>
                <w:szCs w:val="24"/>
              </w:rPr>
              <w:t xml:space="preserve">2 </w:t>
            </w:r>
            <w:r w:rsidR="00BC23C3" w:rsidRPr="00514DBC">
              <w:rPr>
                <w:rFonts w:ascii="Times New Roman" w:hAnsi="Times New Roman"/>
                <w:iCs/>
                <w:sz w:val="24"/>
                <w:szCs w:val="24"/>
              </w:rPr>
              <w:t xml:space="preserve">Организация </w:t>
            </w:r>
            <w:r w:rsidR="00BC23C3">
              <w:rPr>
                <w:rFonts w:ascii="Times New Roman" w:hAnsi="Times New Roman"/>
                <w:iCs/>
                <w:sz w:val="24"/>
                <w:szCs w:val="24"/>
              </w:rPr>
              <w:t xml:space="preserve">и сопровождение работ по технической эксплуатации </w:t>
            </w:r>
            <w:r w:rsidR="00BC23C3" w:rsidRPr="00426ADA">
              <w:rPr>
                <w:rFonts w:ascii="Times New Roman" w:hAnsi="Times New Roman"/>
                <w:sz w:val="24"/>
                <w:szCs w:val="24"/>
              </w:rPr>
              <w:t>электрифицированных и пилотажно-навигационных комплексов</w:t>
            </w:r>
          </w:p>
        </w:tc>
      </w:tr>
      <w:tr w:rsidR="007E63CD" w:rsidTr="00813B0A">
        <w:tc>
          <w:tcPr>
            <w:tcW w:w="9606" w:type="dxa"/>
            <w:gridSpan w:val="2"/>
            <w:tcBorders>
              <w:top w:val="single" w:sz="4" w:space="0" w:color="000000"/>
              <w:left w:val="single" w:sz="4" w:space="0" w:color="000000"/>
              <w:bottom w:val="single" w:sz="4" w:space="0" w:color="000000"/>
              <w:right w:val="single" w:sz="4" w:space="0" w:color="000000"/>
            </w:tcBorders>
          </w:tcPr>
          <w:p w:rsidR="007E63CD" w:rsidRDefault="007E63CD">
            <w:pPr>
              <w:rPr>
                <w:rFonts w:ascii="Times New Roman" w:hAnsi="Times New Roman"/>
              </w:rPr>
            </w:pPr>
            <w:r>
              <w:rPr>
                <w:rFonts w:ascii="Times New Roman" w:hAnsi="Times New Roman"/>
                <w:sz w:val="24"/>
              </w:rPr>
              <w:t xml:space="preserve">Виды деятельности по освоению одной или нескольких профессий рабочих, должностей служащих </w:t>
            </w:r>
          </w:p>
        </w:tc>
      </w:tr>
      <w:tr w:rsidR="007E63CD" w:rsidTr="007E63CD">
        <w:tc>
          <w:tcPr>
            <w:tcW w:w="4503" w:type="dxa"/>
            <w:tcBorders>
              <w:top w:val="single" w:sz="4" w:space="0" w:color="000000"/>
              <w:left w:val="single" w:sz="4" w:space="0" w:color="000000"/>
              <w:bottom w:val="single" w:sz="4" w:space="0" w:color="000000"/>
              <w:right w:val="single" w:sz="4" w:space="0" w:color="000000"/>
            </w:tcBorders>
          </w:tcPr>
          <w:p w:rsidR="007E63CD" w:rsidRPr="00160EBB" w:rsidRDefault="005229AB" w:rsidP="007E63CD">
            <w:pPr>
              <w:rPr>
                <w:rFonts w:ascii="Times New Roman" w:hAnsi="Times New Roman"/>
                <w:sz w:val="24"/>
                <w:szCs w:val="24"/>
              </w:rPr>
            </w:pPr>
            <w:r>
              <w:rPr>
                <w:rFonts w:ascii="Times New Roman" w:hAnsi="Times New Roman"/>
                <w:sz w:val="24"/>
                <w:szCs w:val="24"/>
              </w:rPr>
              <w:t>ВД 03</w:t>
            </w:r>
            <w:r w:rsidR="00160EBB" w:rsidRPr="00160EBB">
              <w:rPr>
                <w:rFonts w:ascii="Times New Roman" w:hAnsi="Times New Roman"/>
                <w:sz w:val="24"/>
                <w:szCs w:val="24"/>
              </w:rPr>
              <w:t xml:space="preserve"> Выполнение работ по одной или нескольким профессиям рабочих, должностям служащих</w:t>
            </w:r>
          </w:p>
        </w:tc>
        <w:tc>
          <w:tcPr>
            <w:tcW w:w="5103" w:type="dxa"/>
            <w:tcBorders>
              <w:top w:val="single" w:sz="4" w:space="0" w:color="000000"/>
              <w:left w:val="single" w:sz="4" w:space="0" w:color="000000"/>
              <w:bottom w:val="single" w:sz="4" w:space="0" w:color="000000"/>
              <w:right w:val="single" w:sz="4" w:space="0" w:color="000000"/>
            </w:tcBorders>
          </w:tcPr>
          <w:p w:rsidR="007E63CD" w:rsidRPr="00160EBB" w:rsidRDefault="00281078" w:rsidP="007E63CD">
            <w:pPr>
              <w:rPr>
                <w:rFonts w:ascii="Times New Roman" w:hAnsi="Times New Roman"/>
                <w:sz w:val="24"/>
                <w:szCs w:val="24"/>
              </w:rPr>
            </w:pPr>
            <w:r>
              <w:rPr>
                <w:rFonts w:ascii="Times New Roman" w:eastAsia="DejaVu Sans" w:hAnsi="Times New Roman"/>
                <w:iCs/>
                <w:sz w:val="24"/>
                <w:szCs w:val="24"/>
                <w:lang w:eastAsia="zh-CN" w:bidi="hi-IN"/>
              </w:rPr>
              <w:t>ДПБ</w:t>
            </w:r>
            <w:r w:rsidR="00160EBB" w:rsidRPr="00160EBB">
              <w:rPr>
                <w:rFonts w:ascii="Times New Roman" w:eastAsia="DejaVu Sans" w:hAnsi="Times New Roman"/>
                <w:iCs/>
                <w:sz w:val="24"/>
                <w:szCs w:val="24"/>
                <w:lang w:eastAsia="zh-CN" w:bidi="hi-IN"/>
              </w:rPr>
              <w:t xml:space="preserve"> </w:t>
            </w:r>
            <w:r w:rsidR="00BC23C3" w:rsidRPr="00160EBB">
              <w:rPr>
                <w:rFonts w:ascii="Times New Roman" w:eastAsia="DejaVu Sans" w:hAnsi="Times New Roman"/>
                <w:iCs/>
                <w:sz w:val="24"/>
                <w:szCs w:val="24"/>
                <w:lang w:eastAsia="zh-CN" w:bidi="hi-IN"/>
              </w:rPr>
              <w:t>Авиационный механик (техник) по приборам и электрооборудованию</w:t>
            </w:r>
          </w:p>
        </w:tc>
      </w:tr>
    </w:tbl>
    <w:p w:rsidR="00DA13E0" w:rsidRDefault="00DA13E0">
      <w:pPr>
        <w:pStyle w:val="111"/>
        <w:spacing w:after="0"/>
      </w:pPr>
    </w:p>
    <w:p w:rsidR="00DA13E0" w:rsidRDefault="00DA13E0">
      <w:pPr>
        <w:sectPr w:rsidR="00DA13E0">
          <w:headerReference w:type="default" r:id="rId12"/>
          <w:headerReference w:type="first" r:id="rId13"/>
          <w:pgSz w:w="11906" w:h="16838"/>
          <w:pgMar w:top="709" w:right="850" w:bottom="1134" w:left="1701" w:header="708" w:footer="708" w:gutter="0"/>
          <w:pgNumType w:start="1"/>
          <w:cols w:space="720"/>
          <w:docGrid w:linePitch="360"/>
        </w:sectPr>
      </w:pPr>
    </w:p>
    <w:p w:rsidR="00DA13E0" w:rsidRDefault="00ED6E6E">
      <w:pPr>
        <w:pStyle w:val="10"/>
      </w:pPr>
      <w:bookmarkStart w:id="13" w:name="__RefHeading___10"/>
      <w:bookmarkEnd w:id="13"/>
      <w:r>
        <w:lastRenderedPageBreak/>
        <w:t>Раздел 4. </w:t>
      </w:r>
      <w:r>
        <w:rPr>
          <w:rFonts w:asciiTheme="minorHAnsi" w:hAnsiTheme="minorHAnsi"/>
        </w:rPr>
        <w:t>Требования к</w:t>
      </w:r>
      <w:r>
        <w:t xml:space="preserve"> результат</w:t>
      </w:r>
      <w:r>
        <w:rPr>
          <w:rFonts w:asciiTheme="minorHAnsi" w:hAnsiTheme="minorHAnsi"/>
        </w:rPr>
        <w:t>ам</w:t>
      </w:r>
      <w:r>
        <w:t xml:space="preserve"> освоения образовательной программы</w:t>
      </w:r>
    </w:p>
    <w:p w:rsidR="00DA13E0" w:rsidRDefault="00ED6E6E">
      <w:pPr>
        <w:pStyle w:val="111"/>
      </w:pPr>
      <w:bookmarkStart w:id="14" w:name="__RefHeading___11"/>
      <w:bookmarkEnd w:id="14"/>
      <w:r>
        <w:t xml:space="preserve">4.1. Общие компетенции </w:t>
      </w:r>
    </w:p>
    <w:tbl>
      <w:tblPr>
        <w:tblpPr w:leftFromText="180" w:rightFromText="180" w:vertAnchor="text" w:tblpXSpec="center" w:tblpY="1"/>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
        <w:gridCol w:w="2804"/>
        <w:gridCol w:w="11086"/>
      </w:tblGrid>
      <w:tr w:rsidR="00DA13E0" w:rsidTr="00160EBB">
        <w:trPr>
          <w:trHeight w:val="419"/>
        </w:trPr>
        <w:tc>
          <w:tcPr>
            <w:tcW w:w="1244" w:type="dxa"/>
            <w:tcBorders>
              <w:top w:val="single" w:sz="4" w:space="0" w:color="000000"/>
              <w:left w:val="single" w:sz="4" w:space="0" w:color="000000"/>
              <w:bottom w:val="single" w:sz="4" w:space="0" w:color="000000"/>
              <w:right w:val="single" w:sz="4" w:space="0" w:color="000000"/>
            </w:tcBorders>
            <w:vAlign w:val="center"/>
          </w:tcPr>
          <w:p w:rsidR="00DA13E0" w:rsidRDefault="00ED6E6E" w:rsidP="0091482D">
            <w:pPr>
              <w:spacing w:after="0"/>
              <w:jc w:val="center"/>
              <w:rPr>
                <w:rFonts w:ascii="Times New Roman" w:hAnsi="Times New Roman"/>
              </w:rPr>
            </w:pPr>
            <w:r>
              <w:rPr>
                <w:rFonts w:ascii="Times New Roman" w:hAnsi="Times New Roman"/>
                <w:b/>
              </w:rPr>
              <w:t>Код ОК</w:t>
            </w:r>
          </w:p>
        </w:tc>
        <w:tc>
          <w:tcPr>
            <w:tcW w:w="2804" w:type="dxa"/>
            <w:tcBorders>
              <w:top w:val="single" w:sz="4" w:space="0" w:color="000000"/>
              <w:left w:val="single" w:sz="4" w:space="0" w:color="000000"/>
              <w:bottom w:val="single" w:sz="4" w:space="0" w:color="000000"/>
              <w:right w:val="single" w:sz="4" w:space="0" w:color="000000"/>
            </w:tcBorders>
            <w:vAlign w:val="center"/>
          </w:tcPr>
          <w:p w:rsidR="00DA13E0" w:rsidRDefault="00ED6E6E" w:rsidP="0091482D">
            <w:pPr>
              <w:spacing w:after="0"/>
              <w:jc w:val="center"/>
              <w:rPr>
                <w:rFonts w:ascii="Times New Roman" w:hAnsi="Times New Roman"/>
              </w:rPr>
            </w:pPr>
            <w:r>
              <w:rPr>
                <w:rFonts w:ascii="Times New Roman" w:hAnsi="Times New Roman"/>
                <w:b/>
              </w:rPr>
              <w:t>Формулировка компетенции</w:t>
            </w:r>
          </w:p>
        </w:tc>
        <w:tc>
          <w:tcPr>
            <w:tcW w:w="1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rsidP="0091482D">
            <w:pPr>
              <w:spacing w:after="0"/>
              <w:jc w:val="center"/>
              <w:rPr>
                <w:rFonts w:ascii="Times New Roman" w:hAnsi="Times New Roman"/>
                <w:b/>
              </w:rPr>
            </w:pPr>
            <w:r>
              <w:rPr>
                <w:rFonts w:ascii="Times New Roman" w:hAnsi="Times New Roman"/>
                <w:b/>
              </w:rPr>
              <w:t xml:space="preserve">Знания, умения </w:t>
            </w:r>
          </w:p>
        </w:tc>
      </w:tr>
      <w:tr w:rsidR="00DA13E0" w:rsidTr="00160EBB">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rsidR="00DA13E0" w:rsidRDefault="00ED6E6E" w:rsidP="0091482D">
            <w:pPr>
              <w:spacing w:after="0"/>
              <w:jc w:val="center"/>
              <w:rPr>
                <w:rFonts w:ascii="Times New Roman" w:hAnsi="Times New Roman"/>
              </w:rPr>
            </w:pPr>
            <w:r>
              <w:rPr>
                <w:rFonts w:ascii="Times New Roman" w:hAnsi="Times New Roman"/>
              </w:rPr>
              <w:t>ОК 01</w:t>
            </w:r>
          </w:p>
        </w:tc>
        <w:tc>
          <w:tcPr>
            <w:tcW w:w="2804" w:type="dxa"/>
            <w:vMerge w:val="restart"/>
            <w:tcBorders>
              <w:top w:val="single" w:sz="4" w:space="0" w:color="000000"/>
              <w:left w:val="single" w:sz="4" w:space="0" w:color="000000"/>
              <w:bottom w:val="single" w:sz="4" w:space="0" w:color="000000"/>
              <w:right w:val="single" w:sz="4" w:space="0" w:color="000000"/>
            </w:tcBorders>
          </w:tcPr>
          <w:p w:rsidR="00DA13E0" w:rsidRDefault="00ED6E6E" w:rsidP="0091482D">
            <w:pPr>
              <w:spacing w:after="0"/>
              <w:rPr>
                <w:rFonts w:ascii="Times New Roman" w:hAnsi="Times New Roman"/>
              </w:rPr>
            </w:pPr>
            <w:r>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b/>
              </w:rPr>
              <w:t xml:space="preserve">Умения: </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владеть актуальными методами работы в профессиональной и смежных сферах</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оценивать результат и последствия своих действий (самостоятельно или с помощью наставника)</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b/>
              </w:rPr>
              <w:t>Знания:</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методы работы в профессиональной и смежных сферах</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порядок оценки результатов решения задач профессиональной деятельности</w:t>
            </w:r>
          </w:p>
        </w:tc>
      </w:tr>
      <w:tr w:rsidR="00DA13E0" w:rsidTr="00160EBB">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rsidR="00DA13E0" w:rsidRDefault="00ED6E6E" w:rsidP="0091482D">
            <w:pPr>
              <w:spacing w:after="0"/>
              <w:jc w:val="center"/>
              <w:rPr>
                <w:rFonts w:ascii="Times New Roman" w:hAnsi="Times New Roman"/>
              </w:rPr>
            </w:pPr>
            <w:r>
              <w:rPr>
                <w:rFonts w:ascii="Times New Roman" w:hAnsi="Times New Roman"/>
              </w:rPr>
              <w:t>ОК 02</w:t>
            </w:r>
          </w:p>
        </w:tc>
        <w:tc>
          <w:tcPr>
            <w:tcW w:w="2804" w:type="dxa"/>
            <w:vMerge w:val="restart"/>
            <w:tcBorders>
              <w:top w:val="single" w:sz="4" w:space="0" w:color="000000"/>
              <w:left w:val="single" w:sz="4" w:space="0" w:color="000000"/>
              <w:bottom w:val="single" w:sz="4" w:space="0" w:color="000000"/>
              <w:right w:val="single" w:sz="4" w:space="0" w:color="000000"/>
            </w:tcBorders>
          </w:tcPr>
          <w:p w:rsidR="00DA13E0" w:rsidRDefault="00ED6E6E" w:rsidP="0091482D">
            <w:pPr>
              <w:spacing w:after="0"/>
              <w:rPr>
                <w:rFonts w:ascii="Times New Roman" w:hAnsi="Times New Roman"/>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b/>
              </w:rPr>
              <w:t xml:space="preserve">Умения: </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оценивать практическую значимость результатов поиска</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использовать различные цифровые средства для решения профессиональных задач</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b/>
              </w:rPr>
              <w:t>Знания:</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номенклатура информационных источников, применяемых в профессиональной деятельности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приемы структурирования информации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формат оформления результатов поиска информации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программное обеспечение в профессиональной деятельности, в том числе цифровые средства</w:t>
            </w:r>
          </w:p>
        </w:tc>
      </w:tr>
      <w:tr w:rsidR="00DA13E0" w:rsidTr="00160EBB">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rsidR="00DA13E0" w:rsidRDefault="00ED6E6E" w:rsidP="0091482D">
            <w:pPr>
              <w:spacing w:after="0"/>
              <w:jc w:val="center"/>
              <w:rPr>
                <w:rFonts w:ascii="Times New Roman" w:hAnsi="Times New Roman"/>
              </w:rPr>
            </w:pPr>
            <w:r>
              <w:rPr>
                <w:rFonts w:ascii="Times New Roman" w:hAnsi="Times New Roman"/>
              </w:rPr>
              <w:t>ОК 03</w:t>
            </w:r>
          </w:p>
        </w:tc>
        <w:tc>
          <w:tcPr>
            <w:tcW w:w="2804" w:type="dxa"/>
            <w:vMerge w:val="restart"/>
            <w:tcBorders>
              <w:top w:val="single" w:sz="4" w:space="0" w:color="000000"/>
              <w:left w:val="single" w:sz="4" w:space="0" w:color="000000"/>
              <w:bottom w:val="single" w:sz="4" w:space="0" w:color="000000"/>
              <w:right w:val="single" w:sz="4" w:space="0" w:color="000000"/>
            </w:tcBorders>
          </w:tcPr>
          <w:p w:rsidR="00DA13E0" w:rsidRDefault="00ED6E6E" w:rsidP="0091482D">
            <w:pPr>
              <w:spacing w:after="0"/>
              <w:rPr>
                <w:rFonts w:ascii="Times New Roman" w:hAnsi="Times New Roman"/>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b/>
              </w:rPr>
              <w:t xml:space="preserve">Умения: </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определять актуальность нормативно-правовой документации в профессиональной деятельности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применять современную научную профессиональную терминологию</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определять и выстраивать траектории профессионального развития и самообразования</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выявлять достоинства и недостатки коммерческой идеи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презентовать идеи открытия собственного дела в профессиональной деятельности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определять источники достоверной правовой информации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составлять различные правовые документы</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находить интересные проектные идеи, грамотно их формулировать и документировать</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оценивать жизнеспособность проектной идеи, составлять план проекта</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b/>
              </w:rPr>
              <w:t>Знания:</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содержание актуальной нормативно-правовой документации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современная научная и профессиональная терминология</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возможные траектории профессионального развития и самообразования</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основы предпринимательской деятельности, правовой и финансовой грамотности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правила разработки презентации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основные этапы разработки и реализации проекта</w:t>
            </w:r>
          </w:p>
        </w:tc>
      </w:tr>
      <w:tr w:rsidR="00DA13E0" w:rsidTr="00160EBB">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rsidR="00DA13E0" w:rsidRDefault="00ED6E6E" w:rsidP="0091482D">
            <w:pPr>
              <w:spacing w:after="0"/>
              <w:jc w:val="center"/>
              <w:rPr>
                <w:rFonts w:ascii="Times New Roman" w:hAnsi="Times New Roman"/>
              </w:rPr>
            </w:pPr>
            <w:r>
              <w:rPr>
                <w:rFonts w:ascii="Times New Roman" w:hAnsi="Times New Roman"/>
              </w:rPr>
              <w:t>ОК 04</w:t>
            </w:r>
          </w:p>
        </w:tc>
        <w:tc>
          <w:tcPr>
            <w:tcW w:w="2804" w:type="dxa"/>
            <w:vMerge w:val="restart"/>
            <w:tcBorders>
              <w:top w:val="single" w:sz="4" w:space="0" w:color="000000"/>
              <w:left w:val="single" w:sz="4" w:space="0" w:color="000000"/>
              <w:bottom w:val="single" w:sz="4" w:space="0" w:color="000000"/>
              <w:right w:val="single" w:sz="4" w:space="0" w:color="000000"/>
            </w:tcBorders>
          </w:tcPr>
          <w:p w:rsidR="00DA13E0" w:rsidRDefault="00ED6E6E" w:rsidP="0091482D">
            <w:pPr>
              <w:spacing w:after="0"/>
              <w:rPr>
                <w:rFonts w:ascii="Times New Roman" w:hAnsi="Times New Roman"/>
              </w:rPr>
            </w:pPr>
            <w:r>
              <w:rPr>
                <w:rFonts w:ascii="Times New Roman" w:hAnsi="Times New Roman"/>
              </w:rPr>
              <w:t>Эффективно взаимодействовать и работать в коллективе и команде</w:t>
            </w: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b/>
                <w:spacing w:val="-4"/>
              </w:rPr>
              <w:t xml:space="preserve">Умения: </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spacing w:val="-4"/>
              </w:rPr>
            </w:pPr>
            <w:r>
              <w:rPr>
                <w:rFonts w:ascii="Times New Roman" w:hAnsi="Times New Roman"/>
                <w:spacing w:val="-4"/>
              </w:rPr>
              <w:t>организовывать работу коллектива и команды</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spacing w:val="-4"/>
              </w:rPr>
            </w:pPr>
            <w:r>
              <w:rPr>
                <w:rFonts w:ascii="Times New Roman" w:hAnsi="Times New Roman"/>
                <w:b/>
              </w:rPr>
              <w:t>Знания:</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spacing w:val="-4"/>
              </w:rPr>
            </w:pPr>
            <w:r>
              <w:rPr>
                <w:rFonts w:ascii="Times New Roman" w:hAnsi="Times New Roman"/>
              </w:rPr>
              <w:t>психологические основы деятельности коллектива</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психологические особенности личности</w:t>
            </w:r>
          </w:p>
        </w:tc>
      </w:tr>
      <w:tr w:rsidR="00DA13E0" w:rsidTr="00160EBB">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rsidR="00DA13E0" w:rsidRDefault="00ED6E6E" w:rsidP="0091482D">
            <w:pPr>
              <w:spacing w:after="0"/>
              <w:jc w:val="center"/>
              <w:rPr>
                <w:rFonts w:ascii="Times New Roman" w:hAnsi="Times New Roman"/>
              </w:rPr>
            </w:pPr>
            <w:r>
              <w:rPr>
                <w:rFonts w:ascii="Times New Roman" w:hAnsi="Times New Roman"/>
              </w:rPr>
              <w:t>ОК 05</w:t>
            </w:r>
          </w:p>
        </w:tc>
        <w:tc>
          <w:tcPr>
            <w:tcW w:w="2804" w:type="dxa"/>
            <w:vMerge w:val="restart"/>
            <w:tcBorders>
              <w:top w:val="single" w:sz="4" w:space="0" w:color="000000"/>
              <w:left w:val="single" w:sz="4" w:space="0" w:color="000000"/>
              <w:bottom w:val="single" w:sz="4" w:space="0" w:color="000000"/>
              <w:right w:val="single" w:sz="4" w:space="0" w:color="000000"/>
            </w:tcBorders>
          </w:tcPr>
          <w:p w:rsidR="00DA13E0" w:rsidRDefault="00ED6E6E" w:rsidP="0091482D">
            <w:pPr>
              <w:spacing w:after="0"/>
              <w:rPr>
                <w:rFonts w:ascii="Times New Roman" w:hAnsi="Times New Roman"/>
              </w:rPr>
            </w:pPr>
            <w:r>
              <w:rPr>
                <w:rFonts w:ascii="Times New Roman" w:hAnsi="Times New Roman"/>
              </w:rPr>
              <w:t xml:space="preserve">Осуществлять устную и письменную коммуникацию на государственном языке Российской Федерации с учетом особенностей </w:t>
            </w:r>
            <w:r>
              <w:rPr>
                <w:rFonts w:ascii="Times New Roman" w:hAnsi="Times New Roman"/>
              </w:rPr>
              <w:lastRenderedPageBreak/>
              <w:t>социального и культурного контекста</w:t>
            </w: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b/>
              </w:rPr>
              <w:lastRenderedPageBreak/>
              <w:t>Умения:</w:t>
            </w:r>
            <w:r>
              <w:rPr>
                <w:rFonts w:ascii="Times New Roman" w:hAnsi="Times New Roman"/>
              </w:rPr>
              <w:t xml:space="preserve"> </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проявлять толерантность в рабочем коллективе</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b/>
              </w:rPr>
              <w:t>Знания:</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 xml:space="preserve">правила оформления документов </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правила построения устных сообщений</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особенности социального и культурного контекста</w:t>
            </w:r>
          </w:p>
        </w:tc>
      </w:tr>
      <w:tr w:rsidR="00DA13E0" w:rsidTr="00160EBB">
        <w:trPr>
          <w:trHeight w:val="20"/>
        </w:trPr>
        <w:tc>
          <w:tcPr>
            <w:tcW w:w="12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jc w:val="center"/>
              <w:rPr>
                <w:rFonts w:ascii="Times New Roman" w:hAnsi="Times New Roman"/>
              </w:rPr>
            </w:pPr>
            <w:r>
              <w:rPr>
                <w:rFonts w:ascii="Times New Roman" w:hAnsi="Times New Roman"/>
              </w:rPr>
              <w:lastRenderedPageBreak/>
              <w:t>ОК 06</w:t>
            </w:r>
          </w:p>
        </w:tc>
        <w:tc>
          <w:tcPr>
            <w:tcW w:w="28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b/>
              </w:rPr>
              <w:t>Умения:</w:t>
            </w:r>
            <w:r>
              <w:rPr>
                <w:rFonts w:ascii="Times New Roman" w:hAnsi="Times New Roman"/>
              </w:rPr>
              <w:t xml:space="preserve"> </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проявлять гражданско-патриотическую позицию</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демонстрировать осознанное поведение</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color w:val="auto"/>
                <w:szCs w:val="22"/>
              </w:rPr>
            </w:pPr>
            <w:r w:rsidRPr="00160EBB">
              <w:rPr>
                <w:rFonts w:ascii="Times New Roman" w:hAnsi="Times New Roman"/>
                <w:color w:val="auto"/>
                <w:szCs w:val="22"/>
              </w:rPr>
              <w:t xml:space="preserve">описывать значимость своей </w:t>
            </w:r>
            <w:r w:rsidRPr="00160EBB">
              <w:rPr>
                <w:rFonts w:ascii="Times New Roman" w:hAnsi="Times New Roman"/>
                <w:i/>
                <w:color w:val="auto"/>
                <w:szCs w:val="22"/>
              </w:rPr>
              <w:t>специальности</w:t>
            </w:r>
            <w:r w:rsidR="0091482D" w:rsidRPr="00160EBB">
              <w:rPr>
                <w:rFonts w:ascii="Times New Roman" w:hAnsi="Times New Roman"/>
                <w:i/>
                <w:color w:val="auto"/>
                <w:szCs w:val="22"/>
              </w:rPr>
              <w:t xml:space="preserve"> </w:t>
            </w:r>
            <w:r w:rsidR="00BC23C3" w:rsidRPr="00160EBB">
              <w:rPr>
                <w:rFonts w:ascii="Times New Roman" w:hAnsi="Times New Roman"/>
                <w:color w:val="auto"/>
                <w:szCs w:val="22"/>
              </w:rPr>
              <w:t>25.02.03 Техническая эксплуатация электрифицированных и пилотажно-навигационных комплексов</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szCs w:val="22"/>
              </w:rPr>
            </w:pPr>
            <w:r w:rsidRPr="00160EBB">
              <w:rPr>
                <w:rFonts w:ascii="Times New Roman" w:hAnsi="Times New Roman"/>
                <w:color w:val="auto"/>
                <w:szCs w:val="22"/>
              </w:rPr>
              <w:t>применять стандарты антикоррупционного поведения</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color w:val="auto"/>
                <w:szCs w:val="22"/>
              </w:rPr>
            </w:pPr>
            <w:r w:rsidRPr="00160EBB">
              <w:rPr>
                <w:rFonts w:ascii="Times New Roman" w:hAnsi="Times New Roman"/>
                <w:b/>
                <w:color w:val="auto"/>
                <w:szCs w:val="22"/>
              </w:rPr>
              <w:t>Знания:</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szCs w:val="22"/>
              </w:rPr>
            </w:pPr>
            <w:r w:rsidRPr="00160EBB">
              <w:rPr>
                <w:rFonts w:ascii="Times New Roman" w:hAnsi="Times New Roman"/>
                <w:color w:val="auto"/>
                <w:szCs w:val="22"/>
              </w:rPr>
              <w:t>сущность гражданско-патриотической позиции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color w:val="auto"/>
                <w:szCs w:val="22"/>
              </w:rPr>
            </w:pPr>
            <w:r w:rsidRPr="00160EBB">
              <w:rPr>
                <w:rFonts w:ascii="Times New Roman" w:hAnsi="Times New Roman"/>
                <w:color w:val="auto"/>
                <w:szCs w:val="22"/>
              </w:rPr>
              <w:t>традиционных общечеловеческих ценностей, в том числе с учетом гармонизации межнациональных и межрелигиозных отношений</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color w:val="auto"/>
                <w:szCs w:val="22"/>
              </w:rPr>
            </w:pPr>
            <w:r w:rsidRPr="00160EBB">
              <w:rPr>
                <w:rFonts w:ascii="Times New Roman" w:hAnsi="Times New Roman"/>
                <w:color w:val="auto"/>
                <w:szCs w:val="22"/>
              </w:rPr>
              <w:t xml:space="preserve">значимость профессиональной деятельности по </w:t>
            </w:r>
            <w:r w:rsidR="0091482D" w:rsidRPr="00160EBB">
              <w:rPr>
                <w:rFonts w:ascii="Times New Roman" w:hAnsi="Times New Roman"/>
                <w:i/>
                <w:color w:val="auto"/>
                <w:szCs w:val="22"/>
              </w:rPr>
              <w:t xml:space="preserve"> специальности </w:t>
            </w:r>
            <w:r w:rsidR="00BC23C3" w:rsidRPr="00160EBB">
              <w:rPr>
                <w:rFonts w:ascii="Times New Roman" w:hAnsi="Times New Roman"/>
                <w:color w:val="auto"/>
                <w:szCs w:val="22"/>
              </w:rPr>
              <w:t>25.02.03 Техническая эксплуатация электрифицированных и пилотажно-навигационных комплексов</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color w:val="auto"/>
                <w:szCs w:val="22"/>
              </w:rPr>
            </w:pPr>
            <w:r w:rsidRPr="00160EBB">
              <w:rPr>
                <w:rFonts w:ascii="Times New Roman" w:hAnsi="Times New Roman"/>
                <w:color w:val="auto"/>
                <w:szCs w:val="22"/>
              </w:rPr>
              <w:t>стандарты антикоррупционного поведения и последствия его нарушения</w:t>
            </w:r>
          </w:p>
        </w:tc>
      </w:tr>
      <w:tr w:rsidR="00DA13E0" w:rsidTr="00160EBB">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rsidR="00DA13E0" w:rsidRDefault="00ED6E6E" w:rsidP="0091482D">
            <w:pPr>
              <w:spacing w:after="0"/>
              <w:jc w:val="center"/>
              <w:rPr>
                <w:rFonts w:ascii="Times New Roman" w:hAnsi="Times New Roman"/>
              </w:rPr>
            </w:pPr>
            <w:r>
              <w:rPr>
                <w:rFonts w:ascii="Times New Roman" w:hAnsi="Times New Roman"/>
              </w:rPr>
              <w:t>ОК 07</w:t>
            </w:r>
          </w:p>
        </w:tc>
        <w:tc>
          <w:tcPr>
            <w:tcW w:w="2804" w:type="dxa"/>
            <w:vMerge w:val="restart"/>
            <w:tcBorders>
              <w:top w:val="single" w:sz="4" w:space="0" w:color="000000"/>
              <w:left w:val="single" w:sz="4" w:space="0" w:color="000000"/>
              <w:bottom w:val="single" w:sz="4" w:space="0" w:color="000000"/>
              <w:right w:val="single" w:sz="4" w:space="0" w:color="000000"/>
            </w:tcBorders>
          </w:tcPr>
          <w:p w:rsidR="00DA13E0" w:rsidRDefault="00ED6E6E" w:rsidP="0091482D">
            <w:pPr>
              <w:spacing w:after="0"/>
              <w:rPr>
                <w:rFonts w:ascii="Times New Roman" w:hAnsi="Times New Roman"/>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color w:val="auto"/>
                <w:szCs w:val="22"/>
              </w:rPr>
            </w:pPr>
            <w:r w:rsidRPr="00160EBB">
              <w:rPr>
                <w:rFonts w:ascii="Times New Roman" w:hAnsi="Times New Roman"/>
                <w:b/>
                <w:color w:val="auto"/>
                <w:szCs w:val="22"/>
              </w:rPr>
              <w:t xml:space="preserve">Умения: </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szCs w:val="22"/>
              </w:rPr>
            </w:pPr>
            <w:r w:rsidRPr="00160EBB">
              <w:rPr>
                <w:rFonts w:ascii="Times New Roman" w:hAnsi="Times New Roman"/>
                <w:color w:val="auto"/>
                <w:szCs w:val="22"/>
              </w:rPr>
              <w:t>соблюдать нормы экологической безопасности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szCs w:val="22"/>
              </w:rPr>
            </w:pPr>
            <w:r w:rsidRPr="00160EBB">
              <w:rPr>
                <w:rFonts w:ascii="Times New Roman" w:hAnsi="Times New Roman"/>
                <w:color w:val="auto"/>
                <w:szCs w:val="22"/>
              </w:rPr>
              <w:t xml:space="preserve">определять направления ресурсосбережения в рамках профессиональной деятельности по </w:t>
            </w:r>
            <w:r w:rsidR="0091482D" w:rsidRPr="00160EBB">
              <w:rPr>
                <w:rFonts w:ascii="Times New Roman" w:hAnsi="Times New Roman"/>
                <w:i/>
                <w:color w:val="auto"/>
                <w:szCs w:val="22"/>
              </w:rPr>
              <w:t xml:space="preserve"> специальности </w:t>
            </w:r>
            <w:r w:rsidR="00BC23C3" w:rsidRPr="00160EBB">
              <w:rPr>
                <w:rFonts w:ascii="Times New Roman" w:hAnsi="Times New Roman"/>
                <w:color w:val="auto"/>
                <w:szCs w:val="22"/>
              </w:rPr>
              <w:t>25.02.03 Техническая эксплуатация электрифицированных и пилотажно-навигационных комплексов</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color w:val="auto"/>
              </w:rPr>
            </w:pPr>
            <w:r w:rsidRPr="00160EBB">
              <w:rPr>
                <w:rFonts w:ascii="Times New Roman" w:hAnsi="Times New Roman"/>
                <w:color w:val="auto"/>
              </w:rPr>
              <w:t>организовывать профессиональную деятельность с соблюдением принципов бережливого производства</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rPr>
            </w:pPr>
            <w:r w:rsidRPr="00160EBB">
              <w:rPr>
                <w:rFonts w:ascii="Times New Roman" w:hAnsi="Times New Roman"/>
                <w:color w:val="auto"/>
              </w:rPr>
              <w:t>организовывать профессиональную деятельность с учетом знаний об изменении климатических условий региона</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color w:val="auto"/>
              </w:rPr>
            </w:pPr>
            <w:r w:rsidRPr="00160EBB">
              <w:rPr>
                <w:rFonts w:ascii="Times New Roman" w:hAnsi="Times New Roman"/>
                <w:color w:val="auto"/>
              </w:rPr>
              <w:t>эффективно действовать в чрезвычайных ситуациях</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color w:val="auto"/>
              </w:rPr>
            </w:pPr>
            <w:r w:rsidRPr="00160EBB">
              <w:rPr>
                <w:rFonts w:ascii="Times New Roman" w:hAnsi="Times New Roman"/>
                <w:b/>
                <w:color w:val="auto"/>
              </w:rPr>
              <w:t>Знания:</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rPr>
            </w:pPr>
            <w:r w:rsidRPr="00160EBB">
              <w:rPr>
                <w:rFonts w:ascii="Times New Roman" w:hAnsi="Times New Roman"/>
                <w:color w:val="auto"/>
              </w:rPr>
              <w:t xml:space="preserve">правила экологической безопасности при ведении профессиональной деятельности </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rPr>
            </w:pPr>
            <w:r w:rsidRPr="00160EBB">
              <w:rPr>
                <w:rFonts w:ascii="Times New Roman" w:hAnsi="Times New Roman"/>
                <w:color w:val="auto"/>
              </w:rPr>
              <w:t>основные ресурсы, задействованные в профессиональной деятельности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rPr>
            </w:pPr>
            <w:r w:rsidRPr="00160EBB">
              <w:rPr>
                <w:rFonts w:ascii="Times New Roman" w:hAnsi="Times New Roman"/>
                <w:color w:val="auto"/>
              </w:rPr>
              <w:t>пути обеспечения ресурсосбережения</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rPr>
            </w:pPr>
            <w:r w:rsidRPr="00160EBB">
              <w:rPr>
                <w:rFonts w:ascii="Times New Roman" w:hAnsi="Times New Roman"/>
                <w:color w:val="auto"/>
              </w:rPr>
              <w:t>принципы бережливого производства</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rPr>
            </w:pPr>
            <w:r w:rsidRPr="00160EBB">
              <w:rPr>
                <w:rFonts w:ascii="Times New Roman" w:hAnsi="Times New Roman"/>
                <w:color w:val="auto"/>
              </w:rPr>
              <w:t>основные направления изменения климатических условий региона</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color w:val="auto"/>
              </w:rPr>
            </w:pPr>
            <w:r w:rsidRPr="00160EBB">
              <w:rPr>
                <w:rFonts w:ascii="Times New Roman" w:hAnsi="Times New Roman"/>
                <w:color w:val="auto"/>
              </w:rPr>
              <w:t>правила поведения в чрезвычайных ситуациях</w:t>
            </w:r>
          </w:p>
        </w:tc>
      </w:tr>
      <w:tr w:rsidR="00DA13E0" w:rsidTr="00160EBB">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rsidR="00DA13E0" w:rsidRDefault="00ED6E6E" w:rsidP="0091482D">
            <w:pPr>
              <w:spacing w:after="0"/>
              <w:jc w:val="center"/>
              <w:rPr>
                <w:rFonts w:ascii="Times New Roman" w:hAnsi="Times New Roman"/>
              </w:rPr>
            </w:pPr>
            <w:r>
              <w:rPr>
                <w:rFonts w:ascii="Times New Roman" w:hAnsi="Times New Roman"/>
              </w:rPr>
              <w:t>ОК 08</w:t>
            </w:r>
          </w:p>
        </w:tc>
        <w:tc>
          <w:tcPr>
            <w:tcW w:w="2804" w:type="dxa"/>
            <w:vMerge w:val="restart"/>
            <w:tcBorders>
              <w:top w:val="single" w:sz="4" w:space="0" w:color="000000"/>
              <w:left w:val="single" w:sz="4" w:space="0" w:color="000000"/>
              <w:bottom w:val="single" w:sz="4" w:space="0" w:color="000000"/>
              <w:right w:val="single" w:sz="4" w:space="0" w:color="000000"/>
            </w:tcBorders>
          </w:tcPr>
          <w:p w:rsidR="00DA13E0" w:rsidRDefault="00ED6E6E" w:rsidP="0091482D">
            <w:pPr>
              <w:spacing w:after="0"/>
              <w:rPr>
                <w:rFonts w:ascii="Times New Roman" w:hAnsi="Times New Roman"/>
              </w:rPr>
            </w:pPr>
            <w:r>
              <w:rPr>
                <w:rFonts w:ascii="Times New Roman" w:hAnsi="Times New Roman"/>
              </w:rPr>
              <w:t xml:space="preserve">Использовать средства физической культуры для </w:t>
            </w:r>
            <w:r>
              <w:rPr>
                <w:rFonts w:ascii="Times New Roman" w:hAnsi="Times New Roman"/>
              </w:rPr>
              <w:lastRenderedPageBreak/>
              <w:t>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rPr>
            </w:pPr>
            <w:r w:rsidRPr="00160EBB">
              <w:rPr>
                <w:rFonts w:ascii="Times New Roman" w:hAnsi="Times New Roman"/>
                <w:b/>
                <w:color w:val="auto"/>
              </w:rPr>
              <w:lastRenderedPageBreak/>
              <w:t xml:space="preserve">Умения: </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rPr>
            </w:pPr>
            <w:r w:rsidRPr="00160EBB">
              <w:rPr>
                <w:rFonts w:ascii="Times New Roman" w:hAnsi="Times New Roman"/>
                <w:color w:val="auto"/>
              </w:rPr>
              <w:t xml:space="preserve">использовать физкультурно-оздоровительную деятельность для укрепления здоровья, достижения жизненных и </w:t>
            </w:r>
            <w:r w:rsidRPr="00160EBB">
              <w:rPr>
                <w:rFonts w:ascii="Times New Roman" w:hAnsi="Times New Roman"/>
                <w:color w:val="auto"/>
              </w:rPr>
              <w:lastRenderedPageBreak/>
              <w:t>профессиональных целей</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rPr>
            </w:pPr>
            <w:r w:rsidRPr="00160EBB">
              <w:rPr>
                <w:rFonts w:ascii="Times New Roman" w:hAnsi="Times New Roman"/>
                <w:color w:val="auto"/>
              </w:rPr>
              <w:t>применять рациональные приемы двигательных функций в профессиональной деятельности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szCs w:val="22"/>
              </w:rPr>
            </w:pPr>
            <w:r w:rsidRPr="00160EBB">
              <w:rPr>
                <w:rFonts w:ascii="Times New Roman" w:hAnsi="Times New Roman"/>
                <w:color w:val="auto"/>
                <w:szCs w:val="22"/>
              </w:rPr>
              <w:t xml:space="preserve">пользоваться средствами профилактики перенапряжения, характерными для данной </w:t>
            </w:r>
            <w:r w:rsidR="0091482D" w:rsidRPr="00160EBB">
              <w:rPr>
                <w:rFonts w:ascii="Times New Roman" w:hAnsi="Times New Roman"/>
                <w:i/>
                <w:color w:val="auto"/>
                <w:szCs w:val="22"/>
              </w:rPr>
              <w:t xml:space="preserve"> специальности </w:t>
            </w:r>
            <w:r w:rsidR="00BC23C3" w:rsidRPr="00160EBB">
              <w:rPr>
                <w:rFonts w:ascii="Times New Roman" w:hAnsi="Times New Roman"/>
                <w:color w:val="auto"/>
                <w:szCs w:val="22"/>
              </w:rPr>
              <w:t>25.02.03 Техническая эксплуатация электрифицированных и пилотажно-навигационных комплексов</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color w:val="auto"/>
                <w:szCs w:val="22"/>
              </w:rPr>
            </w:pPr>
            <w:r w:rsidRPr="00160EBB">
              <w:rPr>
                <w:rFonts w:ascii="Times New Roman" w:hAnsi="Times New Roman"/>
                <w:b/>
                <w:color w:val="auto"/>
                <w:szCs w:val="22"/>
              </w:rPr>
              <w:t>Знания:</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szCs w:val="22"/>
              </w:rPr>
            </w:pPr>
            <w:r w:rsidRPr="00160EBB">
              <w:rPr>
                <w:rFonts w:ascii="Times New Roman" w:hAnsi="Times New Roman"/>
                <w:color w:val="auto"/>
                <w:szCs w:val="22"/>
              </w:rPr>
              <w:t>роль физической культуры в общекультурном, профессиональном и социальном развитии человека</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color w:val="auto"/>
                <w:szCs w:val="22"/>
              </w:rPr>
            </w:pPr>
            <w:r w:rsidRPr="00160EBB">
              <w:rPr>
                <w:rFonts w:ascii="Times New Roman" w:hAnsi="Times New Roman"/>
                <w:color w:val="auto"/>
                <w:szCs w:val="22"/>
              </w:rPr>
              <w:t>основы здорового образа жизни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color w:val="auto"/>
                <w:szCs w:val="22"/>
              </w:rPr>
            </w:pPr>
            <w:r w:rsidRPr="00160EBB">
              <w:rPr>
                <w:rFonts w:ascii="Times New Roman" w:hAnsi="Times New Roman"/>
                <w:color w:val="auto"/>
                <w:szCs w:val="22"/>
              </w:rPr>
              <w:t xml:space="preserve">условия профессиональной деятельности и зоны риска физического здоровья для </w:t>
            </w:r>
            <w:r w:rsidR="0091482D" w:rsidRPr="00160EBB">
              <w:rPr>
                <w:rFonts w:ascii="Times New Roman" w:hAnsi="Times New Roman"/>
                <w:i/>
                <w:color w:val="auto"/>
                <w:szCs w:val="22"/>
              </w:rPr>
              <w:t xml:space="preserve"> специальности </w:t>
            </w:r>
            <w:r w:rsidR="00BC23C3" w:rsidRPr="00160EBB">
              <w:rPr>
                <w:rFonts w:ascii="Times New Roman" w:hAnsi="Times New Roman"/>
                <w:color w:val="auto"/>
                <w:szCs w:val="22"/>
              </w:rPr>
              <w:t>25.02.03 Техническая эксплуатация электрифицированных и пилотажно-навигационных комплексов</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rPr>
            </w:pPr>
            <w:r w:rsidRPr="00160EBB">
              <w:rPr>
                <w:rFonts w:ascii="Times New Roman" w:hAnsi="Times New Roman"/>
                <w:color w:val="auto"/>
              </w:rPr>
              <w:t>средства профилактики перенапряжения</w:t>
            </w:r>
          </w:p>
        </w:tc>
      </w:tr>
      <w:tr w:rsidR="00DA13E0" w:rsidTr="00160EBB">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rsidR="00DA13E0" w:rsidRDefault="00ED6E6E" w:rsidP="0091482D">
            <w:pPr>
              <w:spacing w:after="0"/>
              <w:jc w:val="center"/>
              <w:rPr>
                <w:rFonts w:ascii="Times New Roman" w:hAnsi="Times New Roman"/>
              </w:rPr>
            </w:pPr>
            <w:r>
              <w:rPr>
                <w:rFonts w:ascii="Times New Roman" w:hAnsi="Times New Roman"/>
              </w:rPr>
              <w:t>ОК 09</w:t>
            </w:r>
          </w:p>
        </w:tc>
        <w:tc>
          <w:tcPr>
            <w:tcW w:w="2804" w:type="dxa"/>
            <w:vMerge w:val="restart"/>
            <w:tcBorders>
              <w:top w:val="single" w:sz="4" w:space="0" w:color="000000"/>
              <w:left w:val="single" w:sz="4" w:space="0" w:color="000000"/>
              <w:bottom w:val="single" w:sz="4" w:space="0" w:color="000000"/>
              <w:right w:val="single" w:sz="4" w:space="0" w:color="000000"/>
            </w:tcBorders>
          </w:tcPr>
          <w:p w:rsidR="00DA13E0" w:rsidRDefault="00ED6E6E" w:rsidP="0091482D">
            <w:pPr>
              <w:spacing w:after="0"/>
              <w:rPr>
                <w:rFonts w:ascii="Times New Roman" w:hAnsi="Times New Roman"/>
              </w:rPr>
            </w:pPr>
            <w:r>
              <w:rPr>
                <w:rFonts w:ascii="Times New Roman" w:hAnsi="Times New Roman"/>
              </w:rPr>
              <w:t>Пользоваться профессиональной документацией на государственном и иностранном языках</w:t>
            </w: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color w:val="auto"/>
              </w:rPr>
            </w:pPr>
            <w:r w:rsidRPr="00160EBB">
              <w:rPr>
                <w:rFonts w:ascii="Times New Roman" w:hAnsi="Times New Roman"/>
                <w:b/>
                <w:color w:val="auto"/>
              </w:rPr>
              <w:t>Умения:</w:t>
            </w:r>
            <w:r w:rsidRPr="00160EBB">
              <w:rPr>
                <w:rFonts w:ascii="Times New Roman" w:hAnsi="Times New Roman"/>
                <w:color w:val="auto"/>
              </w:rPr>
              <w:t xml:space="preserve"> </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rPr>
            </w:pPr>
            <w:r w:rsidRPr="00160EBB">
              <w:rPr>
                <w:rFonts w:ascii="Times New Roman" w:hAnsi="Times New Roman"/>
                <w:color w:val="auto"/>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rPr>
            </w:pPr>
            <w:r w:rsidRPr="00160EBB">
              <w:rPr>
                <w:rFonts w:ascii="Times New Roman" w:hAnsi="Times New Roman"/>
                <w:color w:val="auto"/>
              </w:rPr>
              <w:t>участвовать в диалогах на знакомые общие и профессиональные темы</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rPr>
            </w:pPr>
            <w:r w:rsidRPr="00160EBB">
              <w:rPr>
                <w:rFonts w:ascii="Times New Roman" w:hAnsi="Times New Roman"/>
                <w:color w:val="auto"/>
              </w:rPr>
              <w:t>строить простые высказывания о себе и о своей профессиональной деятельности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Pr="00160EBB" w:rsidRDefault="00ED6E6E" w:rsidP="0091482D">
            <w:pPr>
              <w:spacing w:after="0"/>
              <w:rPr>
                <w:rFonts w:ascii="Times New Roman" w:hAnsi="Times New Roman"/>
                <w:b/>
                <w:color w:val="auto"/>
              </w:rPr>
            </w:pPr>
            <w:r w:rsidRPr="00160EBB">
              <w:rPr>
                <w:rFonts w:ascii="Times New Roman" w:hAnsi="Times New Roman"/>
                <w:color w:val="auto"/>
              </w:rPr>
              <w:t>кратко обосновывать и объяснять свои действия (текущие и планируемые)</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писать простые связные сообщения на знакомые или интересующие профессиональные темы</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b/>
              </w:rPr>
              <w:t>Знания:</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правила построения простых и сложных предложений на профессиональные темы</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b/>
              </w:rPr>
            </w:pPr>
            <w:r>
              <w:rPr>
                <w:rFonts w:ascii="Times New Roman" w:hAnsi="Times New Roman"/>
              </w:rPr>
              <w:t>особенности произношения</w:t>
            </w:r>
          </w:p>
        </w:tc>
      </w:tr>
      <w:tr w:rsidR="00DA13E0" w:rsidTr="00160EBB">
        <w:trPr>
          <w:trHeight w:val="20"/>
        </w:trPr>
        <w:tc>
          <w:tcPr>
            <w:tcW w:w="124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2804" w:type="dxa"/>
            <w:vMerge/>
            <w:tcBorders>
              <w:top w:val="single" w:sz="4" w:space="0" w:color="000000"/>
              <w:left w:val="single" w:sz="4" w:space="0" w:color="000000"/>
              <w:bottom w:val="single" w:sz="4" w:space="0" w:color="000000"/>
              <w:right w:val="single" w:sz="4" w:space="0" w:color="000000"/>
            </w:tcBorders>
          </w:tcPr>
          <w:p w:rsidR="00DA13E0" w:rsidRDefault="00DA13E0" w:rsidP="0091482D">
            <w:pPr>
              <w:spacing w:after="0"/>
            </w:pPr>
          </w:p>
        </w:tc>
        <w:tc>
          <w:tcPr>
            <w:tcW w:w="11086" w:type="dxa"/>
            <w:tcBorders>
              <w:top w:val="single" w:sz="4" w:space="0" w:color="000000"/>
              <w:left w:val="single" w:sz="4" w:space="0" w:color="000000"/>
              <w:bottom w:val="single" w:sz="4" w:space="0" w:color="000000"/>
              <w:right w:val="single" w:sz="4" w:space="0" w:color="000000"/>
            </w:tcBorders>
            <w:shd w:val="clear" w:color="auto" w:fill="auto"/>
          </w:tcPr>
          <w:p w:rsidR="00DA13E0" w:rsidRDefault="00ED6E6E" w:rsidP="0091482D">
            <w:pPr>
              <w:spacing w:after="0"/>
              <w:rPr>
                <w:rFonts w:ascii="Times New Roman" w:hAnsi="Times New Roman"/>
              </w:rPr>
            </w:pPr>
            <w:r>
              <w:rPr>
                <w:rFonts w:ascii="Times New Roman" w:hAnsi="Times New Roman"/>
              </w:rPr>
              <w:t>правила чтения текстов профессиональной направленности</w:t>
            </w:r>
          </w:p>
        </w:tc>
      </w:tr>
    </w:tbl>
    <w:p w:rsidR="00DA13E0" w:rsidRDefault="00DA13E0">
      <w:pPr>
        <w:pStyle w:val="111"/>
      </w:pPr>
    </w:p>
    <w:p w:rsidR="00DA13E0" w:rsidRDefault="00ED6E6E">
      <w:pPr>
        <w:pStyle w:val="111"/>
      </w:pPr>
      <w:bookmarkStart w:id="15" w:name="__RefHeading___12"/>
      <w:bookmarkEnd w:id="15"/>
      <w:r>
        <w:t xml:space="preserve">4.2. Профессиональные компетенции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3686"/>
        <w:gridCol w:w="8469"/>
      </w:tblGrid>
      <w:tr w:rsidR="00DA13E0" w:rsidRPr="00F9145B" w:rsidTr="00F9145B">
        <w:trPr>
          <w:jc w:val="center"/>
        </w:trPr>
        <w:tc>
          <w:tcPr>
            <w:tcW w:w="2405" w:type="dxa"/>
            <w:tcBorders>
              <w:top w:val="single" w:sz="4" w:space="0" w:color="000000"/>
              <w:left w:val="single" w:sz="4" w:space="0" w:color="000000"/>
              <w:bottom w:val="single" w:sz="4" w:space="0" w:color="000000"/>
              <w:right w:val="single" w:sz="4" w:space="0" w:color="000000"/>
            </w:tcBorders>
          </w:tcPr>
          <w:p w:rsidR="00DA13E0" w:rsidRPr="00F9145B" w:rsidRDefault="00ED6E6E" w:rsidP="00813B0A">
            <w:pPr>
              <w:spacing w:after="0" w:line="240" w:lineRule="auto"/>
              <w:jc w:val="center"/>
              <w:rPr>
                <w:rFonts w:ascii="Times New Roman" w:hAnsi="Times New Roman"/>
                <w:b/>
                <w:sz w:val="24"/>
                <w:szCs w:val="24"/>
              </w:rPr>
            </w:pPr>
            <w:r w:rsidRPr="00F9145B">
              <w:rPr>
                <w:rFonts w:ascii="Times New Roman" w:hAnsi="Times New Roman"/>
                <w:b/>
                <w:sz w:val="24"/>
                <w:szCs w:val="24"/>
              </w:rPr>
              <w:t>Виды деятельности</w:t>
            </w:r>
          </w:p>
        </w:tc>
        <w:tc>
          <w:tcPr>
            <w:tcW w:w="3686" w:type="dxa"/>
            <w:tcBorders>
              <w:top w:val="single" w:sz="4" w:space="0" w:color="000000"/>
              <w:left w:val="single" w:sz="4" w:space="0" w:color="000000"/>
              <w:bottom w:val="single" w:sz="4" w:space="0" w:color="000000"/>
              <w:right w:val="single" w:sz="4" w:space="0" w:color="000000"/>
            </w:tcBorders>
          </w:tcPr>
          <w:p w:rsidR="00DA13E0" w:rsidRPr="00F9145B" w:rsidRDefault="00ED6E6E" w:rsidP="00813B0A">
            <w:pPr>
              <w:spacing w:after="0" w:line="240" w:lineRule="auto"/>
              <w:jc w:val="center"/>
              <w:rPr>
                <w:rFonts w:ascii="Times New Roman" w:hAnsi="Times New Roman"/>
                <w:b/>
                <w:sz w:val="24"/>
                <w:szCs w:val="24"/>
              </w:rPr>
            </w:pPr>
            <w:r w:rsidRPr="00F9145B">
              <w:rPr>
                <w:rFonts w:ascii="Times New Roman" w:hAnsi="Times New Roman"/>
                <w:b/>
                <w:sz w:val="24"/>
                <w:szCs w:val="24"/>
              </w:rPr>
              <w:t>Код и наименование компетенции</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DA13E0" w:rsidRPr="00F9145B" w:rsidRDefault="00ED6E6E" w:rsidP="00813B0A">
            <w:pPr>
              <w:spacing w:after="0" w:line="240" w:lineRule="auto"/>
              <w:jc w:val="center"/>
              <w:rPr>
                <w:rFonts w:ascii="Times New Roman" w:hAnsi="Times New Roman"/>
                <w:b/>
                <w:sz w:val="24"/>
                <w:szCs w:val="24"/>
              </w:rPr>
            </w:pPr>
            <w:r w:rsidRPr="00F9145B">
              <w:rPr>
                <w:rFonts w:ascii="Times New Roman" w:hAnsi="Times New Roman"/>
                <w:b/>
                <w:sz w:val="24"/>
                <w:szCs w:val="24"/>
              </w:rPr>
              <w:t>Показатели освоения компетенции</w:t>
            </w:r>
          </w:p>
        </w:tc>
      </w:tr>
      <w:tr w:rsidR="00C40848" w:rsidRPr="00F9145B" w:rsidTr="00F9145B">
        <w:trPr>
          <w:trHeight w:val="305"/>
          <w:jc w:val="center"/>
        </w:trPr>
        <w:tc>
          <w:tcPr>
            <w:tcW w:w="2405" w:type="dxa"/>
            <w:vMerge w:val="restart"/>
            <w:tcBorders>
              <w:top w:val="single" w:sz="4" w:space="0" w:color="000000"/>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i/>
                <w:sz w:val="24"/>
                <w:szCs w:val="24"/>
              </w:rPr>
            </w:pPr>
            <w:r w:rsidRPr="00F9145B">
              <w:rPr>
                <w:rFonts w:ascii="Times New Roman" w:hAnsi="Times New Roman"/>
                <w:sz w:val="24"/>
                <w:szCs w:val="24"/>
              </w:rPr>
              <w:t xml:space="preserve">ВД 01Техническая эксплуатация электрифицированных и пилотажно-навигационных </w:t>
            </w:r>
            <w:r w:rsidRPr="00F9145B">
              <w:rPr>
                <w:rFonts w:ascii="Times New Roman" w:hAnsi="Times New Roman"/>
                <w:sz w:val="24"/>
                <w:szCs w:val="24"/>
              </w:rPr>
              <w:lastRenderedPageBreak/>
              <w:t>комплексов</w:t>
            </w:r>
            <w:r w:rsidRPr="00F9145B">
              <w:rPr>
                <w:rFonts w:ascii="Times New Roman" w:hAnsi="Times New Roman"/>
                <w:iCs/>
                <w:sz w:val="24"/>
                <w:szCs w:val="24"/>
              </w:rPr>
              <w:t>;</w:t>
            </w:r>
          </w:p>
        </w:tc>
        <w:tc>
          <w:tcPr>
            <w:tcW w:w="3686" w:type="dxa"/>
            <w:vMerge w:val="restart"/>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i/>
                <w:sz w:val="24"/>
                <w:szCs w:val="24"/>
              </w:rPr>
            </w:pPr>
            <w:bookmarkStart w:id="16" w:name="sub_15211"/>
            <w:r w:rsidRPr="00F9145B">
              <w:rPr>
                <w:rFonts w:ascii="Times New Roman" w:hAnsi="Times New Roman"/>
                <w:sz w:val="24"/>
                <w:szCs w:val="24"/>
              </w:rPr>
              <w:lastRenderedPageBreak/>
              <w:t>ПК 1.1. Осуществлять входной контроль функциональных узлов, деталей и материалов в соответствии с разработанным технологическим процессом.</w:t>
            </w:r>
            <w:bookmarkEnd w:id="16"/>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Навыки:</w:t>
            </w:r>
          </w:p>
        </w:tc>
      </w:tr>
      <w:tr w:rsidR="00C40848" w:rsidRPr="00F9145B" w:rsidTr="00F9145B">
        <w:trPr>
          <w:trHeight w:val="297"/>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технического обслуживания под руководством авиационного техника приборов и электрооборудования летательных аппаратов по всем видам регламентных работ;</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Умения: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входного контроля функциональных узлов</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Знания:</w:t>
            </w:r>
          </w:p>
        </w:tc>
      </w:tr>
      <w:tr w:rsidR="00C40848" w:rsidRPr="00F9145B" w:rsidTr="00F9145B">
        <w:trPr>
          <w:trHeight w:val="223"/>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общие сведения об обслуживаемых летательных аппаратах;</w:t>
            </w:r>
          </w:p>
        </w:tc>
      </w:tr>
      <w:tr w:rsidR="00C40848" w:rsidRPr="00F9145B" w:rsidTr="00F9145B">
        <w:trPr>
          <w:trHeight w:val="253"/>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val="restart"/>
            <w:tcBorders>
              <w:top w:val="single" w:sz="4" w:space="0" w:color="000000"/>
              <w:left w:val="single" w:sz="4" w:space="0" w:color="000000"/>
              <w:bottom w:val="single" w:sz="4" w:space="0" w:color="000000"/>
              <w:right w:val="single" w:sz="4" w:space="0" w:color="000000"/>
            </w:tcBorders>
          </w:tcPr>
          <w:p w:rsidR="00C40848" w:rsidRPr="00F9145B" w:rsidRDefault="00C40848" w:rsidP="00C40848">
            <w:pPr>
              <w:spacing w:after="0" w:line="240" w:lineRule="auto"/>
              <w:rPr>
                <w:rFonts w:ascii="Times New Roman" w:hAnsi="Times New Roman"/>
                <w:i/>
                <w:sz w:val="24"/>
                <w:szCs w:val="24"/>
              </w:rPr>
            </w:pPr>
            <w:r w:rsidRPr="00F9145B">
              <w:rPr>
                <w:rFonts w:ascii="Times New Roman" w:hAnsi="Times New Roman"/>
                <w:sz w:val="24"/>
                <w:szCs w:val="24"/>
              </w:rPr>
              <w:t>ПК. 1.2. Применять программно-аппаратные комплексы и системы, контрольно-измерительные приборы и оборудование, средства диагностики для проведения работ по технической эксплуатации электрифицированных и пилотажно-навигационных комплексов</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 xml:space="preserve">Навыки: </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использования основного и вспомогательного оборудования и материалов.</w:t>
            </w:r>
          </w:p>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 xml:space="preserve">использования программно-аппаратных комплексов и систем, контрольно-измерительных приборов и оборудования, </w:t>
            </w:r>
          </w:p>
          <w:p w:rsidR="00C40848" w:rsidRPr="00F9145B" w:rsidRDefault="00C40848" w:rsidP="00C40848">
            <w:pPr>
              <w:spacing w:after="0" w:line="240" w:lineRule="auto"/>
              <w:rPr>
                <w:rFonts w:ascii="Times New Roman" w:hAnsi="Times New Roman"/>
                <w:b/>
                <w:sz w:val="24"/>
                <w:szCs w:val="24"/>
              </w:rPr>
            </w:pPr>
            <w:r w:rsidRPr="00F9145B">
              <w:rPr>
                <w:rFonts w:ascii="Times New Roman" w:hAnsi="Times New Roman"/>
                <w:sz w:val="24"/>
                <w:szCs w:val="24"/>
              </w:rPr>
              <w:t>использовать средства диагностики для проведения работ по технической эксплуатации электрифицированных и пилотажно-навигационных комплексов</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Умения: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Применять по назначению основное и вспомогательные материалы</w:t>
            </w:r>
          </w:p>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 xml:space="preserve">Применять программно-аппаратные комплексы и системы, </w:t>
            </w:r>
          </w:p>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 xml:space="preserve">Применять контрольно-измерительные приборы и оборудование, </w:t>
            </w:r>
          </w:p>
          <w:p w:rsidR="00C40848" w:rsidRPr="00F9145B" w:rsidRDefault="00C40848" w:rsidP="00C40848">
            <w:pPr>
              <w:spacing w:after="0" w:line="240" w:lineRule="auto"/>
              <w:rPr>
                <w:rFonts w:ascii="Times New Roman" w:hAnsi="Times New Roman"/>
                <w:b/>
                <w:sz w:val="24"/>
                <w:szCs w:val="24"/>
              </w:rPr>
            </w:pPr>
            <w:r w:rsidRPr="00F9145B">
              <w:rPr>
                <w:rFonts w:ascii="Times New Roman" w:hAnsi="Times New Roman"/>
                <w:sz w:val="24"/>
                <w:szCs w:val="24"/>
              </w:rPr>
              <w:t>Применять средства диагностики для проведения работ по технической эксплуатации электрифицированных и пилотажно-навигационных комплексов</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Знания: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общие сведения об обслуживаемых летательных аппаратах;</w:t>
            </w:r>
          </w:p>
          <w:p w:rsidR="00C40848" w:rsidRPr="00F9145B" w:rsidRDefault="00C40848" w:rsidP="00C40848">
            <w:pPr>
              <w:spacing w:after="0" w:line="240" w:lineRule="auto"/>
              <w:rPr>
                <w:rFonts w:ascii="Times New Roman" w:hAnsi="Times New Roman"/>
                <w:sz w:val="24"/>
                <w:szCs w:val="24"/>
              </w:rPr>
            </w:pPr>
            <w:r w:rsidRPr="00F9145B">
              <w:rPr>
                <w:rFonts w:ascii="Times New Roman" w:hAnsi="Times New Roman"/>
                <w:sz w:val="24"/>
                <w:szCs w:val="24"/>
              </w:rPr>
              <w:t xml:space="preserve">Сведения об программно-аппаратных комплексов и систем, </w:t>
            </w:r>
          </w:p>
          <w:p w:rsidR="00C40848" w:rsidRPr="00F9145B" w:rsidRDefault="00C40848" w:rsidP="00C40848">
            <w:pPr>
              <w:spacing w:after="0" w:line="240" w:lineRule="auto"/>
              <w:rPr>
                <w:rFonts w:ascii="Times New Roman" w:hAnsi="Times New Roman"/>
                <w:sz w:val="24"/>
                <w:szCs w:val="24"/>
              </w:rPr>
            </w:pPr>
            <w:r w:rsidRPr="00F9145B">
              <w:rPr>
                <w:rFonts w:ascii="Times New Roman" w:hAnsi="Times New Roman"/>
                <w:sz w:val="24"/>
                <w:szCs w:val="24"/>
              </w:rPr>
              <w:t xml:space="preserve">Об контрольно-измерительных приборов и оборудования, </w:t>
            </w:r>
          </w:p>
          <w:p w:rsidR="00C40848" w:rsidRPr="00F9145B" w:rsidRDefault="00C40848" w:rsidP="00C40848">
            <w:pPr>
              <w:spacing w:after="0" w:line="240" w:lineRule="auto"/>
              <w:rPr>
                <w:rFonts w:ascii="Times New Roman" w:hAnsi="Times New Roman"/>
                <w:b/>
                <w:sz w:val="24"/>
                <w:szCs w:val="24"/>
              </w:rPr>
            </w:pPr>
            <w:r w:rsidRPr="00F9145B">
              <w:rPr>
                <w:rFonts w:ascii="Times New Roman" w:hAnsi="Times New Roman"/>
                <w:sz w:val="24"/>
                <w:szCs w:val="24"/>
              </w:rPr>
              <w:t>Сведения об средствах диагностики для проведения работ по технической эксплуатации электрифицированных и пилотажно-навигационных комплексов</w:t>
            </w:r>
          </w:p>
        </w:tc>
      </w:tr>
      <w:tr w:rsidR="00C40848" w:rsidRPr="00F9145B" w:rsidTr="00F9145B">
        <w:trPr>
          <w:trHeight w:val="305"/>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i/>
                <w:sz w:val="24"/>
                <w:szCs w:val="24"/>
              </w:rPr>
            </w:pPr>
          </w:p>
        </w:tc>
        <w:tc>
          <w:tcPr>
            <w:tcW w:w="3686" w:type="dxa"/>
            <w:vMerge w:val="restart"/>
            <w:tcBorders>
              <w:top w:val="single" w:sz="4" w:space="0" w:color="000000"/>
              <w:left w:val="single" w:sz="4" w:space="0" w:color="000000"/>
              <w:bottom w:val="single" w:sz="4" w:space="0" w:color="000000"/>
              <w:right w:val="single" w:sz="4" w:space="0" w:color="000000"/>
            </w:tcBorders>
          </w:tcPr>
          <w:p w:rsidR="00C40848" w:rsidRPr="00F9145B" w:rsidRDefault="00C40848" w:rsidP="00051A7E">
            <w:pPr>
              <w:pStyle w:val="affffffffff8"/>
              <w:spacing w:line="240" w:lineRule="auto"/>
              <w:rPr>
                <w:sz w:val="24"/>
                <w:szCs w:val="24"/>
              </w:rPr>
            </w:pPr>
            <w:r w:rsidRPr="00F9145B">
              <w:rPr>
                <w:sz w:val="24"/>
                <w:szCs w:val="24"/>
              </w:rPr>
              <w:t xml:space="preserve">ПК. 1.3 </w:t>
            </w:r>
            <w:bookmarkStart w:id="17" w:name="sub_15216"/>
            <w:r w:rsidRPr="00F9145B">
              <w:rPr>
                <w:sz w:val="24"/>
                <w:szCs w:val="24"/>
              </w:rPr>
              <w:t>Осуществлять техническую эксплуатацию бортовых систем электроснабжения и электрифицированного оборудования.</w:t>
            </w:r>
          </w:p>
          <w:bookmarkEnd w:id="17"/>
          <w:p w:rsidR="00C40848" w:rsidRPr="00F9145B" w:rsidRDefault="00C40848" w:rsidP="00051A7E">
            <w:pPr>
              <w:spacing w:after="0" w:line="240" w:lineRule="auto"/>
              <w:rPr>
                <w:rFonts w:ascii="Times New Roman" w:hAnsi="Times New Roman"/>
                <w:i/>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Навыки:</w:t>
            </w:r>
          </w:p>
        </w:tc>
      </w:tr>
      <w:tr w:rsidR="00C40848" w:rsidRPr="00F9145B" w:rsidTr="00F9145B">
        <w:trPr>
          <w:trHeight w:val="297"/>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C40848">
            <w:pPr>
              <w:spacing w:after="0" w:line="240" w:lineRule="auto"/>
              <w:rPr>
                <w:rFonts w:ascii="Times New Roman" w:hAnsi="Times New Roman"/>
                <w:sz w:val="24"/>
                <w:szCs w:val="24"/>
              </w:rPr>
            </w:pPr>
            <w:r w:rsidRPr="00F9145B">
              <w:rPr>
                <w:rFonts w:ascii="Times New Roman" w:hAnsi="Times New Roman"/>
                <w:sz w:val="24"/>
                <w:szCs w:val="24"/>
              </w:rPr>
              <w:t>технической эксплуатации бортовых систем электроснабжения и электрифицированного оборудования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Умения: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Знания:</w:t>
            </w:r>
          </w:p>
        </w:tc>
      </w:tr>
      <w:tr w:rsidR="00C40848" w:rsidRPr="00F9145B" w:rsidTr="00F9145B">
        <w:trPr>
          <w:trHeight w:val="223"/>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051A7E">
            <w:pPr>
              <w:spacing w:line="240" w:lineRule="auto"/>
              <w:rPr>
                <w:rFonts w:ascii="Times New Roman" w:hAnsi="Times New Roman"/>
                <w:sz w:val="24"/>
                <w:szCs w:val="24"/>
              </w:rPr>
            </w:pPr>
            <w:r w:rsidRPr="00F9145B">
              <w:rPr>
                <w:rFonts w:ascii="Times New Roman" w:hAnsi="Times New Roman"/>
                <w:sz w:val="24"/>
                <w:szCs w:val="24"/>
              </w:rPr>
              <w:t>правила технической эксплуатации, регламенты и технологию обслуживания электрифицированных и пилотажно-навигационных комплексов;</w:t>
            </w:r>
          </w:p>
          <w:p w:rsidR="00C40848" w:rsidRPr="00F9145B" w:rsidRDefault="00C40848" w:rsidP="00051A7E">
            <w:pPr>
              <w:spacing w:after="0" w:line="240" w:lineRule="auto"/>
              <w:rPr>
                <w:rFonts w:ascii="Times New Roman" w:hAnsi="Times New Roman"/>
                <w:sz w:val="24"/>
                <w:szCs w:val="24"/>
              </w:rPr>
            </w:pPr>
            <w:r w:rsidRPr="00F9145B">
              <w:rPr>
                <w:rFonts w:ascii="Times New Roman" w:hAnsi="Times New Roman"/>
                <w:sz w:val="24"/>
                <w:szCs w:val="24"/>
              </w:rPr>
              <w:lastRenderedPageBreak/>
              <w:t>кинематические схемы, конструкцию узлов и элементов электрифицированных систем авиационного оборудования;</w:t>
            </w:r>
          </w:p>
        </w:tc>
      </w:tr>
      <w:tr w:rsidR="00C40848" w:rsidRPr="00F9145B" w:rsidTr="00F9145B">
        <w:trPr>
          <w:trHeight w:val="305"/>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i/>
                <w:sz w:val="24"/>
                <w:szCs w:val="24"/>
              </w:rPr>
            </w:pPr>
          </w:p>
        </w:tc>
        <w:tc>
          <w:tcPr>
            <w:tcW w:w="3686" w:type="dxa"/>
            <w:vMerge w:val="restart"/>
            <w:tcBorders>
              <w:top w:val="single" w:sz="4" w:space="0" w:color="000000"/>
              <w:left w:val="single" w:sz="4" w:space="0" w:color="000000"/>
              <w:bottom w:val="single" w:sz="4" w:space="0" w:color="000000"/>
              <w:right w:val="single" w:sz="4" w:space="0" w:color="000000"/>
            </w:tcBorders>
          </w:tcPr>
          <w:p w:rsidR="00C40848" w:rsidRPr="00F9145B" w:rsidRDefault="00C40848" w:rsidP="00051A7E">
            <w:pPr>
              <w:spacing w:after="0" w:line="240" w:lineRule="auto"/>
              <w:rPr>
                <w:rFonts w:ascii="Times New Roman" w:hAnsi="Times New Roman"/>
                <w:i/>
                <w:sz w:val="24"/>
                <w:szCs w:val="24"/>
              </w:rPr>
            </w:pPr>
            <w:r w:rsidRPr="00F9145B">
              <w:rPr>
                <w:rFonts w:ascii="Times New Roman" w:hAnsi="Times New Roman"/>
                <w:sz w:val="24"/>
                <w:szCs w:val="24"/>
              </w:rPr>
              <w:t>ПК 1.4. Осуществлять техническую эксплуатацию информационно-измерительных приборов, систем и комплексов.</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b/>
                <w:sz w:val="24"/>
                <w:szCs w:val="24"/>
              </w:rPr>
              <w:t>Навыки:</w:t>
            </w:r>
          </w:p>
        </w:tc>
      </w:tr>
      <w:tr w:rsidR="00C40848" w:rsidRPr="00F9145B" w:rsidTr="00F9145B">
        <w:trPr>
          <w:trHeight w:val="297"/>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sz w:val="24"/>
                <w:szCs w:val="24"/>
              </w:rPr>
            </w:pPr>
            <w:r w:rsidRPr="00F9145B">
              <w:rPr>
                <w:rFonts w:ascii="Times New Roman" w:hAnsi="Times New Roman"/>
                <w:sz w:val="24"/>
                <w:szCs w:val="24"/>
              </w:rPr>
              <w:t>эксплуатации информационно-измерительных приборов, систем и комплексов</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b/>
                <w:sz w:val="24"/>
                <w:szCs w:val="24"/>
              </w:rPr>
              <w:t>Умения: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sz w:val="24"/>
                <w:szCs w:val="24"/>
              </w:rPr>
            </w:pPr>
            <w:r w:rsidRPr="00F9145B">
              <w:rPr>
                <w:rFonts w:ascii="Times New Roman" w:hAnsi="Times New Roman"/>
                <w:sz w:val="24"/>
                <w:szCs w:val="24"/>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b/>
                <w:sz w:val="24"/>
                <w:szCs w:val="24"/>
              </w:rPr>
              <w:t>Знания:</w:t>
            </w:r>
          </w:p>
        </w:tc>
      </w:tr>
      <w:tr w:rsidR="00C40848" w:rsidRPr="00F9145B" w:rsidTr="00F9145B">
        <w:trPr>
          <w:trHeight w:val="223"/>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sz w:val="24"/>
                <w:szCs w:val="24"/>
              </w:rPr>
            </w:pPr>
            <w:r w:rsidRPr="00F9145B">
              <w:rPr>
                <w:rFonts w:ascii="Times New Roman" w:hAnsi="Times New Roman"/>
                <w:sz w:val="24"/>
                <w:szCs w:val="24"/>
              </w:rPr>
              <w:t>правила технической эксплуатации, регламенты и технологию обслуживания электрифицированных и пилотажно-навигационных комплексов;</w:t>
            </w:r>
          </w:p>
        </w:tc>
      </w:tr>
      <w:tr w:rsidR="00C40848" w:rsidRPr="00F9145B" w:rsidTr="00F9145B">
        <w:trPr>
          <w:trHeight w:val="253"/>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val="restart"/>
            <w:tcBorders>
              <w:top w:val="single" w:sz="4" w:space="0" w:color="000000"/>
              <w:left w:val="single" w:sz="4" w:space="0" w:color="000000"/>
              <w:bottom w:val="single" w:sz="4" w:space="0" w:color="000000"/>
              <w:right w:val="single" w:sz="4" w:space="0" w:color="000000"/>
            </w:tcBorders>
          </w:tcPr>
          <w:p w:rsidR="00C40848" w:rsidRPr="00F9145B" w:rsidRDefault="00C40848" w:rsidP="00C40848">
            <w:pPr>
              <w:spacing w:after="0" w:line="240" w:lineRule="auto"/>
              <w:rPr>
                <w:rFonts w:ascii="Times New Roman" w:hAnsi="Times New Roman"/>
                <w:i/>
                <w:sz w:val="24"/>
                <w:szCs w:val="24"/>
              </w:rPr>
            </w:pPr>
            <w:r w:rsidRPr="00F9145B">
              <w:rPr>
                <w:rFonts w:ascii="Times New Roman" w:hAnsi="Times New Roman"/>
                <w:sz w:val="24"/>
                <w:szCs w:val="24"/>
              </w:rPr>
              <w:t>ПК. 1.5. Осуществлять техническую эксплуатацию бортовых средств регистрации полетных данных.</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b/>
                <w:sz w:val="24"/>
                <w:szCs w:val="24"/>
              </w:rPr>
              <w:t xml:space="preserve">Навыки: </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C40848">
            <w:pPr>
              <w:spacing w:after="0" w:line="240" w:lineRule="auto"/>
              <w:rPr>
                <w:rFonts w:ascii="Times New Roman" w:hAnsi="Times New Roman"/>
                <w:b/>
                <w:sz w:val="24"/>
                <w:szCs w:val="24"/>
              </w:rPr>
            </w:pPr>
            <w:r w:rsidRPr="00F9145B">
              <w:rPr>
                <w:rFonts w:ascii="Times New Roman" w:hAnsi="Times New Roman"/>
                <w:sz w:val="24"/>
                <w:szCs w:val="24"/>
              </w:rPr>
              <w:t>технической эксплуатации бортовых средств регистрации полетных данных.</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b/>
                <w:sz w:val="24"/>
                <w:szCs w:val="24"/>
              </w:rPr>
              <w:t>Умения: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sz w:val="24"/>
                <w:szCs w:val="24"/>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b/>
                <w:sz w:val="24"/>
                <w:szCs w:val="24"/>
              </w:rPr>
              <w:t>Знания: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sz w:val="24"/>
                <w:szCs w:val="24"/>
              </w:rPr>
              <w:t>правила технической эксплуатации, регламенты и технологию обслуживания электрифицированных и пилотажно-навигационных комплексов;</w:t>
            </w:r>
          </w:p>
        </w:tc>
      </w:tr>
      <w:tr w:rsidR="00C40848" w:rsidRPr="00F9145B" w:rsidTr="00F9145B">
        <w:trPr>
          <w:trHeight w:val="305"/>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i/>
                <w:sz w:val="24"/>
                <w:szCs w:val="24"/>
              </w:rPr>
            </w:pPr>
          </w:p>
        </w:tc>
        <w:tc>
          <w:tcPr>
            <w:tcW w:w="3686" w:type="dxa"/>
            <w:vMerge w:val="restart"/>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pStyle w:val="affffffffff8"/>
              <w:spacing w:line="240" w:lineRule="auto"/>
              <w:rPr>
                <w:sz w:val="24"/>
                <w:szCs w:val="24"/>
              </w:rPr>
            </w:pPr>
            <w:r w:rsidRPr="00F9145B">
              <w:rPr>
                <w:sz w:val="24"/>
                <w:szCs w:val="24"/>
              </w:rPr>
              <w:t>ПК. 1.6 Осуществлять наладку, настройку, регулировку и опытную проверку оборудования и систем в лабор</w:t>
            </w:r>
            <w:r w:rsidR="00F9145B">
              <w:rPr>
                <w:sz w:val="24"/>
                <w:szCs w:val="24"/>
              </w:rPr>
              <w:t>аторных условиях и на объектах.</w:t>
            </w:r>
          </w:p>
          <w:p w:rsidR="00C40848" w:rsidRPr="00F9145B" w:rsidRDefault="00C40848" w:rsidP="00DD4E8A">
            <w:pPr>
              <w:spacing w:after="0" w:line="240" w:lineRule="auto"/>
              <w:rPr>
                <w:rFonts w:ascii="Times New Roman" w:hAnsi="Times New Roman"/>
                <w:i/>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b/>
                <w:sz w:val="24"/>
                <w:szCs w:val="24"/>
              </w:rPr>
              <w:t>Навыки:</w:t>
            </w:r>
          </w:p>
        </w:tc>
      </w:tr>
      <w:tr w:rsidR="00C40848" w:rsidRPr="00F9145B" w:rsidTr="00F9145B">
        <w:trPr>
          <w:trHeight w:val="297"/>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sz w:val="24"/>
                <w:szCs w:val="24"/>
              </w:rPr>
            </w:pPr>
            <w:r w:rsidRPr="00F9145B">
              <w:rPr>
                <w:rFonts w:ascii="Times New Roman" w:hAnsi="Times New Roman"/>
                <w:sz w:val="24"/>
                <w:szCs w:val="24"/>
              </w:rPr>
              <w:t>Осмотр, дефектация и профилактические работы авиаприборного, электрического, кислородного и противопожарного оборудования ЛА легкого типа</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b/>
                <w:sz w:val="24"/>
                <w:szCs w:val="24"/>
              </w:rPr>
              <w:t>Умения: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sz w:val="24"/>
                <w:szCs w:val="24"/>
              </w:rPr>
            </w:pPr>
            <w:r w:rsidRPr="00F9145B">
              <w:rPr>
                <w:rFonts w:ascii="Times New Roman" w:hAnsi="Times New Roman"/>
                <w:sz w:val="24"/>
                <w:szCs w:val="24"/>
              </w:rPr>
              <w:t>осуществлять наладку, настройку, регулировку и проверку оборудования и систем в лабораторных условиях и на воздушных судах;</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b/>
                <w:sz w:val="24"/>
                <w:szCs w:val="24"/>
              </w:rPr>
              <w:t>Знания:</w:t>
            </w:r>
          </w:p>
        </w:tc>
      </w:tr>
      <w:tr w:rsidR="00C40848" w:rsidRPr="00F9145B" w:rsidTr="00F9145B">
        <w:trPr>
          <w:trHeight w:val="223"/>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sz w:val="24"/>
                <w:szCs w:val="24"/>
              </w:rPr>
            </w:pPr>
            <w:r w:rsidRPr="00F9145B">
              <w:rPr>
                <w:rFonts w:ascii="Times New Roman" w:hAnsi="Times New Roman"/>
                <w:sz w:val="24"/>
                <w:szCs w:val="24"/>
              </w:rPr>
              <w:t xml:space="preserve">кинематические схемы, конструкцию узлов и элементов электрифицированных </w:t>
            </w:r>
            <w:r w:rsidRPr="00F9145B">
              <w:rPr>
                <w:rFonts w:ascii="Times New Roman" w:hAnsi="Times New Roman"/>
                <w:sz w:val="24"/>
                <w:szCs w:val="24"/>
              </w:rPr>
              <w:lastRenderedPageBreak/>
              <w:t>систем авиационного оборудования;</w:t>
            </w:r>
          </w:p>
        </w:tc>
      </w:tr>
      <w:tr w:rsidR="00C40848" w:rsidRPr="00F9145B" w:rsidTr="00F9145B">
        <w:trPr>
          <w:trHeight w:val="305"/>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i/>
                <w:sz w:val="24"/>
                <w:szCs w:val="24"/>
              </w:rPr>
            </w:pPr>
          </w:p>
        </w:tc>
        <w:tc>
          <w:tcPr>
            <w:tcW w:w="3686" w:type="dxa"/>
            <w:vMerge w:val="restart"/>
            <w:tcBorders>
              <w:top w:val="single" w:sz="4" w:space="0" w:color="000000"/>
              <w:left w:val="single" w:sz="4" w:space="0" w:color="000000"/>
              <w:bottom w:val="single" w:sz="4" w:space="0" w:color="000000"/>
              <w:right w:val="single" w:sz="4" w:space="0" w:color="000000"/>
            </w:tcBorders>
          </w:tcPr>
          <w:p w:rsidR="00C40848" w:rsidRPr="00F9145B" w:rsidRDefault="00C40848" w:rsidP="00051A7E">
            <w:pPr>
              <w:pStyle w:val="affffffffff8"/>
              <w:spacing w:line="240" w:lineRule="auto"/>
              <w:rPr>
                <w:sz w:val="24"/>
                <w:szCs w:val="24"/>
              </w:rPr>
            </w:pPr>
            <w:r w:rsidRPr="00F9145B">
              <w:rPr>
                <w:sz w:val="24"/>
                <w:szCs w:val="24"/>
              </w:rPr>
              <w:t xml:space="preserve">ПК 1.7. Осуществлять техническую эксплуатацию бортовых вычислительных устройств и систем. </w:t>
            </w:r>
          </w:p>
          <w:p w:rsidR="00C40848" w:rsidRPr="00F9145B" w:rsidRDefault="00C40848" w:rsidP="00DD4E8A">
            <w:pPr>
              <w:spacing w:after="0" w:line="240" w:lineRule="auto"/>
              <w:rPr>
                <w:rFonts w:ascii="Times New Roman" w:hAnsi="Times New Roman"/>
                <w:i/>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b/>
                <w:sz w:val="24"/>
                <w:szCs w:val="24"/>
              </w:rPr>
              <w:t>Навыки:</w:t>
            </w:r>
          </w:p>
        </w:tc>
      </w:tr>
      <w:tr w:rsidR="00C40848" w:rsidRPr="00F9145B" w:rsidTr="00F9145B">
        <w:trPr>
          <w:trHeight w:val="297"/>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sz w:val="24"/>
                <w:szCs w:val="24"/>
              </w:rPr>
            </w:pPr>
            <w:r w:rsidRPr="00F9145B">
              <w:rPr>
                <w:rFonts w:ascii="Times New Roman" w:hAnsi="Times New Roman"/>
                <w:sz w:val="24"/>
                <w:szCs w:val="24"/>
              </w:rPr>
              <w:t>техническую эксплуатацию бортовых вычислительных устройств и систем</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b/>
                <w:sz w:val="24"/>
                <w:szCs w:val="24"/>
              </w:rPr>
              <w:t>Умения: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sz w:val="24"/>
                <w:szCs w:val="24"/>
              </w:rPr>
            </w:pPr>
            <w:r w:rsidRPr="00F9145B">
              <w:rPr>
                <w:rFonts w:ascii="Times New Roman" w:hAnsi="Times New Roman"/>
                <w:sz w:val="24"/>
                <w:szCs w:val="24"/>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b/>
                <w:sz w:val="24"/>
                <w:szCs w:val="24"/>
              </w:rPr>
              <w:t>Знания:</w:t>
            </w:r>
          </w:p>
        </w:tc>
      </w:tr>
      <w:tr w:rsidR="00C40848" w:rsidRPr="00F9145B" w:rsidTr="00F9145B">
        <w:trPr>
          <w:trHeight w:val="223"/>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sz w:val="24"/>
                <w:szCs w:val="24"/>
              </w:rPr>
            </w:pPr>
            <w:r w:rsidRPr="00F9145B">
              <w:rPr>
                <w:rFonts w:ascii="Times New Roman" w:hAnsi="Times New Roman"/>
                <w:sz w:val="24"/>
                <w:szCs w:val="24"/>
              </w:rPr>
              <w:t>правила технической эксплуатации, регламенты и технологию обслуживания электрифицированных и пилотажно-навигационных комплексов;</w:t>
            </w:r>
          </w:p>
        </w:tc>
      </w:tr>
      <w:tr w:rsidR="00C40848" w:rsidRPr="00F9145B" w:rsidTr="00F9145B">
        <w:trPr>
          <w:trHeight w:val="253"/>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val="restart"/>
            <w:tcBorders>
              <w:top w:val="single" w:sz="4" w:space="0" w:color="000000"/>
              <w:left w:val="single" w:sz="4" w:space="0" w:color="000000"/>
              <w:bottom w:val="single" w:sz="4" w:space="0" w:color="000000"/>
              <w:right w:val="single" w:sz="4" w:space="0" w:color="000000"/>
            </w:tcBorders>
          </w:tcPr>
          <w:p w:rsidR="00C40848" w:rsidRPr="00F9145B" w:rsidRDefault="00C40848" w:rsidP="00051A7E">
            <w:pPr>
              <w:spacing w:after="0" w:line="240" w:lineRule="auto"/>
              <w:rPr>
                <w:rFonts w:ascii="Times New Roman" w:hAnsi="Times New Roman"/>
                <w:i/>
                <w:sz w:val="24"/>
                <w:szCs w:val="24"/>
              </w:rPr>
            </w:pPr>
            <w:r w:rsidRPr="00F9145B">
              <w:rPr>
                <w:rFonts w:ascii="Times New Roman" w:hAnsi="Times New Roman"/>
                <w:sz w:val="24"/>
                <w:szCs w:val="24"/>
              </w:rPr>
              <w:t xml:space="preserve">ПК. 1.8. Осуществлять техническую эксплуатацию бортовых систем отображения информации </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b/>
                <w:sz w:val="24"/>
                <w:szCs w:val="24"/>
              </w:rPr>
              <w:t xml:space="preserve">Навыки: </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sz w:val="24"/>
                <w:szCs w:val="24"/>
              </w:rPr>
              <w:t>техническую эксплуатацию бортовых систем отображения информации</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b/>
                <w:sz w:val="24"/>
                <w:szCs w:val="24"/>
              </w:rPr>
              <w:t>Умения: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sz w:val="24"/>
                <w:szCs w:val="24"/>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b/>
                <w:sz w:val="24"/>
                <w:szCs w:val="24"/>
              </w:rPr>
              <w:t>Знания: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DD4E8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sz w:val="24"/>
                <w:szCs w:val="24"/>
              </w:rPr>
              <w:t>правила технической эксплуатации, регламенты и технологию обслуживания электрифицированных и пилотажно-навигационных комплексов;</w:t>
            </w:r>
          </w:p>
        </w:tc>
      </w:tr>
      <w:tr w:rsidR="00C40848" w:rsidRPr="00F9145B" w:rsidTr="00F9145B">
        <w:trPr>
          <w:trHeight w:val="202"/>
          <w:jc w:val="center"/>
        </w:trPr>
        <w:tc>
          <w:tcPr>
            <w:tcW w:w="2405" w:type="dxa"/>
            <w:vMerge w:val="restart"/>
            <w:tcBorders>
              <w:top w:val="single" w:sz="4" w:space="0" w:color="000000"/>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iCs/>
                <w:sz w:val="24"/>
                <w:szCs w:val="24"/>
              </w:rPr>
              <w:t xml:space="preserve">ВД 02 Организация и сопровождение работ по технической эксплуатации </w:t>
            </w:r>
            <w:r w:rsidRPr="00F9145B">
              <w:rPr>
                <w:rFonts w:ascii="Times New Roman" w:hAnsi="Times New Roman"/>
                <w:sz w:val="24"/>
                <w:szCs w:val="24"/>
              </w:rPr>
              <w:t>электрифицированных и пилотажно-навигационных комплексов</w:t>
            </w:r>
          </w:p>
        </w:tc>
        <w:tc>
          <w:tcPr>
            <w:tcW w:w="3686" w:type="dxa"/>
            <w:vMerge w:val="restart"/>
            <w:tcBorders>
              <w:top w:val="single" w:sz="4" w:space="0" w:color="000000"/>
              <w:left w:val="single" w:sz="4" w:space="0" w:color="000000"/>
              <w:bottom w:val="single" w:sz="4" w:space="0" w:color="000000"/>
              <w:right w:val="single" w:sz="4" w:space="0" w:color="000000"/>
            </w:tcBorders>
          </w:tcPr>
          <w:p w:rsidR="00C40848" w:rsidRPr="00F9145B" w:rsidRDefault="00C40848" w:rsidP="00C40848">
            <w:pPr>
              <w:spacing w:after="0" w:line="240" w:lineRule="auto"/>
              <w:rPr>
                <w:rFonts w:ascii="Times New Roman" w:hAnsi="Times New Roman"/>
                <w:i/>
                <w:sz w:val="24"/>
                <w:szCs w:val="24"/>
              </w:rPr>
            </w:pPr>
            <w:r w:rsidRPr="00F9145B">
              <w:rPr>
                <w:rFonts w:ascii="Times New Roman" w:hAnsi="Times New Roman"/>
                <w:sz w:val="24"/>
                <w:szCs w:val="24"/>
              </w:rPr>
              <w:t xml:space="preserve">ПК 2.1. </w:t>
            </w:r>
            <w:r w:rsidRPr="00F9145B">
              <w:rPr>
                <w:rFonts w:ascii="Times New Roman" w:hAnsi="Times New Roman"/>
                <w:iCs/>
                <w:sz w:val="24"/>
                <w:szCs w:val="24"/>
              </w:rPr>
              <w:t xml:space="preserve">Осуществлять организацию работ по </w:t>
            </w:r>
            <w:r w:rsidRPr="00F9145B">
              <w:rPr>
                <w:rFonts w:ascii="Times New Roman" w:hAnsi="Times New Roman"/>
                <w:sz w:val="24"/>
                <w:szCs w:val="24"/>
              </w:rPr>
              <w:t>технической эксплуатации электрифицированных и пилотажно-навигационных комплексов</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 xml:space="preserve">Навыки: </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техническое обслуживание авиаприборов и электрооборудования, устранение простых неисправностей</w:t>
            </w:r>
          </w:p>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технической эксплуатации бортовых систем электроснабжения и электрифицированного оборудования</w:t>
            </w:r>
          </w:p>
          <w:p w:rsidR="00C40848" w:rsidRPr="00F9145B" w:rsidRDefault="00C40848" w:rsidP="00C40848">
            <w:pPr>
              <w:spacing w:after="0" w:line="240" w:lineRule="auto"/>
              <w:rPr>
                <w:rFonts w:ascii="Times New Roman" w:hAnsi="Times New Roman"/>
                <w:b/>
                <w:sz w:val="24"/>
                <w:szCs w:val="24"/>
              </w:rPr>
            </w:pPr>
            <w:r w:rsidRPr="00F9145B">
              <w:rPr>
                <w:rFonts w:ascii="Times New Roman" w:hAnsi="Times New Roman"/>
                <w:sz w:val="24"/>
                <w:szCs w:val="24"/>
              </w:rPr>
              <w:t>технической эксплуатации электрифицированных и пилотажно-навигационных комплексов</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Умения: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 xml:space="preserve">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w:t>
            </w:r>
            <w:r w:rsidRPr="00F9145B">
              <w:rPr>
                <w:rFonts w:ascii="Times New Roman" w:hAnsi="Times New Roman"/>
                <w:sz w:val="24"/>
                <w:szCs w:val="24"/>
              </w:rPr>
              <w:lastRenderedPageBreak/>
              <w:t>повышению надежности оборудования в соответствии с действующими стандартами и нормативными документами;</w:t>
            </w:r>
          </w:p>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sz w:val="24"/>
                <w:szCs w:val="24"/>
              </w:rPr>
              <w:t>техническая эксплуатация электрифицированных и пилотажно-навигационных комплексов</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Знания: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современные методы технического обслуживания; анализ отказов и неисправностей объектов эксплуатации;</w:t>
            </w:r>
          </w:p>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возможные неисправности оборудования, способы их обнаружения и устранения</w:t>
            </w:r>
          </w:p>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правила технической эксплуатации, регламенты и технологию обслуживания электрифицированных и пилотажно-навигационных комплексов;</w:t>
            </w:r>
          </w:p>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кинематические схемы, конструкцию узлов и элементов электрифицированных систем авиационного оборудования;</w:t>
            </w:r>
          </w:p>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sz w:val="24"/>
                <w:szCs w:val="24"/>
              </w:rPr>
              <w:t>правила технической эксплуатации, регламенты и технологию обслуживания электрифицированных и пилотажно-навигационных комплексов;</w:t>
            </w:r>
          </w:p>
        </w:tc>
      </w:tr>
      <w:tr w:rsidR="00C40848" w:rsidRPr="00F9145B" w:rsidTr="00F9145B">
        <w:trPr>
          <w:trHeight w:val="253"/>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val="restart"/>
            <w:tcBorders>
              <w:top w:val="single" w:sz="4" w:space="0" w:color="000000"/>
              <w:left w:val="single" w:sz="4" w:space="0" w:color="000000"/>
              <w:bottom w:val="single" w:sz="4" w:space="0" w:color="000000"/>
              <w:right w:val="single" w:sz="4" w:space="0" w:color="000000"/>
            </w:tcBorders>
          </w:tcPr>
          <w:p w:rsidR="00C40848" w:rsidRPr="00F9145B" w:rsidRDefault="00C40848" w:rsidP="00C40848">
            <w:pPr>
              <w:spacing w:after="0" w:line="240" w:lineRule="auto"/>
              <w:rPr>
                <w:rFonts w:ascii="Times New Roman" w:hAnsi="Times New Roman"/>
                <w:i/>
                <w:sz w:val="24"/>
                <w:szCs w:val="24"/>
              </w:rPr>
            </w:pPr>
            <w:r w:rsidRPr="00F9145B">
              <w:rPr>
                <w:rFonts w:ascii="Times New Roman" w:hAnsi="Times New Roman"/>
                <w:sz w:val="24"/>
                <w:szCs w:val="24"/>
              </w:rPr>
              <w:t xml:space="preserve">ПК. 2.2 Осуществлять контроль качества выполняемых работ </w:t>
            </w:r>
            <w:r w:rsidRPr="00F9145B">
              <w:rPr>
                <w:rFonts w:ascii="Times New Roman" w:hAnsi="Times New Roman"/>
                <w:iCs/>
                <w:sz w:val="24"/>
                <w:szCs w:val="24"/>
              </w:rPr>
              <w:t xml:space="preserve">по </w:t>
            </w:r>
            <w:r w:rsidRPr="00F9145B">
              <w:rPr>
                <w:rFonts w:ascii="Times New Roman" w:hAnsi="Times New Roman"/>
                <w:sz w:val="24"/>
                <w:szCs w:val="24"/>
              </w:rPr>
              <w:t>технической эксплуатации электрифицированных и пилотажно-навигационных комплексов</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 xml:space="preserve">Навыки: </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sz w:val="24"/>
                <w:szCs w:val="24"/>
              </w:rPr>
              <w:t>Контроль технического состояния приборов и электрического оборудования, восстановительные работы и ремонт</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Умения: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sz w:val="24"/>
                <w:szCs w:val="24"/>
              </w:rPr>
              <w:t>Проводить контроль технического состояния приборов и электрического оборудования, восстановительные работы и ремонт</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Знания:</w:t>
            </w:r>
          </w:p>
        </w:tc>
      </w:tr>
      <w:tr w:rsidR="00C40848" w:rsidRPr="00F9145B" w:rsidTr="00F9145B">
        <w:trPr>
          <w:trHeight w:val="90"/>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sz w:val="24"/>
                <w:szCs w:val="24"/>
              </w:rPr>
              <w:t>Методы контроля технического состояния приборов и электрического оборудования, восстановительные работы и ремонт</w:t>
            </w:r>
          </w:p>
        </w:tc>
      </w:tr>
      <w:tr w:rsidR="00C40848" w:rsidRPr="00F9145B" w:rsidTr="00F9145B">
        <w:trPr>
          <w:trHeight w:val="202"/>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val="restart"/>
            <w:tcBorders>
              <w:top w:val="single" w:sz="4" w:space="0" w:color="000000"/>
              <w:left w:val="single" w:sz="4" w:space="0" w:color="000000"/>
              <w:bottom w:val="single" w:sz="4" w:space="0" w:color="000000"/>
              <w:right w:val="single" w:sz="4" w:space="0" w:color="000000"/>
            </w:tcBorders>
          </w:tcPr>
          <w:p w:rsidR="00C40848" w:rsidRPr="00F9145B" w:rsidRDefault="00C40848" w:rsidP="00C40848">
            <w:pPr>
              <w:spacing w:after="0" w:line="240" w:lineRule="auto"/>
              <w:rPr>
                <w:rFonts w:ascii="Times New Roman" w:hAnsi="Times New Roman"/>
                <w:i/>
                <w:sz w:val="24"/>
                <w:szCs w:val="24"/>
              </w:rPr>
            </w:pPr>
            <w:r w:rsidRPr="00F9145B">
              <w:rPr>
                <w:rFonts w:ascii="Times New Roman" w:hAnsi="Times New Roman"/>
                <w:sz w:val="24"/>
                <w:szCs w:val="24"/>
              </w:rPr>
              <w:t xml:space="preserve">ПК. 2.3. </w:t>
            </w:r>
            <w:r w:rsidRPr="00F9145B">
              <w:rPr>
                <w:rFonts w:ascii="Times New Roman" w:hAnsi="Times New Roman"/>
                <w:iCs/>
                <w:sz w:val="24"/>
                <w:szCs w:val="24"/>
              </w:rPr>
              <w:t xml:space="preserve">Осуществлять контроль своевременности проведения метрологических поверок </w:t>
            </w:r>
            <w:r w:rsidRPr="00F9145B">
              <w:rPr>
                <w:rFonts w:ascii="Times New Roman" w:hAnsi="Times New Roman"/>
                <w:sz w:val="24"/>
                <w:szCs w:val="24"/>
              </w:rPr>
              <w:t xml:space="preserve">контрольно-измерительные приборов, оборудования и </w:t>
            </w:r>
            <w:r w:rsidRPr="00F9145B">
              <w:rPr>
                <w:rFonts w:ascii="Times New Roman" w:hAnsi="Times New Roman"/>
                <w:sz w:val="24"/>
                <w:szCs w:val="24"/>
              </w:rPr>
              <w:lastRenderedPageBreak/>
              <w:t>средств диагностики для проведения работ по технической эксплуатации электрифицированных и пилотажно-навигационных комплексов</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lastRenderedPageBreak/>
              <w:t xml:space="preserve">Навыки: </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sz w:val="24"/>
                <w:szCs w:val="24"/>
              </w:rPr>
            </w:pPr>
            <w:r w:rsidRPr="00F9145B">
              <w:rPr>
                <w:rFonts w:ascii="Times New Roman" w:hAnsi="Times New Roman"/>
                <w:sz w:val="24"/>
                <w:szCs w:val="24"/>
              </w:rPr>
              <w:t>проведения стандартных и сертификационных испытаний</w:t>
            </w:r>
          </w:p>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sz w:val="24"/>
                <w:szCs w:val="24"/>
              </w:rPr>
              <w:t>проведения метрологической проверки изделий</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Умения: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A87A18">
            <w:pPr>
              <w:spacing w:after="0" w:line="240" w:lineRule="auto"/>
              <w:rPr>
                <w:rFonts w:ascii="Times New Roman" w:hAnsi="Times New Roman"/>
                <w:sz w:val="24"/>
                <w:szCs w:val="24"/>
              </w:rPr>
            </w:pPr>
            <w:r w:rsidRPr="00F9145B">
              <w:rPr>
                <w:rFonts w:ascii="Times New Roman" w:hAnsi="Times New Roman"/>
                <w:sz w:val="24"/>
                <w:szCs w:val="24"/>
              </w:rPr>
              <w:t>проводить стандартные и сертификационные испытаний</w:t>
            </w:r>
          </w:p>
          <w:p w:rsidR="00C40848" w:rsidRPr="00F9145B" w:rsidRDefault="00C40848" w:rsidP="00A87A18">
            <w:pPr>
              <w:spacing w:after="0" w:line="240" w:lineRule="auto"/>
              <w:rPr>
                <w:rFonts w:ascii="Times New Roman" w:hAnsi="Times New Roman"/>
                <w:b/>
                <w:sz w:val="24"/>
                <w:szCs w:val="24"/>
              </w:rPr>
            </w:pPr>
            <w:r w:rsidRPr="00F9145B">
              <w:rPr>
                <w:rFonts w:ascii="Times New Roman" w:hAnsi="Times New Roman"/>
                <w:sz w:val="24"/>
                <w:szCs w:val="24"/>
              </w:rPr>
              <w:lastRenderedPageBreak/>
              <w:t>проводить метрологическую проверку изделий</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Знания: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A87A18">
            <w:pPr>
              <w:spacing w:after="0" w:line="240" w:lineRule="auto"/>
              <w:rPr>
                <w:rFonts w:ascii="Times New Roman" w:hAnsi="Times New Roman"/>
                <w:sz w:val="24"/>
                <w:szCs w:val="24"/>
              </w:rPr>
            </w:pPr>
            <w:r w:rsidRPr="00F9145B">
              <w:rPr>
                <w:rFonts w:ascii="Times New Roman" w:hAnsi="Times New Roman"/>
                <w:sz w:val="24"/>
                <w:szCs w:val="24"/>
              </w:rPr>
              <w:t>методику стандартных и сертификационных испытаний</w:t>
            </w:r>
          </w:p>
          <w:p w:rsidR="00C40848" w:rsidRPr="00F9145B" w:rsidRDefault="00C40848" w:rsidP="00A87A18">
            <w:pPr>
              <w:spacing w:after="0" w:line="240" w:lineRule="auto"/>
              <w:rPr>
                <w:rFonts w:ascii="Times New Roman" w:hAnsi="Times New Roman"/>
                <w:b/>
                <w:sz w:val="24"/>
                <w:szCs w:val="24"/>
              </w:rPr>
            </w:pPr>
            <w:r w:rsidRPr="00F9145B">
              <w:rPr>
                <w:rFonts w:ascii="Times New Roman" w:hAnsi="Times New Roman"/>
                <w:sz w:val="24"/>
                <w:szCs w:val="24"/>
              </w:rPr>
              <w:t>формы подтверждения качества</w:t>
            </w:r>
          </w:p>
        </w:tc>
      </w:tr>
      <w:tr w:rsidR="00C40848" w:rsidRPr="00F9145B" w:rsidTr="00F9145B">
        <w:trPr>
          <w:trHeight w:val="253"/>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val="restart"/>
            <w:tcBorders>
              <w:top w:val="single" w:sz="4" w:space="0" w:color="000000"/>
              <w:left w:val="single" w:sz="4" w:space="0" w:color="000000"/>
              <w:bottom w:val="single" w:sz="4" w:space="0" w:color="000000"/>
              <w:right w:val="single" w:sz="4" w:space="0" w:color="000000"/>
            </w:tcBorders>
          </w:tcPr>
          <w:p w:rsidR="00C40848" w:rsidRPr="00F9145B" w:rsidRDefault="00C40848" w:rsidP="00C40848">
            <w:pPr>
              <w:spacing w:after="0" w:line="240" w:lineRule="auto"/>
              <w:rPr>
                <w:rFonts w:ascii="Times New Roman" w:hAnsi="Times New Roman"/>
                <w:i/>
                <w:sz w:val="24"/>
                <w:szCs w:val="24"/>
              </w:rPr>
            </w:pPr>
            <w:r w:rsidRPr="00F9145B">
              <w:rPr>
                <w:rFonts w:ascii="Times New Roman" w:hAnsi="Times New Roman"/>
                <w:sz w:val="24"/>
                <w:szCs w:val="24"/>
              </w:rPr>
              <w:t>ПК. 2.4. Обеспечивать соблюдение правил техники безопасности и охраны труда при проведении работ по технической эксплуатации электрифицированных и пилотажно-навигационных комплексов</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 xml:space="preserve">Навыки: </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sz w:val="24"/>
                <w:szCs w:val="24"/>
              </w:rPr>
              <w:t>соблюдение техники безопасности на производственном участке.</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Умения: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sz w:val="24"/>
                <w:szCs w:val="24"/>
              </w:rPr>
              <w:t>соблюдение техники безопасности на производственном участке.</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813B0A">
            <w:pPr>
              <w:spacing w:after="0" w:line="240" w:lineRule="auto"/>
              <w:rPr>
                <w:rFonts w:ascii="Times New Roman" w:hAnsi="Times New Roman"/>
                <w:b/>
                <w:sz w:val="24"/>
                <w:szCs w:val="24"/>
              </w:rPr>
            </w:pPr>
            <w:r w:rsidRPr="00F9145B">
              <w:rPr>
                <w:rFonts w:ascii="Times New Roman" w:hAnsi="Times New Roman"/>
                <w:b/>
                <w:sz w:val="24"/>
                <w:szCs w:val="24"/>
              </w:rPr>
              <w:t>Знания:</w:t>
            </w:r>
          </w:p>
        </w:tc>
      </w:tr>
      <w:tr w:rsidR="00C40848" w:rsidRPr="00F9145B" w:rsidTr="00F9145B">
        <w:trPr>
          <w:trHeight w:val="90"/>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A87A18">
            <w:pPr>
              <w:spacing w:after="0" w:line="240" w:lineRule="auto"/>
              <w:rPr>
                <w:rFonts w:ascii="Times New Roman" w:hAnsi="Times New Roman"/>
                <w:b/>
                <w:sz w:val="24"/>
                <w:szCs w:val="24"/>
              </w:rPr>
            </w:pPr>
            <w:r w:rsidRPr="00F9145B">
              <w:rPr>
                <w:rFonts w:ascii="Times New Roman" w:hAnsi="Times New Roman"/>
                <w:sz w:val="24"/>
                <w:szCs w:val="24"/>
              </w:rPr>
              <w:t>правил техники безопасности</w:t>
            </w:r>
          </w:p>
        </w:tc>
      </w:tr>
      <w:tr w:rsidR="00C40848" w:rsidRPr="00F9145B" w:rsidTr="00F9145B">
        <w:trPr>
          <w:trHeight w:val="90"/>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val="restart"/>
            <w:tcBorders>
              <w:top w:val="single" w:sz="4" w:space="0" w:color="000000"/>
              <w:left w:val="single" w:sz="4" w:space="0" w:color="000000"/>
              <w:right w:val="single" w:sz="4" w:space="0" w:color="000000"/>
            </w:tcBorders>
          </w:tcPr>
          <w:p w:rsidR="00C40848" w:rsidRPr="00F9145B" w:rsidRDefault="00C40848" w:rsidP="00E140FB">
            <w:pPr>
              <w:spacing w:after="0" w:line="240" w:lineRule="auto"/>
              <w:rPr>
                <w:rFonts w:ascii="Times New Roman" w:hAnsi="Times New Roman"/>
                <w:i/>
                <w:sz w:val="24"/>
                <w:szCs w:val="24"/>
              </w:rPr>
            </w:pPr>
            <w:r w:rsidRPr="00F9145B">
              <w:rPr>
                <w:rFonts w:ascii="Times New Roman" w:hAnsi="Times New Roman"/>
                <w:sz w:val="24"/>
                <w:szCs w:val="24"/>
              </w:rPr>
              <w:t>ПК. 2.5. Обеспечить ведение эксплуатационно-технической документации по техническому обслуживании и ремонту электрифицированных и пилотажно-навигационных комплексов</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DD4E8A">
            <w:pPr>
              <w:spacing w:after="0" w:line="240" w:lineRule="auto"/>
              <w:rPr>
                <w:rFonts w:ascii="Times New Roman" w:hAnsi="Times New Roman"/>
                <w:b/>
                <w:sz w:val="24"/>
                <w:szCs w:val="24"/>
              </w:rPr>
            </w:pPr>
            <w:r w:rsidRPr="00F9145B">
              <w:rPr>
                <w:rFonts w:ascii="Times New Roman" w:hAnsi="Times New Roman"/>
                <w:b/>
                <w:sz w:val="24"/>
                <w:szCs w:val="24"/>
              </w:rPr>
              <w:t xml:space="preserve">Навыки: </w:t>
            </w:r>
          </w:p>
        </w:tc>
      </w:tr>
      <w:tr w:rsidR="00C40848" w:rsidRPr="00F9145B" w:rsidTr="00F9145B">
        <w:trPr>
          <w:trHeight w:val="90"/>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A87A18">
            <w:pPr>
              <w:spacing w:after="0" w:line="240" w:lineRule="auto"/>
              <w:rPr>
                <w:rFonts w:ascii="Times New Roman" w:hAnsi="Times New Roman"/>
                <w:sz w:val="24"/>
                <w:szCs w:val="24"/>
              </w:rPr>
            </w:pPr>
            <w:r w:rsidRPr="00F9145B">
              <w:rPr>
                <w:rFonts w:ascii="Times New Roman" w:hAnsi="Times New Roman"/>
                <w:sz w:val="24"/>
                <w:szCs w:val="24"/>
              </w:rPr>
              <w:t>Осуществлять ведение эксплуатационно-технической документации.</w:t>
            </w:r>
          </w:p>
        </w:tc>
      </w:tr>
      <w:tr w:rsidR="00C40848" w:rsidRPr="00F9145B" w:rsidTr="00F9145B">
        <w:trPr>
          <w:trHeight w:val="90"/>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A87A18">
            <w:pPr>
              <w:spacing w:after="0" w:line="240" w:lineRule="auto"/>
              <w:rPr>
                <w:rFonts w:ascii="Times New Roman" w:hAnsi="Times New Roman"/>
                <w:sz w:val="24"/>
                <w:szCs w:val="24"/>
              </w:rPr>
            </w:pPr>
            <w:r w:rsidRPr="00F9145B">
              <w:rPr>
                <w:rFonts w:ascii="Times New Roman" w:hAnsi="Times New Roman"/>
                <w:b/>
                <w:sz w:val="24"/>
                <w:szCs w:val="24"/>
              </w:rPr>
              <w:t>Умения:</w:t>
            </w:r>
          </w:p>
        </w:tc>
      </w:tr>
      <w:tr w:rsidR="00C40848" w:rsidRPr="00F9145B" w:rsidTr="00F9145B">
        <w:trPr>
          <w:trHeight w:val="90"/>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A87A18">
            <w:pPr>
              <w:spacing w:after="0" w:line="240" w:lineRule="auto"/>
              <w:rPr>
                <w:rFonts w:ascii="Times New Roman" w:hAnsi="Times New Roman"/>
                <w:sz w:val="24"/>
                <w:szCs w:val="24"/>
              </w:rPr>
            </w:pPr>
            <w:r w:rsidRPr="00F9145B">
              <w:rPr>
                <w:rFonts w:ascii="Times New Roman" w:hAnsi="Times New Roman"/>
                <w:sz w:val="24"/>
                <w:szCs w:val="24"/>
              </w:rPr>
              <w:t>вести эксплуатационно-техническую документацию, разрабатывать инструкции и другую техническую документацию, а также разрабатывать и изготавливать нестандартное оборудование;</w:t>
            </w:r>
          </w:p>
          <w:p w:rsidR="00C40848" w:rsidRPr="00F9145B" w:rsidRDefault="00C40848" w:rsidP="00A87A18">
            <w:pPr>
              <w:spacing w:after="0" w:line="240" w:lineRule="auto"/>
              <w:rPr>
                <w:rFonts w:ascii="Times New Roman" w:hAnsi="Times New Roman"/>
                <w:sz w:val="24"/>
                <w:szCs w:val="24"/>
              </w:rPr>
            </w:pPr>
            <w:r w:rsidRPr="00F9145B">
              <w:rPr>
                <w:rFonts w:ascii="Times New Roman" w:hAnsi="Times New Roman"/>
                <w:sz w:val="24"/>
                <w:szCs w:val="24"/>
              </w:rPr>
              <w:t>изучать с целью использования в работе справочную и специальную литературу;</w:t>
            </w:r>
          </w:p>
        </w:tc>
      </w:tr>
      <w:tr w:rsidR="00C40848" w:rsidRPr="00F9145B" w:rsidTr="00F9145B">
        <w:trPr>
          <w:trHeight w:val="90"/>
          <w:jc w:val="center"/>
        </w:trPr>
        <w:tc>
          <w:tcPr>
            <w:tcW w:w="2405"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left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A87A18">
            <w:pPr>
              <w:spacing w:after="0" w:line="240" w:lineRule="auto"/>
              <w:rPr>
                <w:rFonts w:ascii="Times New Roman" w:hAnsi="Times New Roman"/>
                <w:sz w:val="24"/>
                <w:szCs w:val="24"/>
              </w:rPr>
            </w:pPr>
            <w:r w:rsidRPr="00F9145B">
              <w:rPr>
                <w:rFonts w:ascii="Times New Roman" w:hAnsi="Times New Roman"/>
                <w:b/>
                <w:sz w:val="24"/>
                <w:szCs w:val="24"/>
              </w:rPr>
              <w:t>Знания:</w:t>
            </w:r>
          </w:p>
        </w:tc>
      </w:tr>
      <w:tr w:rsidR="00C40848" w:rsidRPr="00F9145B" w:rsidTr="00F9145B">
        <w:trPr>
          <w:trHeight w:val="90"/>
          <w:jc w:val="center"/>
        </w:trPr>
        <w:tc>
          <w:tcPr>
            <w:tcW w:w="2405" w:type="dxa"/>
            <w:vMerge/>
            <w:tcBorders>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3686" w:type="dxa"/>
            <w:vMerge/>
            <w:tcBorders>
              <w:left w:val="single" w:sz="4" w:space="0" w:color="000000"/>
              <w:bottom w:val="single" w:sz="4" w:space="0" w:color="000000"/>
              <w:right w:val="single" w:sz="4" w:space="0" w:color="000000"/>
            </w:tcBorders>
          </w:tcPr>
          <w:p w:rsidR="00C40848" w:rsidRPr="00F9145B" w:rsidRDefault="00C40848"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A87A18">
            <w:pPr>
              <w:spacing w:after="0" w:line="240" w:lineRule="auto"/>
              <w:rPr>
                <w:rFonts w:ascii="Times New Roman" w:hAnsi="Times New Roman"/>
                <w:sz w:val="24"/>
                <w:szCs w:val="24"/>
              </w:rPr>
            </w:pPr>
            <w:r w:rsidRPr="00F9145B">
              <w:rPr>
                <w:rFonts w:ascii="Times New Roman" w:hAnsi="Times New Roman"/>
                <w:sz w:val="24"/>
                <w:szCs w:val="24"/>
              </w:rPr>
              <w:t>правила ведения</w:t>
            </w:r>
            <w:r w:rsidRPr="00F9145B">
              <w:rPr>
                <w:rFonts w:ascii="Times New Roman" w:hAnsi="Times New Roman"/>
                <w:b/>
                <w:sz w:val="24"/>
                <w:szCs w:val="24"/>
              </w:rPr>
              <w:t xml:space="preserve"> </w:t>
            </w:r>
            <w:r w:rsidRPr="00F9145B">
              <w:rPr>
                <w:rFonts w:ascii="Times New Roman" w:hAnsi="Times New Roman"/>
                <w:sz w:val="24"/>
                <w:szCs w:val="24"/>
              </w:rPr>
              <w:t>эксплуатационно-технической документации</w:t>
            </w:r>
          </w:p>
        </w:tc>
      </w:tr>
      <w:tr w:rsidR="00C40848" w:rsidRPr="00F9145B" w:rsidTr="00F9145B">
        <w:trPr>
          <w:jc w:val="center"/>
        </w:trPr>
        <w:tc>
          <w:tcPr>
            <w:tcW w:w="2405" w:type="dxa"/>
            <w:vMerge w:val="restart"/>
            <w:tcBorders>
              <w:top w:val="single" w:sz="4" w:space="0" w:color="000000"/>
              <w:left w:val="single" w:sz="4" w:space="0" w:color="000000"/>
              <w:right w:val="single" w:sz="4" w:space="0" w:color="000000"/>
            </w:tcBorders>
          </w:tcPr>
          <w:p w:rsidR="00C40848" w:rsidRPr="00F9145B" w:rsidRDefault="005229AB" w:rsidP="00C40848">
            <w:pPr>
              <w:spacing w:after="0" w:line="240" w:lineRule="auto"/>
              <w:rPr>
                <w:rFonts w:ascii="Times New Roman" w:hAnsi="Times New Roman"/>
                <w:color w:val="7030A0"/>
                <w:sz w:val="24"/>
                <w:szCs w:val="24"/>
              </w:rPr>
            </w:pPr>
            <w:r>
              <w:rPr>
                <w:rFonts w:ascii="Times New Roman" w:hAnsi="Times New Roman"/>
                <w:sz w:val="24"/>
                <w:szCs w:val="24"/>
              </w:rPr>
              <w:t>ВД 03</w:t>
            </w:r>
            <w:r w:rsidR="00160EBB" w:rsidRPr="00160EBB">
              <w:rPr>
                <w:rFonts w:ascii="Times New Roman" w:hAnsi="Times New Roman"/>
                <w:sz w:val="24"/>
                <w:szCs w:val="24"/>
              </w:rPr>
              <w:t xml:space="preserve"> Выполнение работ по одной или нескольким профессиям рабочих, должностям служащих</w:t>
            </w:r>
          </w:p>
        </w:tc>
        <w:tc>
          <w:tcPr>
            <w:tcW w:w="3686" w:type="dxa"/>
            <w:vMerge w:val="restart"/>
            <w:tcBorders>
              <w:top w:val="single" w:sz="4" w:space="0" w:color="000000"/>
              <w:left w:val="single" w:sz="4" w:space="0" w:color="000000"/>
              <w:bottom w:val="single" w:sz="4" w:space="0" w:color="000000"/>
              <w:right w:val="single" w:sz="4" w:space="0" w:color="000000"/>
            </w:tcBorders>
          </w:tcPr>
          <w:p w:rsidR="00C40848" w:rsidRPr="00F9145B" w:rsidRDefault="00C40848" w:rsidP="00555F62">
            <w:pPr>
              <w:pStyle w:val="affffffffff8"/>
              <w:spacing w:line="240" w:lineRule="auto"/>
              <w:rPr>
                <w:sz w:val="24"/>
                <w:szCs w:val="24"/>
              </w:rPr>
            </w:pPr>
            <w:r w:rsidRPr="00F9145B">
              <w:rPr>
                <w:sz w:val="24"/>
                <w:szCs w:val="24"/>
              </w:rPr>
              <w:t>ПК. 1.</w:t>
            </w:r>
            <w:r w:rsidR="00F9145B">
              <w:rPr>
                <w:sz w:val="24"/>
                <w:szCs w:val="24"/>
              </w:rPr>
              <w:t>1</w:t>
            </w:r>
            <w:r w:rsidRPr="00F9145B">
              <w:rPr>
                <w:sz w:val="24"/>
                <w:szCs w:val="24"/>
              </w:rPr>
              <w:t xml:space="preserve"> Осуществлять техническую эксплуатацию бортовых систем электроснабжения и электрифицированного оборудования.</w:t>
            </w:r>
          </w:p>
          <w:p w:rsidR="00C40848" w:rsidRPr="00F9145B" w:rsidRDefault="00C40848" w:rsidP="00555F62">
            <w:pPr>
              <w:spacing w:after="0" w:line="240" w:lineRule="auto"/>
              <w:rPr>
                <w:rFonts w:ascii="Times New Roman" w:hAnsi="Times New Roman"/>
                <w:i/>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b/>
                <w:sz w:val="24"/>
                <w:szCs w:val="24"/>
              </w:rPr>
              <w:t>Навыки:</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sz w:val="24"/>
                <w:szCs w:val="24"/>
              </w:rPr>
              <w:t>технической эксплуатации бортовых систем электроснабжения и электрифицированного оборудования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b/>
                <w:sz w:val="24"/>
                <w:szCs w:val="24"/>
              </w:rPr>
              <w:t>Умения: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sz w:val="24"/>
                <w:szCs w:val="24"/>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b/>
                <w:sz w:val="24"/>
                <w:szCs w:val="24"/>
              </w:rPr>
              <w:t>Знания: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line="240" w:lineRule="auto"/>
              <w:rPr>
                <w:rFonts w:ascii="Times New Roman" w:hAnsi="Times New Roman"/>
                <w:sz w:val="24"/>
                <w:szCs w:val="24"/>
              </w:rPr>
            </w:pPr>
            <w:r w:rsidRPr="00F9145B">
              <w:rPr>
                <w:rFonts w:ascii="Times New Roman" w:hAnsi="Times New Roman"/>
                <w:sz w:val="24"/>
                <w:szCs w:val="24"/>
              </w:rPr>
              <w:t>правила технической эксплуатации, регламенты и технологию обслуживания электрифицированных и пилотажно-навигационных комплексов;</w:t>
            </w:r>
          </w:p>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sz w:val="24"/>
                <w:szCs w:val="24"/>
              </w:rPr>
              <w:t>кинематические схемы, конструкцию узлов и элементов электрифицированных систем авиационного оборудования;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C40848">
            <w:pPr>
              <w:spacing w:after="0" w:line="240" w:lineRule="auto"/>
              <w:rPr>
                <w:rFonts w:ascii="Times New Roman" w:hAnsi="Times New Roman"/>
                <w:color w:val="7030A0"/>
                <w:sz w:val="24"/>
                <w:szCs w:val="24"/>
              </w:rPr>
            </w:pPr>
          </w:p>
        </w:tc>
        <w:tc>
          <w:tcPr>
            <w:tcW w:w="3686" w:type="dxa"/>
            <w:vMerge w:val="restart"/>
            <w:tcBorders>
              <w:top w:val="single" w:sz="4" w:space="0" w:color="000000"/>
              <w:left w:val="single" w:sz="4" w:space="0" w:color="000000"/>
              <w:bottom w:val="single" w:sz="4" w:space="0" w:color="000000"/>
              <w:right w:val="single" w:sz="4" w:space="0" w:color="000000"/>
            </w:tcBorders>
          </w:tcPr>
          <w:p w:rsidR="00C40848" w:rsidRPr="00F9145B" w:rsidRDefault="00C40848" w:rsidP="00160EBB">
            <w:pPr>
              <w:spacing w:after="0" w:line="240" w:lineRule="auto"/>
              <w:rPr>
                <w:rFonts w:ascii="Times New Roman" w:hAnsi="Times New Roman"/>
                <w:i/>
                <w:sz w:val="24"/>
                <w:szCs w:val="24"/>
              </w:rPr>
            </w:pPr>
            <w:r w:rsidRPr="00F9145B">
              <w:rPr>
                <w:rFonts w:ascii="Times New Roman" w:hAnsi="Times New Roman"/>
                <w:sz w:val="24"/>
                <w:szCs w:val="24"/>
              </w:rPr>
              <w:t>ПК 1.</w:t>
            </w:r>
            <w:r w:rsidR="00F9145B">
              <w:rPr>
                <w:rFonts w:ascii="Times New Roman" w:hAnsi="Times New Roman"/>
                <w:sz w:val="24"/>
                <w:szCs w:val="24"/>
              </w:rPr>
              <w:t>2</w:t>
            </w:r>
            <w:r w:rsidRPr="00F9145B">
              <w:rPr>
                <w:rFonts w:ascii="Times New Roman" w:hAnsi="Times New Roman"/>
                <w:sz w:val="24"/>
                <w:szCs w:val="24"/>
              </w:rPr>
              <w:t>. Осуществлять техническую эксплуатацию информационно-измерительных приборов, систем и комплексов</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b/>
                <w:sz w:val="24"/>
                <w:szCs w:val="24"/>
              </w:rPr>
              <w:t>Навыки:</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sz w:val="24"/>
                <w:szCs w:val="24"/>
              </w:rPr>
              <w:t>эксплуатации информационно-измерительных приборов, систем и комплексов</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b/>
                <w:sz w:val="24"/>
                <w:szCs w:val="24"/>
              </w:rPr>
              <w:t>Умения: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sz w:val="24"/>
                <w:szCs w:val="24"/>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b/>
                <w:sz w:val="24"/>
                <w:szCs w:val="24"/>
              </w:rPr>
              <w:t>Знания: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sz w:val="24"/>
                <w:szCs w:val="24"/>
              </w:rPr>
              <w:t>правила технической эксплуатации, регламенты и технологию обслуживания электрифицированных и пилотажно-навигационных комплексов;</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C40848">
            <w:pPr>
              <w:spacing w:after="0" w:line="240" w:lineRule="auto"/>
              <w:rPr>
                <w:rFonts w:ascii="Times New Roman" w:hAnsi="Times New Roman"/>
                <w:color w:val="7030A0"/>
                <w:sz w:val="24"/>
                <w:szCs w:val="24"/>
              </w:rPr>
            </w:pPr>
          </w:p>
        </w:tc>
        <w:tc>
          <w:tcPr>
            <w:tcW w:w="3686" w:type="dxa"/>
            <w:vMerge w:val="restart"/>
            <w:tcBorders>
              <w:top w:val="single" w:sz="4" w:space="0" w:color="000000"/>
              <w:left w:val="single" w:sz="4" w:space="0" w:color="000000"/>
              <w:bottom w:val="single" w:sz="4" w:space="0" w:color="000000"/>
              <w:right w:val="single" w:sz="4" w:space="0" w:color="000000"/>
            </w:tcBorders>
          </w:tcPr>
          <w:p w:rsidR="00C40848" w:rsidRPr="00F9145B" w:rsidRDefault="00C40848" w:rsidP="00555F62">
            <w:pPr>
              <w:pStyle w:val="affffffffff8"/>
              <w:spacing w:line="240" w:lineRule="auto"/>
              <w:rPr>
                <w:sz w:val="24"/>
                <w:szCs w:val="24"/>
              </w:rPr>
            </w:pPr>
            <w:r w:rsidRPr="00F9145B">
              <w:rPr>
                <w:sz w:val="24"/>
                <w:szCs w:val="24"/>
              </w:rPr>
              <w:t>ПК 1.</w:t>
            </w:r>
            <w:r w:rsidR="00F9145B">
              <w:rPr>
                <w:sz w:val="24"/>
                <w:szCs w:val="24"/>
              </w:rPr>
              <w:t>3</w:t>
            </w:r>
            <w:r w:rsidRPr="00F9145B">
              <w:rPr>
                <w:sz w:val="24"/>
                <w:szCs w:val="24"/>
              </w:rPr>
              <w:t xml:space="preserve">. Осуществлять техническую эксплуатацию бортовых вычислительных устройств и систем. </w:t>
            </w:r>
          </w:p>
          <w:p w:rsidR="00C40848" w:rsidRPr="00F9145B" w:rsidRDefault="00C40848" w:rsidP="00555F62">
            <w:pPr>
              <w:spacing w:after="0" w:line="240" w:lineRule="auto"/>
              <w:rPr>
                <w:rFonts w:ascii="Times New Roman" w:hAnsi="Times New Roman"/>
                <w:i/>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b/>
                <w:sz w:val="24"/>
                <w:szCs w:val="24"/>
              </w:rPr>
              <w:t>Навыки:</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sz w:val="24"/>
                <w:szCs w:val="24"/>
              </w:rPr>
              <w:t>техническую эксплуатацию бортовых вычислительных устройств и систем</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b/>
                <w:sz w:val="24"/>
                <w:szCs w:val="24"/>
              </w:rPr>
              <w:t>Умения: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sz w:val="24"/>
                <w:szCs w:val="24"/>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b/>
                <w:sz w:val="24"/>
                <w:szCs w:val="24"/>
              </w:rPr>
              <w:t>Знания:</w:t>
            </w:r>
          </w:p>
        </w:tc>
      </w:tr>
      <w:tr w:rsidR="00C40848" w:rsidRPr="00F9145B" w:rsidTr="00F9145B">
        <w:trPr>
          <w:jc w:val="center"/>
        </w:trPr>
        <w:tc>
          <w:tcPr>
            <w:tcW w:w="2405" w:type="dxa"/>
            <w:vMerge/>
            <w:tcBorders>
              <w:left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C40848" w:rsidRPr="00F9145B" w:rsidRDefault="00C40848"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C40848" w:rsidRPr="00F9145B" w:rsidRDefault="00C40848" w:rsidP="00555F62">
            <w:pPr>
              <w:spacing w:after="0" w:line="240" w:lineRule="auto"/>
              <w:rPr>
                <w:rFonts w:ascii="Times New Roman" w:hAnsi="Times New Roman"/>
                <w:b/>
                <w:sz w:val="24"/>
                <w:szCs w:val="24"/>
              </w:rPr>
            </w:pPr>
            <w:r w:rsidRPr="00F9145B">
              <w:rPr>
                <w:rFonts w:ascii="Times New Roman" w:hAnsi="Times New Roman"/>
                <w:sz w:val="24"/>
                <w:szCs w:val="24"/>
              </w:rPr>
              <w:t>правила технической эксплуатации, регламенты и технологию обслуживания электрифицированных и пилотажно-навигационных комплексов;</w:t>
            </w:r>
          </w:p>
        </w:tc>
      </w:tr>
      <w:tr w:rsidR="00F9145B" w:rsidRPr="00F9145B" w:rsidTr="00F9145B">
        <w:trPr>
          <w:jc w:val="center"/>
        </w:trPr>
        <w:tc>
          <w:tcPr>
            <w:tcW w:w="2405" w:type="dxa"/>
            <w:vMerge/>
            <w:tcBorders>
              <w:left w:val="single" w:sz="4" w:space="0" w:color="000000"/>
              <w:right w:val="single" w:sz="4" w:space="0" w:color="000000"/>
            </w:tcBorders>
          </w:tcPr>
          <w:p w:rsidR="00F9145B" w:rsidRPr="00F9145B" w:rsidRDefault="00F9145B" w:rsidP="00C40848">
            <w:pPr>
              <w:spacing w:after="0" w:line="240" w:lineRule="auto"/>
              <w:rPr>
                <w:rFonts w:ascii="Times New Roman" w:hAnsi="Times New Roman"/>
                <w:color w:val="7030A0"/>
                <w:sz w:val="24"/>
                <w:szCs w:val="24"/>
              </w:rPr>
            </w:pPr>
          </w:p>
        </w:tc>
        <w:tc>
          <w:tcPr>
            <w:tcW w:w="3686" w:type="dxa"/>
            <w:vMerge w:val="restart"/>
            <w:tcBorders>
              <w:top w:val="single" w:sz="4" w:space="0" w:color="000000"/>
              <w:left w:val="single" w:sz="4" w:space="0" w:color="000000"/>
              <w:bottom w:val="single" w:sz="4" w:space="0" w:color="000000"/>
              <w:right w:val="single" w:sz="4" w:space="0" w:color="000000"/>
            </w:tcBorders>
          </w:tcPr>
          <w:p w:rsidR="00F9145B" w:rsidRPr="00F9145B" w:rsidRDefault="00F9145B" w:rsidP="00160EBB">
            <w:pPr>
              <w:spacing w:after="0" w:line="240" w:lineRule="auto"/>
              <w:rPr>
                <w:rFonts w:ascii="Times New Roman" w:hAnsi="Times New Roman"/>
                <w:i/>
                <w:sz w:val="24"/>
                <w:szCs w:val="24"/>
              </w:rPr>
            </w:pPr>
            <w:r w:rsidRPr="00F9145B">
              <w:rPr>
                <w:rFonts w:ascii="Times New Roman" w:hAnsi="Times New Roman"/>
                <w:sz w:val="24"/>
                <w:szCs w:val="24"/>
              </w:rPr>
              <w:t>ПК. 1.</w:t>
            </w:r>
            <w:r>
              <w:rPr>
                <w:rFonts w:ascii="Times New Roman" w:hAnsi="Times New Roman"/>
                <w:sz w:val="24"/>
                <w:szCs w:val="24"/>
              </w:rPr>
              <w:t>4</w:t>
            </w:r>
            <w:r w:rsidRPr="00F9145B">
              <w:rPr>
                <w:rFonts w:ascii="Times New Roman" w:hAnsi="Times New Roman"/>
                <w:sz w:val="24"/>
                <w:szCs w:val="24"/>
              </w:rPr>
              <w:t xml:space="preserve">. Осуществлять техническую эксплуатацию бортовых систем отображения информации </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F9145B" w:rsidRPr="00F9145B" w:rsidRDefault="00F9145B" w:rsidP="00555F62">
            <w:pPr>
              <w:spacing w:after="0" w:line="240" w:lineRule="auto"/>
              <w:rPr>
                <w:rFonts w:ascii="Times New Roman" w:hAnsi="Times New Roman"/>
                <w:b/>
                <w:sz w:val="24"/>
                <w:szCs w:val="24"/>
              </w:rPr>
            </w:pPr>
            <w:r w:rsidRPr="00F9145B">
              <w:rPr>
                <w:rFonts w:ascii="Times New Roman" w:hAnsi="Times New Roman"/>
                <w:b/>
                <w:sz w:val="24"/>
                <w:szCs w:val="24"/>
              </w:rPr>
              <w:t xml:space="preserve">Навыки: </w:t>
            </w:r>
          </w:p>
        </w:tc>
      </w:tr>
      <w:tr w:rsidR="00F9145B" w:rsidRPr="00F9145B" w:rsidTr="00F9145B">
        <w:trPr>
          <w:jc w:val="center"/>
        </w:trPr>
        <w:tc>
          <w:tcPr>
            <w:tcW w:w="2405" w:type="dxa"/>
            <w:vMerge/>
            <w:tcBorders>
              <w:left w:val="single" w:sz="4" w:space="0" w:color="000000"/>
              <w:right w:val="single" w:sz="4" w:space="0" w:color="000000"/>
            </w:tcBorders>
          </w:tcPr>
          <w:p w:rsidR="00F9145B" w:rsidRPr="00F9145B" w:rsidRDefault="00F9145B"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F9145B" w:rsidRPr="00F9145B" w:rsidRDefault="00F9145B"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F9145B" w:rsidRPr="00F9145B" w:rsidRDefault="00F9145B" w:rsidP="00555F62">
            <w:pPr>
              <w:spacing w:after="0" w:line="240" w:lineRule="auto"/>
              <w:rPr>
                <w:rFonts w:ascii="Times New Roman" w:hAnsi="Times New Roman"/>
                <w:b/>
                <w:sz w:val="24"/>
                <w:szCs w:val="24"/>
              </w:rPr>
            </w:pPr>
            <w:r w:rsidRPr="00F9145B">
              <w:rPr>
                <w:rFonts w:ascii="Times New Roman" w:hAnsi="Times New Roman"/>
                <w:sz w:val="24"/>
                <w:szCs w:val="24"/>
              </w:rPr>
              <w:t>техническую эксплуатацию бортовых систем отображения информации</w:t>
            </w:r>
          </w:p>
        </w:tc>
      </w:tr>
      <w:tr w:rsidR="00F9145B" w:rsidRPr="00F9145B" w:rsidTr="00F9145B">
        <w:trPr>
          <w:jc w:val="center"/>
        </w:trPr>
        <w:tc>
          <w:tcPr>
            <w:tcW w:w="2405" w:type="dxa"/>
            <w:vMerge/>
            <w:tcBorders>
              <w:left w:val="single" w:sz="4" w:space="0" w:color="000000"/>
              <w:right w:val="single" w:sz="4" w:space="0" w:color="000000"/>
            </w:tcBorders>
          </w:tcPr>
          <w:p w:rsidR="00F9145B" w:rsidRPr="00F9145B" w:rsidRDefault="00F9145B"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F9145B" w:rsidRPr="00F9145B" w:rsidRDefault="00F9145B"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F9145B" w:rsidRPr="00F9145B" w:rsidRDefault="00F9145B" w:rsidP="00555F62">
            <w:pPr>
              <w:spacing w:after="0" w:line="240" w:lineRule="auto"/>
              <w:rPr>
                <w:rFonts w:ascii="Times New Roman" w:hAnsi="Times New Roman"/>
                <w:b/>
                <w:sz w:val="24"/>
                <w:szCs w:val="24"/>
              </w:rPr>
            </w:pPr>
            <w:r w:rsidRPr="00F9145B">
              <w:rPr>
                <w:rFonts w:ascii="Times New Roman" w:hAnsi="Times New Roman"/>
                <w:b/>
                <w:sz w:val="24"/>
                <w:szCs w:val="24"/>
              </w:rPr>
              <w:t>Умения:</w:t>
            </w:r>
          </w:p>
        </w:tc>
      </w:tr>
      <w:tr w:rsidR="00F9145B" w:rsidRPr="00F9145B" w:rsidTr="00F9145B">
        <w:trPr>
          <w:jc w:val="center"/>
        </w:trPr>
        <w:tc>
          <w:tcPr>
            <w:tcW w:w="2405" w:type="dxa"/>
            <w:vMerge/>
            <w:tcBorders>
              <w:left w:val="single" w:sz="4" w:space="0" w:color="000000"/>
              <w:right w:val="single" w:sz="4" w:space="0" w:color="000000"/>
            </w:tcBorders>
          </w:tcPr>
          <w:p w:rsidR="00F9145B" w:rsidRPr="00F9145B" w:rsidRDefault="00F9145B"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F9145B" w:rsidRPr="00F9145B" w:rsidRDefault="00F9145B"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F9145B" w:rsidRPr="00F9145B" w:rsidRDefault="00F9145B" w:rsidP="00555F62">
            <w:pPr>
              <w:spacing w:after="0" w:line="240" w:lineRule="auto"/>
              <w:rPr>
                <w:rFonts w:ascii="Times New Roman" w:hAnsi="Times New Roman"/>
                <w:b/>
                <w:sz w:val="24"/>
                <w:szCs w:val="24"/>
              </w:rPr>
            </w:pPr>
            <w:r w:rsidRPr="00F9145B">
              <w:rPr>
                <w:rFonts w:ascii="Times New Roman" w:hAnsi="Times New Roman"/>
                <w:sz w:val="24"/>
                <w:szCs w:val="24"/>
              </w:rPr>
              <w:t xml:space="preserve">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w:t>
            </w:r>
            <w:r w:rsidRPr="00F9145B">
              <w:rPr>
                <w:rFonts w:ascii="Times New Roman" w:hAnsi="Times New Roman"/>
                <w:sz w:val="24"/>
                <w:szCs w:val="24"/>
              </w:rPr>
              <w:lastRenderedPageBreak/>
              <w:t>стандартами и нормативными документами;</w:t>
            </w:r>
          </w:p>
        </w:tc>
      </w:tr>
      <w:tr w:rsidR="00F9145B" w:rsidRPr="00F9145B" w:rsidTr="00F9145B">
        <w:trPr>
          <w:jc w:val="center"/>
        </w:trPr>
        <w:tc>
          <w:tcPr>
            <w:tcW w:w="2405" w:type="dxa"/>
            <w:vMerge/>
            <w:tcBorders>
              <w:left w:val="single" w:sz="4" w:space="0" w:color="000000"/>
              <w:right w:val="single" w:sz="4" w:space="0" w:color="000000"/>
            </w:tcBorders>
          </w:tcPr>
          <w:p w:rsidR="00F9145B" w:rsidRPr="00F9145B" w:rsidRDefault="00F9145B"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F9145B" w:rsidRPr="00F9145B" w:rsidRDefault="00F9145B"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F9145B" w:rsidRPr="00F9145B" w:rsidRDefault="00F9145B" w:rsidP="00555F62">
            <w:pPr>
              <w:spacing w:after="0" w:line="240" w:lineRule="auto"/>
              <w:rPr>
                <w:rFonts w:ascii="Times New Roman" w:hAnsi="Times New Roman"/>
                <w:b/>
                <w:sz w:val="24"/>
                <w:szCs w:val="24"/>
              </w:rPr>
            </w:pPr>
            <w:r w:rsidRPr="00F9145B">
              <w:rPr>
                <w:rFonts w:ascii="Times New Roman" w:hAnsi="Times New Roman"/>
                <w:b/>
                <w:sz w:val="24"/>
                <w:szCs w:val="24"/>
              </w:rPr>
              <w:t>Знания:</w:t>
            </w:r>
          </w:p>
        </w:tc>
      </w:tr>
      <w:tr w:rsidR="00F9145B" w:rsidRPr="00F9145B" w:rsidTr="00F9145B">
        <w:trPr>
          <w:jc w:val="center"/>
        </w:trPr>
        <w:tc>
          <w:tcPr>
            <w:tcW w:w="2405" w:type="dxa"/>
            <w:vMerge/>
            <w:tcBorders>
              <w:left w:val="single" w:sz="4" w:space="0" w:color="000000"/>
              <w:right w:val="single" w:sz="4" w:space="0" w:color="000000"/>
            </w:tcBorders>
          </w:tcPr>
          <w:p w:rsidR="00F9145B" w:rsidRPr="00F9145B" w:rsidRDefault="00F9145B" w:rsidP="00555F62">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F9145B" w:rsidRPr="00F9145B" w:rsidRDefault="00F9145B" w:rsidP="00555F62">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F9145B" w:rsidRPr="00F9145B" w:rsidRDefault="00F9145B" w:rsidP="00555F62">
            <w:pPr>
              <w:spacing w:after="0" w:line="240" w:lineRule="auto"/>
              <w:rPr>
                <w:rFonts w:ascii="Times New Roman" w:hAnsi="Times New Roman"/>
                <w:b/>
                <w:sz w:val="24"/>
                <w:szCs w:val="24"/>
              </w:rPr>
            </w:pPr>
            <w:r w:rsidRPr="00F9145B">
              <w:rPr>
                <w:rFonts w:ascii="Times New Roman" w:hAnsi="Times New Roman"/>
                <w:sz w:val="24"/>
                <w:szCs w:val="24"/>
              </w:rPr>
              <w:t>правила технической эксплуатации, регламенты и технологию обслуживания электрифицированных и пилотажно-навигационных комплексов;</w:t>
            </w:r>
          </w:p>
        </w:tc>
      </w:tr>
      <w:tr w:rsidR="00F9145B" w:rsidRPr="00F9145B" w:rsidTr="00F9145B">
        <w:trPr>
          <w:jc w:val="center"/>
        </w:trPr>
        <w:tc>
          <w:tcPr>
            <w:tcW w:w="2405" w:type="dxa"/>
            <w:vMerge/>
            <w:tcBorders>
              <w:left w:val="single" w:sz="4" w:space="0" w:color="000000"/>
              <w:right w:val="single" w:sz="4" w:space="0" w:color="000000"/>
            </w:tcBorders>
          </w:tcPr>
          <w:p w:rsidR="00F9145B" w:rsidRPr="00F9145B" w:rsidRDefault="00F9145B" w:rsidP="00C40848">
            <w:pPr>
              <w:spacing w:after="0" w:line="240" w:lineRule="auto"/>
              <w:rPr>
                <w:rFonts w:ascii="Times New Roman" w:hAnsi="Times New Roman"/>
                <w:color w:val="7030A0"/>
                <w:sz w:val="24"/>
                <w:szCs w:val="24"/>
              </w:rPr>
            </w:pPr>
          </w:p>
        </w:tc>
        <w:tc>
          <w:tcPr>
            <w:tcW w:w="3686" w:type="dxa"/>
            <w:vMerge w:val="restart"/>
            <w:tcBorders>
              <w:top w:val="single" w:sz="4" w:space="0" w:color="000000"/>
              <w:left w:val="single" w:sz="4" w:space="0" w:color="000000"/>
              <w:bottom w:val="single" w:sz="4" w:space="0" w:color="000000"/>
              <w:right w:val="single" w:sz="4" w:space="0" w:color="000000"/>
            </w:tcBorders>
          </w:tcPr>
          <w:p w:rsidR="00F9145B" w:rsidRPr="00F9145B" w:rsidRDefault="00F9145B" w:rsidP="00160EBB">
            <w:pPr>
              <w:spacing w:after="0" w:line="240" w:lineRule="auto"/>
              <w:rPr>
                <w:rFonts w:ascii="Times New Roman" w:hAnsi="Times New Roman"/>
                <w:i/>
                <w:sz w:val="24"/>
                <w:szCs w:val="24"/>
              </w:rPr>
            </w:pPr>
            <w:r w:rsidRPr="00F9145B">
              <w:rPr>
                <w:rFonts w:ascii="Times New Roman" w:hAnsi="Times New Roman"/>
                <w:sz w:val="24"/>
                <w:szCs w:val="24"/>
              </w:rPr>
              <w:t>ПК. 1.5. Осуществлять техническую эксплуатацию бортовых средств регистрации полетных данных.</w:t>
            </w: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F9145B" w:rsidRPr="00F9145B" w:rsidRDefault="00F9145B" w:rsidP="00555F62">
            <w:pPr>
              <w:spacing w:after="0" w:line="240" w:lineRule="auto"/>
              <w:rPr>
                <w:rFonts w:ascii="Times New Roman" w:hAnsi="Times New Roman"/>
                <w:b/>
                <w:sz w:val="24"/>
                <w:szCs w:val="24"/>
              </w:rPr>
            </w:pPr>
            <w:r w:rsidRPr="00F9145B">
              <w:rPr>
                <w:rFonts w:ascii="Times New Roman" w:hAnsi="Times New Roman"/>
                <w:b/>
                <w:sz w:val="24"/>
                <w:szCs w:val="24"/>
              </w:rPr>
              <w:t xml:space="preserve">Навыки: </w:t>
            </w:r>
          </w:p>
        </w:tc>
      </w:tr>
      <w:tr w:rsidR="00F9145B" w:rsidRPr="00F9145B" w:rsidTr="00F9145B">
        <w:trPr>
          <w:jc w:val="center"/>
        </w:trPr>
        <w:tc>
          <w:tcPr>
            <w:tcW w:w="2405" w:type="dxa"/>
            <w:vMerge/>
            <w:tcBorders>
              <w:left w:val="single" w:sz="4" w:space="0" w:color="000000"/>
              <w:right w:val="single" w:sz="4" w:space="0" w:color="000000"/>
            </w:tcBorders>
          </w:tcPr>
          <w:p w:rsidR="00F9145B" w:rsidRPr="00F9145B" w:rsidRDefault="00F9145B"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F9145B" w:rsidRPr="00F9145B" w:rsidRDefault="00F9145B"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F9145B" w:rsidRPr="00F9145B" w:rsidRDefault="00F9145B" w:rsidP="00813B0A">
            <w:pPr>
              <w:spacing w:after="0" w:line="240" w:lineRule="auto"/>
              <w:rPr>
                <w:rFonts w:ascii="Times New Roman" w:hAnsi="Times New Roman"/>
                <w:b/>
                <w:sz w:val="24"/>
                <w:szCs w:val="24"/>
              </w:rPr>
            </w:pPr>
            <w:r w:rsidRPr="00F9145B">
              <w:rPr>
                <w:rFonts w:ascii="Times New Roman" w:hAnsi="Times New Roman"/>
                <w:sz w:val="24"/>
                <w:szCs w:val="24"/>
              </w:rPr>
              <w:t>технической эксплуатации бортовых средств регистрации полетных данных.</w:t>
            </w:r>
          </w:p>
        </w:tc>
      </w:tr>
      <w:tr w:rsidR="00F9145B" w:rsidRPr="00F9145B" w:rsidTr="00F9145B">
        <w:trPr>
          <w:jc w:val="center"/>
        </w:trPr>
        <w:tc>
          <w:tcPr>
            <w:tcW w:w="2405" w:type="dxa"/>
            <w:vMerge/>
            <w:tcBorders>
              <w:left w:val="single" w:sz="4" w:space="0" w:color="000000"/>
              <w:right w:val="single" w:sz="4" w:space="0" w:color="000000"/>
            </w:tcBorders>
          </w:tcPr>
          <w:p w:rsidR="00F9145B" w:rsidRPr="00F9145B" w:rsidRDefault="00F9145B"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F9145B" w:rsidRPr="00F9145B" w:rsidRDefault="00F9145B"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F9145B" w:rsidRPr="00F9145B" w:rsidRDefault="00F9145B" w:rsidP="00813B0A">
            <w:pPr>
              <w:spacing w:after="0" w:line="240" w:lineRule="auto"/>
              <w:rPr>
                <w:rFonts w:ascii="Times New Roman" w:hAnsi="Times New Roman"/>
                <w:b/>
                <w:sz w:val="24"/>
                <w:szCs w:val="24"/>
              </w:rPr>
            </w:pPr>
            <w:r w:rsidRPr="00F9145B">
              <w:rPr>
                <w:rFonts w:ascii="Times New Roman" w:hAnsi="Times New Roman"/>
                <w:b/>
                <w:sz w:val="24"/>
                <w:szCs w:val="24"/>
              </w:rPr>
              <w:t>Умения:</w:t>
            </w:r>
          </w:p>
        </w:tc>
      </w:tr>
      <w:tr w:rsidR="00F9145B" w:rsidRPr="00F9145B" w:rsidTr="00F9145B">
        <w:trPr>
          <w:jc w:val="center"/>
        </w:trPr>
        <w:tc>
          <w:tcPr>
            <w:tcW w:w="2405" w:type="dxa"/>
            <w:vMerge/>
            <w:tcBorders>
              <w:left w:val="single" w:sz="4" w:space="0" w:color="000000"/>
              <w:right w:val="single" w:sz="4" w:space="0" w:color="000000"/>
            </w:tcBorders>
          </w:tcPr>
          <w:p w:rsidR="00F9145B" w:rsidRPr="00F9145B" w:rsidRDefault="00F9145B"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F9145B" w:rsidRPr="00F9145B" w:rsidRDefault="00F9145B"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F9145B" w:rsidRPr="00F9145B" w:rsidRDefault="00F9145B" w:rsidP="00813B0A">
            <w:pPr>
              <w:spacing w:after="0" w:line="240" w:lineRule="auto"/>
              <w:rPr>
                <w:rFonts w:ascii="Times New Roman" w:hAnsi="Times New Roman"/>
                <w:b/>
                <w:sz w:val="24"/>
                <w:szCs w:val="24"/>
              </w:rPr>
            </w:pPr>
            <w:r w:rsidRPr="00F9145B">
              <w:rPr>
                <w:rFonts w:ascii="Times New Roman" w:hAnsi="Times New Roman"/>
                <w:sz w:val="24"/>
                <w:szCs w:val="24"/>
              </w:rPr>
              <w:t>выполнять работу по технической эксплуатации электронного, приборного оборудования и электроэнергетических систем, поиску и устранению дефектов в работе оборудования, учету и анализу отказов, проведению мероприятий по повышению надежности оборудования в соответствии с действующими стандартами и нормативными документами;</w:t>
            </w:r>
          </w:p>
        </w:tc>
      </w:tr>
      <w:tr w:rsidR="00F9145B" w:rsidRPr="00F9145B" w:rsidTr="00F9145B">
        <w:trPr>
          <w:jc w:val="center"/>
        </w:trPr>
        <w:tc>
          <w:tcPr>
            <w:tcW w:w="2405" w:type="dxa"/>
            <w:vMerge/>
            <w:tcBorders>
              <w:left w:val="single" w:sz="4" w:space="0" w:color="000000"/>
              <w:right w:val="single" w:sz="4" w:space="0" w:color="000000"/>
            </w:tcBorders>
          </w:tcPr>
          <w:p w:rsidR="00F9145B" w:rsidRPr="00F9145B" w:rsidRDefault="00F9145B"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F9145B" w:rsidRPr="00F9145B" w:rsidRDefault="00F9145B"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F9145B" w:rsidRPr="00F9145B" w:rsidRDefault="00F9145B" w:rsidP="00813B0A">
            <w:pPr>
              <w:spacing w:after="0" w:line="240" w:lineRule="auto"/>
              <w:rPr>
                <w:rFonts w:ascii="Times New Roman" w:hAnsi="Times New Roman"/>
                <w:b/>
                <w:sz w:val="24"/>
                <w:szCs w:val="24"/>
              </w:rPr>
            </w:pPr>
            <w:r w:rsidRPr="00F9145B">
              <w:rPr>
                <w:rFonts w:ascii="Times New Roman" w:hAnsi="Times New Roman"/>
                <w:b/>
                <w:sz w:val="24"/>
                <w:szCs w:val="24"/>
              </w:rPr>
              <w:t>Знания:</w:t>
            </w:r>
          </w:p>
        </w:tc>
      </w:tr>
      <w:tr w:rsidR="00F9145B" w:rsidRPr="00F9145B" w:rsidTr="00F9145B">
        <w:trPr>
          <w:jc w:val="center"/>
        </w:trPr>
        <w:tc>
          <w:tcPr>
            <w:tcW w:w="2405" w:type="dxa"/>
            <w:vMerge/>
            <w:tcBorders>
              <w:left w:val="single" w:sz="4" w:space="0" w:color="000000"/>
              <w:bottom w:val="single" w:sz="4" w:space="0" w:color="000000"/>
              <w:right w:val="single" w:sz="4" w:space="0" w:color="000000"/>
            </w:tcBorders>
          </w:tcPr>
          <w:p w:rsidR="00F9145B" w:rsidRPr="00F9145B" w:rsidRDefault="00F9145B" w:rsidP="00813B0A">
            <w:pPr>
              <w:spacing w:after="0" w:line="240" w:lineRule="auto"/>
              <w:rPr>
                <w:rFonts w:ascii="Times New Roman" w:hAnsi="Times New Roman"/>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F9145B" w:rsidRPr="00F9145B" w:rsidRDefault="00F9145B" w:rsidP="00813B0A">
            <w:pPr>
              <w:spacing w:after="0" w:line="240" w:lineRule="auto"/>
              <w:rPr>
                <w:rFonts w:ascii="Times New Roman" w:hAnsi="Times New Roman"/>
                <w:sz w:val="24"/>
                <w:szCs w:val="24"/>
              </w:rPr>
            </w:pPr>
          </w:p>
        </w:tc>
        <w:tc>
          <w:tcPr>
            <w:tcW w:w="8469" w:type="dxa"/>
            <w:tcBorders>
              <w:top w:val="single" w:sz="4" w:space="0" w:color="000000"/>
              <w:left w:val="single" w:sz="4" w:space="0" w:color="000000"/>
              <w:bottom w:val="single" w:sz="4" w:space="0" w:color="000000"/>
              <w:right w:val="single" w:sz="4" w:space="0" w:color="000000"/>
            </w:tcBorders>
            <w:shd w:val="clear" w:color="auto" w:fill="auto"/>
          </w:tcPr>
          <w:p w:rsidR="00F9145B" w:rsidRPr="00F9145B" w:rsidRDefault="00F9145B" w:rsidP="00813B0A">
            <w:pPr>
              <w:spacing w:after="0" w:line="240" w:lineRule="auto"/>
              <w:rPr>
                <w:rFonts w:ascii="Times New Roman" w:hAnsi="Times New Roman"/>
                <w:b/>
                <w:sz w:val="24"/>
                <w:szCs w:val="24"/>
              </w:rPr>
            </w:pPr>
            <w:r w:rsidRPr="00F9145B">
              <w:rPr>
                <w:rFonts w:ascii="Times New Roman" w:hAnsi="Times New Roman"/>
                <w:sz w:val="24"/>
                <w:szCs w:val="24"/>
              </w:rPr>
              <w:t>правила технической эксплуатации, регламенты и технологию обслуживания электрифицированных и пилотажно-навигационных комплексов;</w:t>
            </w:r>
          </w:p>
        </w:tc>
      </w:tr>
    </w:tbl>
    <w:p w:rsidR="00DA13E0" w:rsidRDefault="00ED6E6E">
      <w:pPr>
        <w:pStyle w:val="111"/>
      </w:pPr>
      <w:bookmarkStart w:id="18" w:name="__RefHeading___13"/>
      <w:bookmarkStart w:id="19" w:name="_Hlk156463833"/>
      <w:bookmarkEnd w:id="18"/>
      <w:r>
        <w:t>4.3. Матрица компетенций выпускника</w:t>
      </w:r>
    </w:p>
    <w:p w:rsidR="00DA13E0" w:rsidRDefault="00ED6E6E">
      <w:pPr>
        <w:pStyle w:val="affffff2"/>
      </w:pPr>
      <w:bookmarkStart w:id="20" w:name="_Hlk156306792"/>
      <w:r>
        <w:t>4.3.1. Матрица соответствия видов деятельности по ФГОС СПО, видам деятельности по запросу работодателя видам профессиональной деятельности по профессиональным стандартам, квалификационным справочникам с учетом отраслевой специфики</w:t>
      </w:r>
    </w:p>
    <w:tbl>
      <w:tblPr>
        <w:tblStyle w:val="affffffffff7"/>
        <w:tblW w:w="15078" w:type="dxa"/>
        <w:tblInd w:w="137" w:type="dxa"/>
        <w:tblLayout w:type="fixed"/>
        <w:tblLook w:val="04A0" w:firstRow="1" w:lastRow="0" w:firstColumn="1" w:lastColumn="0" w:noHBand="0" w:noVBand="1"/>
      </w:tblPr>
      <w:tblGrid>
        <w:gridCol w:w="1956"/>
        <w:gridCol w:w="1984"/>
        <w:gridCol w:w="4395"/>
        <w:gridCol w:w="1984"/>
        <w:gridCol w:w="1955"/>
        <w:gridCol w:w="2804"/>
      </w:tblGrid>
      <w:tr w:rsidR="00555F62" w:rsidRPr="00B53B2D" w:rsidTr="00407EA4">
        <w:tc>
          <w:tcPr>
            <w:tcW w:w="1956" w:type="dxa"/>
          </w:tcPr>
          <w:p w:rsidR="00555F62" w:rsidRPr="00B53B2D" w:rsidRDefault="00555F62" w:rsidP="00555F62">
            <w:pPr>
              <w:widowControl w:val="0"/>
              <w:spacing w:line="276" w:lineRule="auto"/>
              <w:jc w:val="center"/>
              <w:rPr>
                <w:rFonts w:ascii="Times New Roman" w:hAnsi="Times New Roman"/>
                <w:sz w:val="20"/>
              </w:rPr>
            </w:pPr>
            <w:r w:rsidRPr="00B53B2D">
              <w:rPr>
                <w:rFonts w:ascii="Times New Roman" w:hAnsi="Times New Roman"/>
                <w:sz w:val="20"/>
              </w:rPr>
              <w:t xml:space="preserve">Часть ОПОП-П обязательная /вариативная </w:t>
            </w:r>
          </w:p>
        </w:tc>
        <w:tc>
          <w:tcPr>
            <w:tcW w:w="1984" w:type="dxa"/>
          </w:tcPr>
          <w:p w:rsidR="00555F62" w:rsidRPr="00B53B2D" w:rsidRDefault="00555F62" w:rsidP="00555F62">
            <w:pPr>
              <w:widowControl w:val="0"/>
              <w:spacing w:line="276" w:lineRule="auto"/>
              <w:jc w:val="center"/>
              <w:rPr>
                <w:rFonts w:ascii="Times New Roman" w:hAnsi="Times New Roman"/>
                <w:sz w:val="20"/>
              </w:rPr>
            </w:pPr>
            <w:r w:rsidRPr="00B53B2D">
              <w:rPr>
                <w:rFonts w:ascii="Times New Roman" w:hAnsi="Times New Roman"/>
                <w:sz w:val="20"/>
              </w:rPr>
              <w:t>Наименование вида деятельности</w:t>
            </w:r>
          </w:p>
        </w:tc>
        <w:tc>
          <w:tcPr>
            <w:tcW w:w="4395" w:type="dxa"/>
          </w:tcPr>
          <w:p w:rsidR="00555F62" w:rsidRPr="00B53B2D" w:rsidRDefault="00555F62" w:rsidP="00555F62">
            <w:pPr>
              <w:widowControl w:val="0"/>
              <w:spacing w:line="276" w:lineRule="auto"/>
              <w:jc w:val="center"/>
              <w:rPr>
                <w:rFonts w:ascii="Times New Roman" w:hAnsi="Times New Roman"/>
                <w:sz w:val="20"/>
              </w:rPr>
            </w:pPr>
            <w:r w:rsidRPr="00B53B2D">
              <w:rPr>
                <w:rFonts w:ascii="Times New Roman" w:hAnsi="Times New Roman"/>
                <w:sz w:val="20"/>
              </w:rPr>
              <w:t>Код и наименование профессиональной компетенции</w:t>
            </w:r>
          </w:p>
        </w:tc>
        <w:tc>
          <w:tcPr>
            <w:tcW w:w="1984" w:type="dxa"/>
          </w:tcPr>
          <w:p w:rsidR="00555F62" w:rsidRPr="00B53B2D" w:rsidRDefault="00555F62" w:rsidP="00555F62">
            <w:pPr>
              <w:widowControl w:val="0"/>
              <w:spacing w:line="276" w:lineRule="auto"/>
              <w:jc w:val="center"/>
              <w:rPr>
                <w:rFonts w:ascii="Times New Roman" w:hAnsi="Times New Roman"/>
                <w:sz w:val="20"/>
              </w:rPr>
            </w:pPr>
            <w:r w:rsidRPr="00B53B2D">
              <w:rPr>
                <w:rFonts w:ascii="Times New Roman" w:hAnsi="Times New Roman"/>
                <w:sz w:val="20"/>
              </w:rPr>
              <w:t>Код профессионального стандарта</w:t>
            </w:r>
          </w:p>
        </w:tc>
        <w:tc>
          <w:tcPr>
            <w:tcW w:w="1955" w:type="dxa"/>
          </w:tcPr>
          <w:p w:rsidR="00555F62" w:rsidRPr="00B53B2D" w:rsidRDefault="00555F62" w:rsidP="00555F62">
            <w:pPr>
              <w:widowControl w:val="0"/>
              <w:spacing w:line="276" w:lineRule="auto"/>
              <w:jc w:val="center"/>
              <w:rPr>
                <w:rFonts w:ascii="Times New Roman" w:hAnsi="Times New Roman"/>
                <w:sz w:val="20"/>
              </w:rPr>
            </w:pPr>
            <w:r w:rsidRPr="00B53B2D">
              <w:rPr>
                <w:rFonts w:ascii="Times New Roman" w:hAnsi="Times New Roman"/>
                <w:sz w:val="20"/>
              </w:rPr>
              <w:t xml:space="preserve">Код и наименование обобщенной трудовой функции </w:t>
            </w:r>
          </w:p>
        </w:tc>
        <w:tc>
          <w:tcPr>
            <w:tcW w:w="2804" w:type="dxa"/>
          </w:tcPr>
          <w:p w:rsidR="00555F62" w:rsidRPr="00B53B2D" w:rsidRDefault="00555F62" w:rsidP="00555F62">
            <w:pPr>
              <w:widowControl w:val="0"/>
              <w:spacing w:line="276" w:lineRule="auto"/>
              <w:jc w:val="center"/>
              <w:rPr>
                <w:rFonts w:ascii="Times New Roman" w:hAnsi="Times New Roman"/>
                <w:sz w:val="20"/>
              </w:rPr>
            </w:pPr>
            <w:r w:rsidRPr="00B53B2D">
              <w:rPr>
                <w:rFonts w:ascii="Times New Roman" w:hAnsi="Times New Roman"/>
                <w:sz w:val="20"/>
              </w:rPr>
              <w:t>Код и наименование трудовой функции</w:t>
            </w:r>
          </w:p>
        </w:tc>
      </w:tr>
      <w:tr w:rsidR="00B53B2D" w:rsidRPr="00B53B2D" w:rsidTr="00407EA4">
        <w:tc>
          <w:tcPr>
            <w:tcW w:w="1956" w:type="dxa"/>
            <w:vMerge w:val="restart"/>
          </w:tcPr>
          <w:p w:rsidR="00B53B2D" w:rsidRPr="00B53B2D" w:rsidRDefault="00B53B2D" w:rsidP="00555F62">
            <w:pPr>
              <w:widowControl w:val="0"/>
              <w:spacing w:line="276" w:lineRule="auto"/>
              <w:rPr>
                <w:rFonts w:ascii="Times New Roman" w:hAnsi="Times New Roman"/>
                <w:sz w:val="20"/>
              </w:rPr>
            </w:pPr>
            <w:r w:rsidRPr="00B53B2D">
              <w:rPr>
                <w:rFonts w:ascii="Times New Roman" w:hAnsi="Times New Roman"/>
                <w:sz w:val="20"/>
              </w:rPr>
              <w:t>обязательная</w:t>
            </w:r>
          </w:p>
        </w:tc>
        <w:tc>
          <w:tcPr>
            <w:tcW w:w="1984" w:type="dxa"/>
            <w:vMerge w:val="restart"/>
          </w:tcPr>
          <w:p w:rsidR="00B53B2D" w:rsidRPr="00B53B2D" w:rsidRDefault="00B53B2D" w:rsidP="00555F62">
            <w:pPr>
              <w:widowControl w:val="0"/>
              <w:spacing w:line="276" w:lineRule="auto"/>
              <w:rPr>
                <w:rFonts w:ascii="Times New Roman" w:hAnsi="Times New Roman"/>
                <w:sz w:val="20"/>
              </w:rPr>
            </w:pPr>
            <w:r w:rsidRPr="00B53B2D">
              <w:rPr>
                <w:rFonts w:ascii="Times New Roman" w:hAnsi="Times New Roman"/>
                <w:sz w:val="20"/>
              </w:rPr>
              <w:t>ВД 01 Техническая эксплуатация электрифицированных и пилотажно-навигационных комплексов</w:t>
            </w:r>
            <w:r w:rsidRPr="00B53B2D">
              <w:rPr>
                <w:rFonts w:ascii="Times New Roman" w:hAnsi="Times New Roman"/>
                <w:iCs/>
                <w:sz w:val="20"/>
              </w:rPr>
              <w:t>;</w:t>
            </w:r>
          </w:p>
        </w:tc>
        <w:tc>
          <w:tcPr>
            <w:tcW w:w="4395" w:type="dxa"/>
          </w:tcPr>
          <w:p w:rsidR="00B53B2D" w:rsidRPr="00B53B2D" w:rsidRDefault="00B53B2D" w:rsidP="00017AFF">
            <w:pPr>
              <w:widowControl w:val="0"/>
              <w:contextualSpacing/>
              <w:rPr>
                <w:rFonts w:ascii="Times New Roman" w:hAnsi="Times New Roman"/>
                <w:sz w:val="20"/>
                <w:highlight w:val="yellow"/>
              </w:rPr>
            </w:pPr>
            <w:r w:rsidRPr="00B53B2D">
              <w:rPr>
                <w:rFonts w:ascii="Times New Roman" w:hAnsi="Times New Roman"/>
                <w:sz w:val="20"/>
              </w:rPr>
              <w:t>ПК 1.1. Осуществлять входной контроль функциональных узлов, деталей и материалов в соответствии с разработанным технологическим процессом</w:t>
            </w:r>
          </w:p>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ПК 1.2. Применять программно-аппаратные комплексы и системы, контрольно-измерительные приборы и оборудование, средства диагностики для проведения работ по технической эксплуатации электрифицированных и пилотажно-навигационных комплексов</w:t>
            </w:r>
          </w:p>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 xml:space="preserve">ПК 1.3. Осуществлять техническую </w:t>
            </w:r>
            <w:r w:rsidRPr="00B53B2D">
              <w:rPr>
                <w:rFonts w:ascii="Times New Roman" w:hAnsi="Times New Roman"/>
                <w:sz w:val="20"/>
              </w:rPr>
              <w:lastRenderedPageBreak/>
              <w:t>эксплуатацию бортовых систем электроснабжения и электрифицированного оборудования.</w:t>
            </w:r>
          </w:p>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ПК 1.4. Осуществлять техническую эксплуатацию информационно-измерительных приборов, систем и комплексов.</w:t>
            </w:r>
          </w:p>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ПК 1.5. Осуществлять техническую эксплуатацию бортовых средств регистрации полетных данных.</w:t>
            </w:r>
          </w:p>
          <w:p w:rsidR="00B53B2D" w:rsidRPr="00B53B2D" w:rsidRDefault="00B53B2D" w:rsidP="00017AFF">
            <w:pPr>
              <w:widowControl w:val="0"/>
              <w:contextualSpacing/>
              <w:rPr>
                <w:rFonts w:ascii="Times New Roman" w:hAnsi="Times New Roman"/>
                <w:sz w:val="20"/>
              </w:rPr>
            </w:pPr>
            <w:r w:rsidRPr="00B53B2D">
              <w:rPr>
                <w:rFonts w:ascii="Times New Roman" w:hAnsi="Times New Roman"/>
                <w:sz w:val="20"/>
              </w:rPr>
              <w:t xml:space="preserve">ПК 1.6. Осуществлять наладку, настройку, регулировку и опытную проверку оборудования и систем в лабораторных условиях и на объектах </w:t>
            </w:r>
          </w:p>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ПК 1.7. Осуществлять техническую эксплуатацию бортовых вычислительных устройств и систем</w:t>
            </w:r>
          </w:p>
          <w:p w:rsidR="00B53B2D" w:rsidRPr="00B53B2D" w:rsidRDefault="00B53B2D" w:rsidP="00017AFF">
            <w:pPr>
              <w:widowControl w:val="0"/>
              <w:spacing w:line="276" w:lineRule="auto"/>
              <w:rPr>
                <w:rFonts w:ascii="Times New Roman" w:hAnsi="Times New Roman"/>
                <w:i/>
                <w:sz w:val="20"/>
              </w:rPr>
            </w:pPr>
            <w:r w:rsidRPr="00B53B2D">
              <w:rPr>
                <w:rFonts w:ascii="Times New Roman" w:hAnsi="Times New Roman"/>
                <w:sz w:val="20"/>
              </w:rPr>
              <w:t>ПК 1.8. Осуществлять техническую эксплуатацию бортовых систем отображения информации</w:t>
            </w:r>
          </w:p>
        </w:tc>
        <w:tc>
          <w:tcPr>
            <w:tcW w:w="1984" w:type="dxa"/>
            <w:vMerge w:val="restart"/>
          </w:tcPr>
          <w:p w:rsidR="00B53B2D" w:rsidRPr="00B53B2D" w:rsidRDefault="00B53B2D" w:rsidP="00555F62">
            <w:pPr>
              <w:widowControl w:val="0"/>
              <w:spacing w:line="276" w:lineRule="auto"/>
              <w:rPr>
                <w:rFonts w:ascii="Times New Roman" w:hAnsi="Times New Roman"/>
                <w:i/>
                <w:sz w:val="20"/>
              </w:rPr>
            </w:pPr>
            <w:r w:rsidRPr="00B53B2D">
              <w:rPr>
                <w:rFonts w:ascii="Times New Roman" w:hAnsi="Times New Roman"/>
                <w:color w:val="000000" w:themeColor="text1"/>
                <w:sz w:val="20"/>
              </w:rPr>
              <w:lastRenderedPageBreak/>
              <w:t>ОКПДТР 10007 Авиационный механик (техник) по приборам, электро- и радиооборудованию</w:t>
            </w:r>
          </w:p>
        </w:tc>
        <w:tc>
          <w:tcPr>
            <w:tcW w:w="1955" w:type="dxa"/>
          </w:tcPr>
          <w:p w:rsidR="00B53B2D" w:rsidRPr="00B53B2D" w:rsidRDefault="00B53B2D" w:rsidP="00017AFF">
            <w:pPr>
              <w:widowControl w:val="0"/>
              <w:spacing w:line="276" w:lineRule="auto"/>
              <w:rPr>
                <w:rFonts w:ascii="Times New Roman" w:hAnsi="Times New Roman"/>
                <w:i/>
                <w:sz w:val="20"/>
              </w:rPr>
            </w:pPr>
            <w:r w:rsidRPr="00B53B2D">
              <w:rPr>
                <w:rFonts w:ascii="Times New Roman" w:hAnsi="Times New Roman"/>
                <w:i/>
                <w:sz w:val="20"/>
              </w:rPr>
              <w:t xml:space="preserve">ОТФ А </w:t>
            </w:r>
            <w:r w:rsidRPr="00B53B2D">
              <w:rPr>
                <w:rFonts w:ascii="Times New Roman" w:hAnsi="Times New Roman"/>
                <w:sz w:val="20"/>
              </w:rPr>
              <w:t>Техническое обслуживание авиаприборов и электрооборудования летательных аппаратов (ЛА) по несложным регламентам</w:t>
            </w:r>
          </w:p>
        </w:tc>
        <w:tc>
          <w:tcPr>
            <w:tcW w:w="2804" w:type="dxa"/>
          </w:tcPr>
          <w:p w:rsidR="00B53B2D" w:rsidRPr="00B53B2D" w:rsidRDefault="00B53B2D" w:rsidP="00555F62">
            <w:pPr>
              <w:widowControl w:val="0"/>
              <w:spacing w:line="276" w:lineRule="auto"/>
              <w:rPr>
                <w:rFonts w:ascii="Times New Roman" w:hAnsi="Times New Roman"/>
                <w:i/>
                <w:sz w:val="20"/>
              </w:rPr>
            </w:pPr>
            <w:r w:rsidRPr="00B53B2D">
              <w:rPr>
                <w:rFonts w:ascii="Times New Roman" w:hAnsi="Times New Roman"/>
                <w:sz w:val="20"/>
              </w:rPr>
              <w:t>ТФ А/01.02 Техническое обслуживание авиаприборов и электрооборудования, устранение простых неисправностей</w:t>
            </w:r>
          </w:p>
        </w:tc>
      </w:tr>
      <w:tr w:rsidR="00B53B2D" w:rsidRPr="00B53B2D" w:rsidTr="00407EA4">
        <w:tc>
          <w:tcPr>
            <w:tcW w:w="1956" w:type="dxa"/>
            <w:vMerge/>
          </w:tcPr>
          <w:p w:rsidR="00B53B2D" w:rsidRPr="00B53B2D" w:rsidRDefault="00B53B2D" w:rsidP="00555F62">
            <w:pPr>
              <w:rPr>
                <w:rFonts w:ascii="Times New Roman" w:hAnsi="Times New Roman"/>
                <w:sz w:val="20"/>
              </w:rPr>
            </w:pPr>
          </w:p>
        </w:tc>
        <w:tc>
          <w:tcPr>
            <w:tcW w:w="1984" w:type="dxa"/>
            <w:vMerge/>
          </w:tcPr>
          <w:p w:rsidR="00B53B2D" w:rsidRPr="00B53B2D" w:rsidRDefault="00B53B2D" w:rsidP="00555F62">
            <w:pPr>
              <w:rPr>
                <w:rFonts w:ascii="Times New Roman" w:hAnsi="Times New Roman"/>
                <w:sz w:val="20"/>
              </w:rPr>
            </w:pPr>
          </w:p>
        </w:tc>
        <w:tc>
          <w:tcPr>
            <w:tcW w:w="4395" w:type="dxa"/>
          </w:tcPr>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ПК 1.3. Осуществлять техническую эксплуатацию бортовых систем электроснабжения и электрифицированного оборудования</w:t>
            </w:r>
          </w:p>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ПК 1.4. Осуществлять техническую эксплуатацию информационно-измерительных приборов, систем и комплексов.</w:t>
            </w:r>
          </w:p>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ПК 1.5. Осуществлять техническую эксплуатацию бортовых средств регистрации полетных данных.</w:t>
            </w:r>
          </w:p>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ПК 1.6. Осуществлять наладку, настройку, регулировку и опытную проверку оборудования и систем в лабораторных условиях и на объектах</w:t>
            </w:r>
          </w:p>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ПК 1.7. Осуществлять техническую эксплуатацию бортовых вычислительных устройств и систем</w:t>
            </w:r>
          </w:p>
          <w:p w:rsidR="00B53B2D" w:rsidRPr="00B53B2D" w:rsidRDefault="00B53B2D" w:rsidP="00017AFF">
            <w:pPr>
              <w:widowControl w:val="0"/>
              <w:spacing w:line="276" w:lineRule="auto"/>
              <w:rPr>
                <w:rFonts w:ascii="Times New Roman" w:hAnsi="Times New Roman"/>
                <w:i/>
                <w:sz w:val="20"/>
              </w:rPr>
            </w:pPr>
            <w:r w:rsidRPr="00B53B2D">
              <w:rPr>
                <w:rFonts w:ascii="Times New Roman" w:hAnsi="Times New Roman"/>
                <w:sz w:val="20"/>
              </w:rPr>
              <w:t>ПК 1.8. Осуществлять техническую эксплуатацию бортовых систем отображения информации</w:t>
            </w:r>
          </w:p>
        </w:tc>
        <w:tc>
          <w:tcPr>
            <w:tcW w:w="1984" w:type="dxa"/>
            <w:vMerge/>
          </w:tcPr>
          <w:p w:rsidR="00B53B2D" w:rsidRPr="00B53B2D" w:rsidRDefault="00B53B2D" w:rsidP="00555F62">
            <w:pPr>
              <w:widowControl w:val="0"/>
              <w:spacing w:line="276" w:lineRule="auto"/>
              <w:rPr>
                <w:rFonts w:ascii="Times New Roman" w:hAnsi="Times New Roman"/>
                <w:i/>
                <w:sz w:val="20"/>
              </w:rPr>
            </w:pPr>
          </w:p>
        </w:tc>
        <w:tc>
          <w:tcPr>
            <w:tcW w:w="1955" w:type="dxa"/>
            <w:vMerge w:val="restart"/>
          </w:tcPr>
          <w:p w:rsidR="00B53B2D" w:rsidRPr="00B53B2D" w:rsidRDefault="00B53B2D" w:rsidP="00017AFF">
            <w:pPr>
              <w:widowControl w:val="0"/>
              <w:contextualSpacing/>
              <w:rPr>
                <w:rFonts w:ascii="Times New Roman" w:hAnsi="Times New Roman"/>
                <w:b/>
                <w:sz w:val="20"/>
              </w:rPr>
            </w:pPr>
            <w:r w:rsidRPr="00B53B2D">
              <w:rPr>
                <w:rFonts w:ascii="Times New Roman" w:hAnsi="Times New Roman"/>
                <w:b/>
                <w:sz w:val="20"/>
              </w:rPr>
              <w:t>ОТФ С</w:t>
            </w:r>
          </w:p>
          <w:p w:rsidR="00B53B2D" w:rsidRPr="00B53B2D" w:rsidRDefault="00B53B2D" w:rsidP="00017AFF">
            <w:pPr>
              <w:widowControl w:val="0"/>
              <w:spacing w:line="276" w:lineRule="auto"/>
              <w:rPr>
                <w:rFonts w:ascii="Times New Roman" w:hAnsi="Times New Roman"/>
                <w:i/>
                <w:sz w:val="20"/>
              </w:rPr>
            </w:pPr>
            <w:r w:rsidRPr="00B53B2D">
              <w:rPr>
                <w:rFonts w:ascii="Times New Roman" w:hAnsi="Times New Roman"/>
                <w:sz w:val="20"/>
              </w:rPr>
              <w:t>Техническое обслуживание авиаприборов и электрооборудования ЛА лёгкого типа по регламентам средней сложности</w:t>
            </w:r>
          </w:p>
        </w:tc>
        <w:tc>
          <w:tcPr>
            <w:tcW w:w="2804" w:type="dxa"/>
          </w:tcPr>
          <w:p w:rsidR="00B53B2D" w:rsidRPr="00B53B2D" w:rsidRDefault="00B53B2D" w:rsidP="00017AFF">
            <w:pPr>
              <w:widowControl w:val="0"/>
              <w:contextualSpacing/>
              <w:rPr>
                <w:rFonts w:ascii="Times New Roman" w:hAnsi="Times New Roman"/>
                <w:sz w:val="20"/>
              </w:rPr>
            </w:pPr>
            <w:r w:rsidRPr="00B53B2D">
              <w:rPr>
                <w:rFonts w:ascii="Times New Roman" w:hAnsi="Times New Roman"/>
                <w:sz w:val="20"/>
              </w:rPr>
              <w:t>ТФ С/02.3 Демонтажно-монтажные работы авиаприборного и электрооборудования при подготовке к техническому обслуживанию</w:t>
            </w:r>
          </w:p>
          <w:p w:rsidR="00B53B2D" w:rsidRPr="00B53B2D" w:rsidRDefault="00B53B2D" w:rsidP="00555F62">
            <w:pPr>
              <w:widowControl w:val="0"/>
              <w:spacing w:line="276" w:lineRule="auto"/>
              <w:rPr>
                <w:rFonts w:ascii="Times New Roman" w:hAnsi="Times New Roman"/>
                <w:i/>
                <w:sz w:val="20"/>
              </w:rPr>
            </w:pPr>
          </w:p>
        </w:tc>
      </w:tr>
      <w:tr w:rsidR="00B53B2D" w:rsidRPr="00B53B2D" w:rsidTr="00407EA4">
        <w:trPr>
          <w:trHeight w:val="90"/>
        </w:trPr>
        <w:tc>
          <w:tcPr>
            <w:tcW w:w="1956" w:type="dxa"/>
            <w:vMerge/>
          </w:tcPr>
          <w:p w:rsidR="00B53B2D" w:rsidRPr="00B53B2D" w:rsidRDefault="00B53B2D" w:rsidP="00555F62">
            <w:pPr>
              <w:rPr>
                <w:rFonts w:ascii="Times New Roman" w:hAnsi="Times New Roman"/>
                <w:sz w:val="20"/>
              </w:rPr>
            </w:pPr>
          </w:p>
        </w:tc>
        <w:tc>
          <w:tcPr>
            <w:tcW w:w="1984" w:type="dxa"/>
            <w:vMerge/>
          </w:tcPr>
          <w:p w:rsidR="00B53B2D" w:rsidRPr="00B53B2D" w:rsidRDefault="00B53B2D" w:rsidP="00555F62">
            <w:pPr>
              <w:rPr>
                <w:rFonts w:ascii="Times New Roman" w:hAnsi="Times New Roman"/>
                <w:sz w:val="20"/>
              </w:rPr>
            </w:pPr>
          </w:p>
        </w:tc>
        <w:tc>
          <w:tcPr>
            <w:tcW w:w="4395" w:type="dxa"/>
          </w:tcPr>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 xml:space="preserve">ПК 1.3. Осуществлять техническую </w:t>
            </w:r>
            <w:r w:rsidRPr="00B53B2D">
              <w:rPr>
                <w:rFonts w:ascii="Times New Roman" w:hAnsi="Times New Roman"/>
                <w:sz w:val="20"/>
              </w:rPr>
              <w:lastRenderedPageBreak/>
              <w:t>эксплуатацию бортовых систем электроснабжения и электрифицированного оборудования</w:t>
            </w:r>
          </w:p>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ПК 1.4. Осуществлять техническую эксплуатацию информационно-измерительных приборов, систем и комплексов.</w:t>
            </w:r>
          </w:p>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ПК 1.5. Осуществлять техническую эксплуатацию бортовых средств регистрации полетных данных.</w:t>
            </w:r>
          </w:p>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ПК 1.6. Осуществлять наладку, настройку, регулировку и опытную проверку оборудования и систем в лабораторных условиях и на объектах</w:t>
            </w:r>
          </w:p>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ПК 1.7. Осуществлять техническую эксплуатацию бортовых вычислительных устройств и систем</w:t>
            </w:r>
          </w:p>
          <w:p w:rsidR="00B53B2D" w:rsidRPr="00B53B2D" w:rsidRDefault="00B53B2D" w:rsidP="00017AFF">
            <w:pPr>
              <w:widowControl w:val="0"/>
              <w:spacing w:line="276" w:lineRule="auto"/>
              <w:rPr>
                <w:rFonts w:ascii="Times New Roman" w:hAnsi="Times New Roman"/>
                <w:i/>
                <w:sz w:val="20"/>
              </w:rPr>
            </w:pPr>
            <w:r w:rsidRPr="00B53B2D">
              <w:rPr>
                <w:rFonts w:ascii="Times New Roman" w:hAnsi="Times New Roman"/>
                <w:sz w:val="20"/>
              </w:rPr>
              <w:t>ПК 1.8. Осуществлять техническую эксплуатацию бортовых систем отображения информации</w:t>
            </w:r>
          </w:p>
        </w:tc>
        <w:tc>
          <w:tcPr>
            <w:tcW w:w="1984" w:type="dxa"/>
            <w:vMerge/>
          </w:tcPr>
          <w:p w:rsidR="00B53B2D" w:rsidRPr="00B53B2D" w:rsidRDefault="00B53B2D" w:rsidP="00555F62">
            <w:pPr>
              <w:widowControl w:val="0"/>
              <w:spacing w:line="276" w:lineRule="auto"/>
              <w:rPr>
                <w:rFonts w:ascii="Times New Roman" w:hAnsi="Times New Roman"/>
                <w:i/>
                <w:sz w:val="20"/>
              </w:rPr>
            </w:pPr>
          </w:p>
        </w:tc>
        <w:tc>
          <w:tcPr>
            <w:tcW w:w="1955" w:type="dxa"/>
            <w:vMerge/>
          </w:tcPr>
          <w:p w:rsidR="00B53B2D" w:rsidRPr="00B53B2D" w:rsidRDefault="00B53B2D" w:rsidP="00555F62">
            <w:pPr>
              <w:widowControl w:val="0"/>
              <w:spacing w:line="276" w:lineRule="auto"/>
              <w:rPr>
                <w:rFonts w:ascii="Times New Roman" w:hAnsi="Times New Roman"/>
                <w:i/>
                <w:sz w:val="20"/>
              </w:rPr>
            </w:pPr>
          </w:p>
        </w:tc>
        <w:tc>
          <w:tcPr>
            <w:tcW w:w="2804" w:type="dxa"/>
          </w:tcPr>
          <w:p w:rsidR="00B53B2D" w:rsidRPr="00B53B2D" w:rsidRDefault="00B53B2D" w:rsidP="00555F62">
            <w:pPr>
              <w:widowControl w:val="0"/>
              <w:spacing w:line="276" w:lineRule="auto"/>
              <w:rPr>
                <w:rFonts w:ascii="Times New Roman" w:hAnsi="Times New Roman"/>
                <w:i/>
                <w:sz w:val="20"/>
              </w:rPr>
            </w:pPr>
            <w:r w:rsidRPr="00B53B2D">
              <w:rPr>
                <w:rFonts w:ascii="Times New Roman" w:hAnsi="Times New Roman"/>
                <w:sz w:val="20"/>
              </w:rPr>
              <w:t xml:space="preserve">ТФ С/03.3Осмотр, </w:t>
            </w:r>
            <w:r w:rsidRPr="00B53B2D">
              <w:rPr>
                <w:rFonts w:ascii="Times New Roman" w:hAnsi="Times New Roman"/>
                <w:sz w:val="20"/>
              </w:rPr>
              <w:lastRenderedPageBreak/>
              <w:t>дефектация и профилактические работы авиаприборного, электрического, кислородного и противопожарного оборудования ЛА легкого типа</w:t>
            </w:r>
          </w:p>
        </w:tc>
      </w:tr>
      <w:tr w:rsidR="00B53B2D" w:rsidRPr="00B53B2D" w:rsidTr="00407EA4">
        <w:trPr>
          <w:trHeight w:val="276"/>
        </w:trPr>
        <w:tc>
          <w:tcPr>
            <w:tcW w:w="1956" w:type="dxa"/>
            <w:vMerge/>
          </w:tcPr>
          <w:p w:rsidR="00B53B2D" w:rsidRPr="00B53B2D" w:rsidRDefault="00B53B2D" w:rsidP="00555F62">
            <w:pPr>
              <w:rPr>
                <w:rFonts w:ascii="Times New Roman" w:hAnsi="Times New Roman"/>
                <w:sz w:val="20"/>
              </w:rPr>
            </w:pPr>
          </w:p>
        </w:tc>
        <w:tc>
          <w:tcPr>
            <w:tcW w:w="1984" w:type="dxa"/>
          </w:tcPr>
          <w:p w:rsidR="00B53B2D" w:rsidRPr="00B53B2D" w:rsidRDefault="00B53B2D" w:rsidP="00555F62">
            <w:pPr>
              <w:widowControl w:val="0"/>
              <w:spacing w:line="276" w:lineRule="auto"/>
              <w:rPr>
                <w:rFonts w:ascii="Times New Roman" w:hAnsi="Times New Roman"/>
                <w:sz w:val="20"/>
              </w:rPr>
            </w:pPr>
            <w:r w:rsidRPr="00B53B2D">
              <w:rPr>
                <w:rFonts w:ascii="Times New Roman" w:hAnsi="Times New Roman"/>
                <w:sz w:val="20"/>
              </w:rPr>
              <w:t xml:space="preserve">ВД 02 </w:t>
            </w:r>
            <w:r w:rsidRPr="00B53B2D">
              <w:rPr>
                <w:rFonts w:ascii="Times New Roman" w:hAnsi="Times New Roman"/>
                <w:iCs/>
                <w:sz w:val="20"/>
              </w:rPr>
              <w:t xml:space="preserve">Организация и сопровождение работ по технической эксплуатации </w:t>
            </w:r>
            <w:r w:rsidRPr="00B53B2D">
              <w:rPr>
                <w:rFonts w:ascii="Times New Roman" w:hAnsi="Times New Roman"/>
                <w:sz w:val="20"/>
              </w:rPr>
              <w:t>электрифицированных и пилотажно-навигационных комплексов</w:t>
            </w:r>
          </w:p>
        </w:tc>
        <w:tc>
          <w:tcPr>
            <w:tcW w:w="4395" w:type="dxa"/>
          </w:tcPr>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 xml:space="preserve">ПК 2.1 </w:t>
            </w:r>
            <w:r w:rsidRPr="00B53B2D">
              <w:rPr>
                <w:rFonts w:ascii="Times New Roman" w:hAnsi="Times New Roman"/>
                <w:iCs/>
                <w:sz w:val="20"/>
              </w:rPr>
              <w:t xml:space="preserve">Осуществлять организацию работ по </w:t>
            </w:r>
            <w:r w:rsidRPr="00B53B2D">
              <w:rPr>
                <w:rFonts w:ascii="Times New Roman" w:hAnsi="Times New Roman"/>
                <w:sz w:val="20"/>
              </w:rPr>
              <w:t>технической эксплуатации электрифицированных и пилотажно-навигационных комплексов</w:t>
            </w:r>
          </w:p>
          <w:p w:rsidR="00B53B2D" w:rsidRPr="00B53B2D" w:rsidRDefault="00B53B2D" w:rsidP="00BE00B4">
            <w:pPr>
              <w:widowControl w:val="0"/>
              <w:tabs>
                <w:tab w:val="left" w:pos="1172"/>
              </w:tabs>
              <w:contextualSpacing/>
              <w:rPr>
                <w:rFonts w:ascii="Times New Roman" w:hAnsi="Times New Roman"/>
                <w:bCs/>
                <w:sz w:val="20"/>
                <w:highlight w:val="yellow"/>
              </w:rPr>
            </w:pPr>
            <w:r w:rsidRPr="00B53B2D">
              <w:rPr>
                <w:rFonts w:ascii="Times New Roman" w:hAnsi="Times New Roman"/>
                <w:sz w:val="20"/>
              </w:rPr>
              <w:t xml:space="preserve">ПК 2.2 Осуществлять контроль качества выполняемых работ </w:t>
            </w:r>
            <w:r w:rsidRPr="00B53B2D">
              <w:rPr>
                <w:rFonts w:ascii="Times New Roman" w:hAnsi="Times New Roman"/>
                <w:iCs/>
                <w:sz w:val="20"/>
              </w:rPr>
              <w:t xml:space="preserve">по </w:t>
            </w:r>
            <w:r w:rsidRPr="00B53B2D">
              <w:rPr>
                <w:rFonts w:ascii="Times New Roman" w:hAnsi="Times New Roman"/>
                <w:sz w:val="20"/>
              </w:rPr>
              <w:t>технической эксплуатации электрифицированных и пилотажно-навигационных комплексов</w:t>
            </w:r>
          </w:p>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 xml:space="preserve">ПК 2.3. </w:t>
            </w:r>
            <w:r w:rsidRPr="00B53B2D">
              <w:rPr>
                <w:rFonts w:ascii="Times New Roman" w:hAnsi="Times New Roman"/>
                <w:iCs/>
                <w:sz w:val="20"/>
              </w:rPr>
              <w:t xml:space="preserve">Осуществлять контроль своевременности проведения метрологических поверок </w:t>
            </w:r>
            <w:r w:rsidRPr="00B53B2D">
              <w:rPr>
                <w:rFonts w:ascii="Times New Roman" w:hAnsi="Times New Roman"/>
                <w:sz w:val="20"/>
              </w:rPr>
              <w:t>контрольно-измерительные приборов, оборудования и средств диагностики для проведения работ по технической эксплуатации электрифицированных и пилотажно-навигационных комплексов</w:t>
            </w:r>
          </w:p>
          <w:p w:rsidR="00B53B2D" w:rsidRPr="00B53B2D" w:rsidRDefault="00B53B2D" w:rsidP="00017AFF">
            <w:pPr>
              <w:widowControl w:val="0"/>
              <w:contextualSpacing/>
              <w:rPr>
                <w:rFonts w:ascii="Times New Roman" w:hAnsi="Times New Roman"/>
                <w:bCs/>
                <w:sz w:val="20"/>
                <w:highlight w:val="yellow"/>
              </w:rPr>
            </w:pPr>
            <w:r w:rsidRPr="00B53B2D">
              <w:rPr>
                <w:rFonts w:ascii="Times New Roman" w:hAnsi="Times New Roman"/>
                <w:sz w:val="20"/>
              </w:rPr>
              <w:t>ПК 2.4. Обеспечивать соблюдение правил техники безопасности и охраны труда при проведении работ по технической эксплуатации электрифицированных и пилотажно-навигационных комплексов</w:t>
            </w:r>
          </w:p>
          <w:p w:rsidR="00B53B2D" w:rsidRPr="00B53B2D" w:rsidRDefault="00B53B2D" w:rsidP="00017AFF">
            <w:pPr>
              <w:widowControl w:val="0"/>
              <w:spacing w:line="276" w:lineRule="auto"/>
              <w:rPr>
                <w:rFonts w:ascii="Times New Roman" w:hAnsi="Times New Roman"/>
                <w:i/>
                <w:sz w:val="20"/>
              </w:rPr>
            </w:pPr>
            <w:r w:rsidRPr="00B53B2D">
              <w:rPr>
                <w:rFonts w:ascii="Times New Roman" w:hAnsi="Times New Roman"/>
                <w:sz w:val="20"/>
              </w:rPr>
              <w:t xml:space="preserve">ПК 2.5. Обеспечить ведение эксплуатационно-технической документации по техническому </w:t>
            </w:r>
            <w:r w:rsidRPr="00B53B2D">
              <w:rPr>
                <w:rFonts w:ascii="Times New Roman" w:hAnsi="Times New Roman"/>
                <w:sz w:val="20"/>
              </w:rPr>
              <w:lastRenderedPageBreak/>
              <w:t>обслуживании и ремонту электрифицированных и пилотажно-навигационных комплексов</w:t>
            </w:r>
          </w:p>
        </w:tc>
        <w:tc>
          <w:tcPr>
            <w:tcW w:w="1984" w:type="dxa"/>
            <w:vMerge/>
          </w:tcPr>
          <w:p w:rsidR="00B53B2D" w:rsidRPr="00B53B2D" w:rsidRDefault="00B53B2D" w:rsidP="00555F62">
            <w:pPr>
              <w:widowControl w:val="0"/>
              <w:spacing w:line="276" w:lineRule="auto"/>
              <w:rPr>
                <w:rFonts w:ascii="Times New Roman" w:hAnsi="Times New Roman"/>
                <w:i/>
                <w:sz w:val="20"/>
              </w:rPr>
            </w:pPr>
          </w:p>
        </w:tc>
        <w:tc>
          <w:tcPr>
            <w:tcW w:w="1955" w:type="dxa"/>
          </w:tcPr>
          <w:p w:rsidR="00B53B2D" w:rsidRPr="00B53B2D" w:rsidRDefault="00B53B2D" w:rsidP="000A2B43">
            <w:pPr>
              <w:widowControl w:val="0"/>
              <w:spacing w:line="276" w:lineRule="auto"/>
              <w:rPr>
                <w:rFonts w:ascii="Times New Roman" w:hAnsi="Times New Roman"/>
                <w:i/>
                <w:sz w:val="20"/>
              </w:rPr>
            </w:pPr>
            <w:r w:rsidRPr="00B53B2D">
              <w:rPr>
                <w:rFonts w:ascii="Times New Roman" w:hAnsi="Times New Roman"/>
                <w:i/>
                <w:sz w:val="20"/>
              </w:rPr>
              <w:t xml:space="preserve">ОТФ А </w:t>
            </w:r>
            <w:r w:rsidRPr="00B53B2D">
              <w:rPr>
                <w:rFonts w:ascii="Times New Roman" w:hAnsi="Times New Roman"/>
                <w:sz w:val="20"/>
              </w:rPr>
              <w:t>Техническое обслуживание авиаприборов и электрооборудования летательных аппаратов (ЛА) по несложным регламентам</w:t>
            </w:r>
          </w:p>
        </w:tc>
        <w:tc>
          <w:tcPr>
            <w:tcW w:w="2804" w:type="dxa"/>
          </w:tcPr>
          <w:p w:rsidR="00B53B2D" w:rsidRPr="00B53B2D" w:rsidRDefault="00B53B2D" w:rsidP="000A2B43">
            <w:pPr>
              <w:widowControl w:val="0"/>
              <w:spacing w:line="276" w:lineRule="auto"/>
              <w:rPr>
                <w:rFonts w:ascii="Times New Roman" w:hAnsi="Times New Roman"/>
                <w:i/>
                <w:sz w:val="20"/>
              </w:rPr>
            </w:pPr>
            <w:r w:rsidRPr="00B53B2D">
              <w:rPr>
                <w:rFonts w:ascii="Times New Roman" w:hAnsi="Times New Roman"/>
                <w:sz w:val="20"/>
              </w:rPr>
              <w:t>ТФ А/01.02 Техническое обслуживание авиаприборов и электрооборудования, устранение простых неисправностей</w:t>
            </w:r>
          </w:p>
        </w:tc>
      </w:tr>
      <w:tr w:rsidR="00B53B2D" w:rsidRPr="00B53B2D" w:rsidTr="00407EA4">
        <w:tc>
          <w:tcPr>
            <w:tcW w:w="1956" w:type="dxa"/>
            <w:vMerge w:val="restart"/>
          </w:tcPr>
          <w:p w:rsidR="00B53B2D" w:rsidRPr="00B53B2D" w:rsidRDefault="00B53B2D" w:rsidP="00BE00B4">
            <w:pPr>
              <w:widowControl w:val="0"/>
              <w:spacing w:line="276" w:lineRule="auto"/>
              <w:rPr>
                <w:rStyle w:val="1fe"/>
                <w:rFonts w:ascii="Times New Roman" w:hAnsi="Times New Roman"/>
                <w:sz w:val="20"/>
              </w:rPr>
            </w:pPr>
            <w:r w:rsidRPr="00B53B2D">
              <w:rPr>
                <w:rFonts w:ascii="Times New Roman" w:hAnsi="Times New Roman"/>
                <w:sz w:val="20"/>
              </w:rPr>
              <w:lastRenderedPageBreak/>
              <w:t>ВД по запросу работодателя</w:t>
            </w:r>
          </w:p>
          <w:p w:rsidR="00B53B2D" w:rsidRPr="00B53B2D" w:rsidRDefault="00B53B2D" w:rsidP="00BE00B4">
            <w:pPr>
              <w:widowControl w:val="0"/>
              <w:spacing w:line="276" w:lineRule="auto"/>
              <w:rPr>
                <w:rFonts w:ascii="Times New Roman" w:hAnsi="Times New Roman"/>
                <w:sz w:val="20"/>
              </w:rPr>
            </w:pPr>
          </w:p>
        </w:tc>
        <w:tc>
          <w:tcPr>
            <w:tcW w:w="1984" w:type="dxa"/>
            <w:vMerge w:val="restart"/>
          </w:tcPr>
          <w:p w:rsidR="00B53B2D" w:rsidRPr="00B53B2D" w:rsidRDefault="00B53B2D" w:rsidP="00160EBB">
            <w:pPr>
              <w:widowControl w:val="0"/>
              <w:spacing w:line="276" w:lineRule="auto"/>
              <w:rPr>
                <w:rFonts w:ascii="Times New Roman" w:hAnsi="Times New Roman"/>
                <w:sz w:val="20"/>
              </w:rPr>
            </w:pPr>
            <w:r>
              <w:rPr>
                <w:rFonts w:ascii="Times New Roman" w:hAnsi="Times New Roman"/>
                <w:sz w:val="24"/>
              </w:rPr>
              <w:t>ВД 0</w:t>
            </w:r>
            <w:r w:rsidR="005229AB">
              <w:rPr>
                <w:rFonts w:ascii="Times New Roman" w:hAnsi="Times New Roman"/>
                <w:sz w:val="24"/>
              </w:rPr>
              <w:t xml:space="preserve">3 </w:t>
            </w:r>
            <w:r w:rsidRPr="00D341A4">
              <w:rPr>
                <w:rFonts w:ascii="Times New Roman" w:hAnsi="Times New Roman"/>
                <w:b/>
                <w:sz w:val="16"/>
                <w:szCs w:val="16"/>
              </w:rPr>
              <w:t xml:space="preserve">Дополнительный профессиональный блок Филиала ПАО «ОАК» - «КнААЗ им. Ю.А. Гагарина» </w:t>
            </w:r>
            <w:r w:rsidRPr="00D341A4">
              <w:rPr>
                <w:rFonts w:ascii="Times New Roman" w:hAnsi="Times New Roman"/>
                <w:sz w:val="16"/>
                <w:szCs w:val="16"/>
              </w:rPr>
              <w:t>Авиационный механик (техник) по приборам и электрооборудованию</w:t>
            </w:r>
          </w:p>
        </w:tc>
        <w:tc>
          <w:tcPr>
            <w:tcW w:w="4395" w:type="dxa"/>
            <w:vAlign w:val="center"/>
          </w:tcPr>
          <w:p w:rsidR="00B53B2D" w:rsidRPr="00B53B2D" w:rsidRDefault="00B53B2D" w:rsidP="000A2B43">
            <w:pPr>
              <w:widowControl w:val="0"/>
              <w:contextualSpacing/>
              <w:rPr>
                <w:rFonts w:ascii="Times New Roman" w:hAnsi="Times New Roman"/>
                <w:sz w:val="20"/>
              </w:rPr>
            </w:pPr>
            <w:r w:rsidRPr="00B53B2D">
              <w:rPr>
                <w:rFonts w:ascii="Times New Roman" w:hAnsi="Times New Roman"/>
                <w:sz w:val="20"/>
              </w:rPr>
              <w:t>ПК. 1.1 Осуществлять техническую эксплуатацию бортовых систем электроснабжения и электрифицированного оборудования</w:t>
            </w:r>
          </w:p>
          <w:p w:rsidR="00B53B2D" w:rsidRPr="00B53B2D" w:rsidRDefault="00B53B2D" w:rsidP="000A2B43">
            <w:pPr>
              <w:widowControl w:val="0"/>
              <w:contextualSpacing/>
              <w:rPr>
                <w:rFonts w:ascii="Times New Roman" w:hAnsi="Times New Roman"/>
                <w:sz w:val="20"/>
              </w:rPr>
            </w:pPr>
            <w:r w:rsidRPr="00B53B2D">
              <w:rPr>
                <w:rFonts w:ascii="Times New Roman" w:hAnsi="Times New Roman"/>
                <w:sz w:val="20"/>
              </w:rPr>
              <w:t>ПК 1.2. Осуществлять техническую эксплуатацию информационно-измерительных приборов, систем и комплексов</w:t>
            </w:r>
          </w:p>
          <w:p w:rsidR="00B53B2D" w:rsidRPr="00B53B2D" w:rsidRDefault="00B53B2D" w:rsidP="000A2B43">
            <w:pPr>
              <w:widowControl w:val="0"/>
              <w:contextualSpacing/>
              <w:rPr>
                <w:rFonts w:ascii="Times New Roman" w:hAnsi="Times New Roman"/>
                <w:sz w:val="20"/>
              </w:rPr>
            </w:pPr>
            <w:r w:rsidRPr="00B53B2D">
              <w:rPr>
                <w:rFonts w:ascii="Times New Roman" w:hAnsi="Times New Roman"/>
                <w:sz w:val="20"/>
              </w:rPr>
              <w:t>ПК 1.3. Осуществлять техническую эксплуатацию бортовых вычислительных устройств и систем</w:t>
            </w:r>
          </w:p>
          <w:p w:rsidR="00B53B2D" w:rsidRPr="00B53B2D" w:rsidRDefault="00B53B2D" w:rsidP="000A2B43">
            <w:pPr>
              <w:widowControl w:val="0"/>
              <w:contextualSpacing/>
              <w:rPr>
                <w:rFonts w:ascii="Times New Roman" w:hAnsi="Times New Roman"/>
                <w:sz w:val="20"/>
              </w:rPr>
            </w:pPr>
            <w:r w:rsidRPr="00B53B2D">
              <w:rPr>
                <w:rFonts w:ascii="Times New Roman" w:hAnsi="Times New Roman"/>
                <w:sz w:val="20"/>
              </w:rPr>
              <w:t>ПК. 1.4. Осуществлять техническую эксплуатацию бортовых систем отображения информации</w:t>
            </w:r>
          </w:p>
          <w:p w:rsidR="00B53B2D" w:rsidRPr="00B53B2D" w:rsidRDefault="00B53B2D" w:rsidP="00160EBB">
            <w:pPr>
              <w:widowControl w:val="0"/>
              <w:contextualSpacing/>
              <w:rPr>
                <w:rFonts w:ascii="Times New Roman" w:hAnsi="Times New Roman"/>
                <w:bCs/>
                <w:sz w:val="20"/>
                <w:highlight w:val="yellow"/>
              </w:rPr>
            </w:pPr>
            <w:r w:rsidRPr="00B53B2D">
              <w:rPr>
                <w:rFonts w:ascii="Times New Roman" w:hAnsi="Times New Roman"/>
                <w:sz w:val="20"/>
              </w:rPr>
              <w:t>ПК. 1.5. Осуществлять техническую эксплуатацию бортовых средств регистрации полетных данных.</w:t>
            </w:r>
          </w:p>
        </w:tc>
        <w:tc>
          <w:tcPr>
            <w:tcW w:w="1984" w:type="dxa"/>
            <w:vMerge/>
          </w:tcPr>
          <w:p w:rsidR="00B53B2D" w:rsidRPr="00B53B2D" w:rsidRDefault="00B53B2D" w:rsidP="00555F62">
            <w:pPr>
              <w:widowControl w:val="0"/>
              <w:spacing w:line="276" w:lineRule="auto"/>
              <w:rPr>
                <w:rFonts w:ascii="Times New Roman" w:hAnsi="Times New Roman"/>
                <w:i/>
                <w:sz w:val="20"/>
              </w:rPr>
            </w:pPr>
          </w:p>
        </w:tc>
        <w:tc>
          <w:tcPr>
            <w:tcW w:w="1955" w:type="dxa"/>
          </w:tcPr>
          <w:p w:rsidR="00B53B2D" w:rsidRPr="00B53B2D" w:rsidRDefault="00B53B2D" w:rsidP="000A2B43">
            <w:pPr>
              <w:widowControl w:val="0"/>
              <w:spacing w:line="276" w:lineRule="auto"/>
              <w:rPr>
                <w:rFonts w:ascii="Times New Roman" w:hAnsi="Times New Roman"/>
                <w:i/>
                <w:sz w:val="20"/>
              </w:rPr>
            </w:pPr>
            <w:r w:rsidRPr="00B53B2D">
              <w:rPr>
                <w:rFonts w:ascii="Times New Roman" w:hAnsi="Times New Roman"/>
                <w:i/>
                <w:sz w:val="20"/>
              </w:rPr>
              <w:t xml:space="preserve">ОТФ А </w:t>
            </w:r>
            <w:r w:rsidRPr="00B53B2D">
              <w:rPr>
                <w:rFonts w:ascii="Times New Roman" w:hAnsi="Times New Roman"/>
                <w:sz w:val="20"/>
              </w:rPr>
              <w:t>Техническое обслуживание авиаприборов и электрооборудования летательных аппаратов (ЛА) по несложным регламентам</w:t>
            </w:r>
          </w:p>
        </w:tc>
        <w:tc>
          <w:tcPr>
            <w:tcW w:w="2804" w:type="dxa"/>
          </w:tcPr>
          <w:p w:rsidR="00B53B2D" w:rsidRPr="00B53B2D" w:rsidRDefault="00B53B2D" w:rsidP="00705DD1">
            <w:pPr>
              <w:widowControl w:val="0"/>
              <w:spacing w:line="276" w:lineRule="auto"/>
              <w:rPr>
                <w:rFonts w:ascii="Times New Roman" w:hAnsi="Times New Roman"/>
                <w:i/>
                <w:sz w:val="20"/>
              </w:rPr>
            </w:pPr>
            <w:r w:rsidRPr="00B53B2D">
              <w:rPr>
                <w:rFonts w:ascii="Times New Roman" w:hAnsi="Times New Roman"/>
                <w:sz w:val="20"/>
              </w:rPr>
              <w:t>ТФ А/01.02 Техническое обслуживание авиаприборов и электрооборудования, устранение простых неисправностей</w:t>
            </w:r>
          </w:p>
        </w:tc>
      </w:tr>
      <w:tr w:rsidR="00B53B2D" w:rsidRPr="00B53B2D" w:rsidTr="00407EA4">
        <w:tc>
          <w:tcPr>
            <w:tcW w:w="1956" w:type="dxa"/>
            <w:vMerge/>
          </w:tcPr>
          <w:p w:rsidR="00B53B2D" w:rsidRPr="00B53B2D" w:rsidRDefault="00B53B2D" w:rsidP="00555F62">
            <w:pPr>
              <w:rPr>
                <w:rFonts w:ascii="Times New Roman" w:hAnsi="Times New Roman"/>
                <w:sz w:val="20"/>
              </w:rPr>
            </w:pPr>
          </w:p>
        </w:tc>
        <w:tc>
          <w:tcPr>
            <w:tcW w:w="1984" w:type="dxa"/>
            <w:vMerge/>
          </w:tcPr>
          <w:p w:rsidR="00B53B2D" w:rsidRPr="00B53B2D" w:rsidRDefault="00B53B2D" w:rsidP="00555F62">
            <w:pPr>
              <w:widowControl w:val="0"/>
              <w:spacing w:line="276" w:lineRule="auto"/>
              <w:rPr>
                <w:rFonts w:ascii="Times New Roman" w:hAnsi="Times New Roman"/>
                <w:sz w:val="20"/>
              </w:rPr>
            </w:pPr>
          </w:p>
        </w:tc>
        <w:tc>
          <w:tcPr>
            <w:tcW w:w="4395" w:type="dxa"/>
            <w:vMerge w:val="restart"/>
            <w:vAlign w:val="center"/>
          </w:tcPr>
          <w:p w:rsidR="00B53B2D" w:rsidRPr="00B53B2D" w:rsidRDefault="00B53B2D" w:rsidP="00B53B2D">
            <w:pPr>
              <w:widowControl w:val="0"/>
              <w:contextualSpacing/>
              <w:rPr>
                <w:rFonts w:ascii="Times New Roman" w:hAnsi="Times New Roman"/>
                <w:sz w:val="20"/>
              </w:rPr>
            </w:pPr>
            <w:r w:rsidRPr="00B53B2D">
              <w:rPr>
                <w:rFonts w:ascii="Times New Roman" w:hAnsi="Times New Roman"/>
                <w:sz w:val="20"/>
              </w:rPr>
              <w:t>ПК. 1.1 Осуществлять техническую эксплуатацию бортовых систем электроснабжения и электрифицированного оборудования</w:t>
            </w:r>
          </w:p>
          <w:p w:rsidR="00B53B2D" w:rsidRPr="00B53B2D" w:rsidRDefault="00B53B2D" w:rsidP="00B53B2D">
            <w:pPr>
              <w:widowControl w:val="0"/>
              <w:contextualSpacing/>
              <w:rPr>
                <w:rFonts w:ascii="Times New Roman" w:hAnsi="Times New Roman"/>
                <w:sz w:val="20"/>
              </w:rPr>
            </w:pPr>
            <w:r w:rsidRPr="00B53B2D">
              <w:rPr>
                <w:rFonts w:ascii="Times New Roman" w:hAnsi="Times New Roman"/>
                <w:sz w:val="20"/>
              </w:rPr>
              <w:t>ПК 1.2. Осуществлять техническую эксплуатацию информационно-измерительных приборов, систем и комплексов</w:t>
            </w:r>
          </w:p>
          <w:p w:rsidR="00B53B2D" w:rsidRPr="00B53B2D" w:rsidRDefault="00B53B2D" w:rsidP="00B53B2D">
            <w:pPr>
              <w:widowControl w:val="0"/>
              <w:contextualSpacing/>
              <w:rPr>
                <w:rFonts w:ascii="Times New Roman" w:hAnsi="Times New Roman"/>
                <w:sz w:val="20"/>
              </w:rPr>
            </w:pPr>
            <w:r w:rsidRPr="00B53B2D">
              <w:rPr>
                <w:rFonts w:ascii="Times New Roman" w:hAnsi="Times New Roman"/>
                <w:sz w:val="20"/>
              </w:rPr>
              <w:t>ПК 1.3. Осуществлять техническую эксплуатацию бортовых вычислительных устройств и систем</w:t>
            </w:r>
          </w:p>
          <w:p w:rsidR="00B53B2D" w:rsidRPr="00B53B2D" w:rsidRDefault="00B53B2D" w:rsidP="00B53B2D">
            <w:pPr>
              <w:widowControl w:val="0"/>
              <w:contextualSpacing/>
              <w:rPr>
                <w:rFonts w:ascii="Times New Roman" w:hAnsi="Times New Roman"/>
                <w:sz w:val="20"/>
              </w:rPr>
            </w:pPr>
            <w:r w:rsidRPr="00B53B2D">
              <w:rPr>
                <w:rFonts w:ascii="Times New Roman" w:hAnsi="Times New Roman"/>
                <w:sz w:val="20"/>
              </w:rPr>
              <w:t>ПК. 1.4. Осуществлять техническую эксплуатацию бортовых систем отображения информации</w:t>
            </w:r>
          </w:p>
          <w:p w:rsidR="00B53B2D" w:rsidRPr="00B53B2D" w:rsidRDefault="00B53B2D" w:rsidP="00160EBB">
            <w:pPr>
              <w:widowControl w:val="0"/>
              <w:contextualSpacing/>
              <w:rPr>
                <w:rFonts w:ascii="Times New Roman" w:hAnsi="Times New Roman"/>
                <w:sz w:val="20"/>
              </w:rPr>
            </w:pPr>
            <w:r w:rsidRPr="00B53B2D">
              <w:rPr>
                <w:rFonts w:ascii="Times New Roman" w:hAnsi="Times New Roman"/>
                <w:sz w:val="20"/>
              </w:rPr>
              <w:t>ПК. 1.5. Осуществлять техническую эксплуатацию бортовых средств регистрации полетных данных.</w:t>
            </w:r>
          </w:p>
        </w:tc>
        <w:tc>
          <w:tcPr>
            <w:tcW w:w="1984" w:type="dxa"/>
            <w:vMerge/>
          </w:tcPr>
          <w:p w:rsidR="00B53B2D" w:rsidRPr="00B53B2D" w:rsidRDefault="00B53B2D" w:rsidP="00555F62">
            <w:pPr>
              <w:widowControl w:val="0"/>
              <w:spacing w:line="276" w:lineRule="auto"/>
              <w:rPr>
                <w:rFonts w:ascii="Times New Roman" w:hAnsi="Times New Roman"/>
                <w:i/>
                <w:sz w:val="20"/>
              </w:rPr>
            </w:pPr>
          </w:p>
        </w:tc>
        <w:tc>
          <w:tcPr>
            <w:tcW w:w="1955" w:type="dxa"/>
            <w:vMerge w:val="restart"/>
          </w:tcPr>
          <w:p w:rsidR="00B53B2D" w:rsidRPr="00B53B2D" w:rsidRDefault="00B53B2D" w:rsidP="000A2B43">
            <w:pPr>
              <w:widowControl w:val="0"/>
              <w:contextualSpacing/>
              <w:rPr>
                <w:rFonts w:ascii="Times New Roman" w:hAnsi="Times New Roman"/>
                <w:b/>
                <w:sz w:val="20"/>
              </w:rPr>
            </w:pPr>
            <w:r w:rsidRPr="00B53B2D">
              <w:rPr>
                <w:rFonts w:ascii="Times New Roman" w:hAnsi="Times New Roman"/>
                <w:b/>
                <w:sz w:val="20"/>
              </w:rPr>
              <w:t>ОТФ С</w:t>
            </w:r>
          </w:p>
          <w:p w:rsidR="00B53B2D" w:rsidRPr="00B53B2D" w:rsidRDefault="00B53B2D" w:rsidP="000A2B43">
            <w:pPr>
              <w:widowControl w:val="0"/>
              <w:spacing w:line="276" w:lineRule="auto"/>
              <w:rPr>
                <w:rFonts w:ascii="Times New Roman" w:hAnsi="Times New Roman"/>
                <w:i/>
                <w:sz w:val="20"/>
              </w:rPr>
            </w:pPr>
            <w:r w:rsidRPr="00B53B2D">
              <w:rPr>
                <w:rFonts w:ascii="Times New Roman" w:hAnsi="Times New Roman"/>
                <w:sz w:val="20"/>
              </w:rPr>
              <w:t>Техническое обслуживание авиаприборов и электрооборудования ЛА лёгкого типа по регламентам средней сложности</w:t>
            </w:r>
          </w:p>
        </w:tc>
        <w:tc>
          <w:tcPr>
            <w:tcW w:w="2804" w:type="dxa"/>
          </w:tcPr>
          <w:p w:rsidR="00B53B2D" w:rsidRPr="00407EA4" w:rsidRDefault="00B53B2D" w:rsidP="00407EA4">
            <w:pPr>
              <w:widowControl w:val="0"/>
              <w:contextualSpacing/>
              <w:rPr>
                <w:rFonts w:ascii="Times New Roman" w:hAnsi="Times New Roman"/>
                <w:sz w:val="20"/>
              </w:rPr>
            </w:pPr>
            <w:r w:rsidRPr="00B53B2D">
              <w:rPr>
                <w:rFonts w:ascii="Times New Roman" w:hAnsi="Times New Roman"/>
                <w:sz w:val="20"/>
              </w:rPr>
              <w:t>ТФ С/02.3 Демонтажно-монтажные работы авиаприборного и электрооборудования при подготовке к техническому обслуживанию</w:t>
            </w:r>
          </w:p>
        </w:tc>
      </w:tr>
      <w:tr w:rsidR="00B53B2D" w:rsidRPr="00B53B2D" w:rsidTr="00407EA4">
        <w:tc>
          <w:tcPr>
            <w:tcW w:w="1956" w:type="dxa"/>
            <w:vMerge/>
          </w:tcPr>
          <w:p w:rsidR="00B53B2D" w:rsidRPr="00B53B2D" w:rsidRDefault="00B53B2D" w:rsidP="00555F62">
            <w:pPr>
              <w:rPr>
                <w:rFonts w:ascii="Times New Roman" w:hAnsi="Times New Roman"/>
                <w:sz w:val="20"/>
              </w:rPr>
            </w:pPr>
          </w:p>
        </w:tc>
        <w:tc>
          <w:tcPr>
            <w:tcW w:w="1984" w:type="dxa"/>
            <w:vMerge/>
          </w:tcPr>
          <w:p w:rsidR="00B53B2D" w:rsidRPr="00B53B2D" w:rsidRDefault="00B53B2D" w:rsidP="00555F62">
            <w:pPr>
              <w:widowControl w:val="0"/>
              <w:spacing w:line="276" w:lineRule="auto"/>
              <w:rPr>
                <w:rFonts w:ascii="Times New Roman" w:hAnsi="Times New Roman"/>
                <w:sz w:val="20"/>
              </w:rPr>
            </w:pPr>
          </w:p>
        </w:tc>
        <w:tc>
          <w:tcPr>
            <w:tcW w:w="4395" w:type="dxa"/>
            <w:vMerge/>
            <w:vAlign w:val="center"/>
          </w:tcPr>
          <w:p w:rsidR="00B53B2D" w:rsidRPr="00B53B2D" w:rsidRDefault="00B53B2D" w:rsidP="000A2B43">
            <w:pPr>
              <w:widowControl w:val="0"/>
              <w:contextualSpacing/>
              <w:rPr>
                <w:rFonts w:ascii="Times New Roman" w:hAnsi="Times New Roman"/>
                <w:sz w:val="20"/>
              </w:rPr>
            </w:pPr>
          </w:p>
        </w:tc>
        <w:tc>
          <w:tcPr>
            <w:tcW w:w="1984" w:type="dxa"/>
            <w:vMerge/>
          </w:tcPr>
          <w:p w:rsidR="00B53B2D" w:rsidRPr="00B53B2D" w:rsidRDefault="00B53B2D" w:rsidP="00555F62">
            <w:pPr>
              <w:widowControl w:val="0"/>
              <w:spacing w:line="276" w:lineRule="auto"/>
              <w:rPr>
                <w:rFonts w:ascii="Times New Roman" w:hAnsi="Times New Roman"/>
                <w:i/>
                <w:sz w:val="20"/>
              </w:rPr>
            </w:pPr>
          </w:p>
        </w:tc>
        <w:tc>
          <w:tcPr>
            <w:tcW w:w="1955" w:type="dxa"/>
            <w:vMerge/>
          </w:tcPr>
          <w:p w:rsidR="00B53B2D" w:rsidRPr="00B53B2D" w:rsidRDefault="00B53B2D" w:rsidP="00555F62">
            <w:pPr>
              <w:widowControl w:val="0"/>
              <w:spacing w:line="276" w:lineRule="auto"/>
              <w:rPr>
                <w:rFonts w:ascii="Times New Roman" w:hAnsi="Times New Roman"/>
                <w:i/>
                <w:sz w:val="20"/>
              </w:rPr>
            </w:pPr>
          </w:p>
        </w:tc>
        <w:tc>
          <w:tcPr>
            <w:tcW w:w="2804" w:type="dxa"/>
          </w:tcPr>
          <w:p w:rsidR="00B53B2D" w:rsidRPr="00B53B2D" w:rsidRDefault="00B53B2D" w:rsidP="00555F62">
            <w:pPr>
              <w:widowControl w:val="0"/>
              <w:spacing w:line="276" w:lineRule="auto"/>
              <w:rPr>
                <w:rFonts w:ascii="Times New Roman" w:hAnsi="Times New Roman"/>
                <w:i/>
                <w:sz w:val="20"/>
              </w:rPr>
            </w:pPr>
            <w:r w:rsidRPr="00B53B2D">
              <w:rPr>
                <w:rFonts w:ascii="Times New Roman" w:hAnsi="Times New Roman"/>
                <w:sz w:val="20"/>
              </w:rPr>
              <w:t>ТФ С/03.3Осмотр, дефектация и профилактические работы авиаприборного, электрического, кислородного и противопожарного оборудования ЛА легкого типа</w:t>
            </w:r>
          </w:p>
        </w:tc>
      </w:tr>
    </w:tbl>
    <w:p w:rsidR="00555F62" w:rsidRDefault="00555F62">
      <w:pPr>
        <w:ind w:firstLine="709"/>
        <w:rPr>
          <w:rFonts w:ascii="Times New Roman" w:hAnsi="Times New Roman"/>
          <w:b/>
          <w:i/>
          <w:color w:val="0070C0"/>
          <w:sz w:val="24"/>
        </w:rPr>
      </w:pPr>
    </w:p>
    <w:p w:rsidR="00DA13E0" w:rsidRDefault="00ED6E6E">
      <w:pPr>
        <w:ind w:firstLine="709"/>
        <w:rPr>
          <w:rFonts w:ascii="Times New Roman" w:hAnsi="Times New Roman"/>
          <w:b/>
          <w:i/>
          <w:color w:val="0070C0"/>
          <w:sz w:val="24"/>
        </w:rPr>
      </w:pPr>
      <w:r>
        <w:rPr>
          <w:rFonts w:ascii="Times New Roman" w:hAnsi="Times New Roman"/>
          <w:b/>
          <w:i/>
          <w:color w:val="0070C0"/>
          <w:sz w:val="24"/>
        </w:rPr>
        <w:t>При отсутствии ПС</w:t>
      </w:r>
    </w:p>
    <w:tbl>
      <w:tblPr>
        <w:tblStyle w:val="affffffffff7"/>
        <w:tblW w:w="15249" w:type="dxa"/>
        <w:tblInd w:w="137" w:type="dxa"/>
        <w:tblLayout w:type="fixed"/>
        <w:tblLook w:val="04A0" w:firstRow="1" w:lastRow="0" w:firstColumn="1" w:lastColumn="0" w:noHBand="0" w:noVBand="1"/>
      </w:tblPr>
      <w:tblGrid>
        <w:gridCol w:w="2098"/>
        <w:gridCol w:w="1701"/>
        <w:gridCol w:w="3118"/>
        <w:gridCol w:w="1843"/>
        <w:gridCol w:w="1843"/>
        <w:gridCol w:w="4646"/>
      </w:tblGrid>
      <w:tr w:rsidR="00DA13E0" w:rsidRPr="00B20538" w:rsidTr="00B20538">
        <w:tc>
          <w:tcPr>
            <w:tcW w:w="2098" w:type="dxa"/>
          </w:tcPr>
          <w:p w:rsidR="00DA13E0" w:rsidRPr="00B20538" w:rsidRDefault="00ED6E6E">
            <w:pPr>
              <w:widowControl w:val="0"/>
              <w:spacing w:line="276" w:lineRule="auto"/>
              <w:jc w:val="center"/>
              <w:rPr>
                <w:rFonts w:ascii="Times New Roman" w:hAnsi="Times New Roman"/>
                <w:sz w:val="20"/>
              </w:rPr>
            </w:pPr>
            <w:r w:rsidRPr="00B20538">
              <w:rPr>
                <w:rFonts w:ascii="Times New Roman" w:hAnsi="Times New Roman"/>
                <w:sz w:val="20"/>
              </w:rPr>
              <w:t xml:space="preserve">Часть ОПОП-П обязательная </w:t>
            </w:r>
            <w:r w:rsidRPr="00B20538">
              <w:rPr>
                <w:rFonts w:ascii="Times New Roman" w:hAnsi="Times New Roman"/>
                <w:sz w:val="20"/>
              </w:rPr>
              <w:lastRenderedPageBreak/>
              <w:t xml:space="preserve">/вариативная </w:t>
            </w:r>
          </w:p>
        </w:tc>
        <w:tc>
          <w:tcPr>
            <w:tcW w:w="1701" w:type="dxa"/>
          </w:tcPr>
          <w:p w:rsidR="00DA13E0" w:rsidRPr="00B20538" w:rsidRDefault="00ED6E6E">
            <w:pPr>
              <w:widowControl w:val="0"/>
              <w:spacing w:line="276" w:lineRule="auto"/>
              <w:jc w:val="center"/>
              <w:rPr>
                <w:rFonts w:ascii="Times New Roman" w:hAnsi="Times New Roman"/>
                <w:sz w:val="20"/>
              </w:rPr>
            </w:pPr>
            <w:r w:rsidRPr="00B20538">
              <w:rPr>
                <w:rFonts w:ascii="Times New Roman" w:hAnsi="Times New Roman"/>
                <w:sz w:val="20"/>
              </w:rPr>
              <w:lastRenderedPageBreak/>
              <w:t xml:space="preserve">Наименование вида </w:t>
            </w:r>
            <w:r w:rsidRPr="00B20538">
              <w:rPr>
                <w:rFonts w:ascii="Times New Roman" w:hAnsi="Times New Roman"/>
                <w:sz w:val="20"/>
              </w:rPr>
              <w:lastRenderedPageBreak/>
              <w:t>деятельности</w:t>
            </w:r>
          </w:p>
        </w:tc>
        <w:tc>
          <w:tcPr>
            <w:tcW w:w="3118" w:type="dxa"/>
          </w:tcPr>
          <w:p w:rsidR="00DA13E0" w:rsidRPr="00B20538" w:rsidRDefault="00ED6E6E">
            <w:pPr>
              <w:widowControl w:val="0"/>
              <w:spacing w:line="276" w:lineRule="auto"/>
              <w:jc w:val="center"/>
              <w:rPr>
                <w:rFonts w:ascii="Times New Roman" w:hAnsi="Times New Roman"/>
                <w:sz w:val="20"/>
              </w:rPr>
            </w:pPr>
            <w:r w:rsidRPr="00B20538">
              <w:rPr>
                <w:rFonts w:ascii="Times New Roman" w:hAnsi="Times New Roman"/>
                <w:sz w:val="20"/>
              </w:rPr>
              <w:lastRenderedPageBreak/>
              <w:t>Код и наименование профессиональной компетенции</w:t>
            </w:r>
          </w:p>
        </w:tc>
        <w:tc>
          <w:tcPr>
            <w:tcW w:w="1843" w:type="dxa"/>
          </w:tcPr>
          <w:p w:rsidR="00DA13E0" w:rsidRPr="00B20538" w:rsidRDefault="00ED6E6E">
            <w:pPr>
              <w:widowControl w:val="0"/>
              <w:spacing w:line="276" w:lineRule="auto"/>
              <w:jc w:val="center"/>
              <w:rPr>
                <w:rFonts w:ascii="Times New Roman" w:hAnsi="Times New Roman"/>
                <w:sz w:val="20"/>
              </w:rPr>
            </w:pPr>
            <w:r w:rsidRPr="00B20538">
              <w:rPr>
                <w:rFonts w:ascii="Times New Roman" w:hAnsi="Times New Roman"/>
                <w:sz w:val="20"/>
              </w:rPr>
              <w:t>Наименование квалификационног</w:t>
            </w:r>
            <w:r w:rsidRPr="00B20538">
              <w:rPr>
                <w:rFonts w:ascii="Times New Roman" w:hAnsi="Times New Roman"/>
                <w:sz w:val="20"/>
              </w:rPr>
              <w:lastRenderedPageBreak/>
              <w:t>о справочника</w:t>
            </w:r>
          </w:p>
        </w:tc>
        <w:tc>
          <w:tcPr>
            <w:tcW w:w="1843" w:type="dxa"/>
          </w:tcPr>
          <w:p w:rsidR="00DA13E0" w:rsidRPr="00B20538" w:rsidRDefault="00ED6E6E">
            <w:pPr>
              <w:widowControl w:val="0"/>
              <w:spacing w:line="276" w:lineRule="auto"/>
              <w:jc w:val="center"/>
              <w:rPr>
                <w:rFonts w:ascii="Times New Roman" w:hAnsi="Times New Roman"/>
                <w:sz w:val="20"/>
              </w:rPr>
            </w:pPr>
            <w:r w:rsidRPr="00B20538">
              <w:rPr>
                <w:rFonts w:ascii="Times New Roman" w:hAnsi="Times New Roman"/>
                <w:sz w:val="20"/>
              </w:rPr>
              <w:lastRenderedPageBreak/>
              <w:t>Наименование раздела</w:t>
            </w:r>
          </w:p>
        </w:tc>
        <w:tc>
          <w:tcPr>
            <w:tcW w:w="4646" w:type="dxa"/>
          </w:tcPr>
          <w:p w:rsidR="00DA13E0" w:rsidRPr="00B20538" w:rsidRDefault="00ED6E6E">
            <w:pPr>
              <w:widowControl w:val="0"/>
              <w:spacing w:line="276" w:lineRule="auto"/>
              <w:jc w:val="center"/>
              <w:rPr>
                <w:rFonts w:ascii="Times New Roman" w:hAnsi="Times New Roman"/>
                <w:sz w:val="20"/>
              </w:rPr>
            </w:pPr>
            <w:r w:rsidRPr="00B20538">
              <w:rPr>
                <w:rFonts w:ascii="Times New Roman" w:hAnsi="Times New Roman"/>
                <w:sz w:val="20"/>
              </w:rPr>
              <w:t>Должностные характеристики</w:t>
            </w:r>
          </w:p>
        </w:tc>
      </w:tr>
      <w:tr w:rsidR="00E62D62" w:rsidRPr="00B20538" w:rsidTr="00B20538">
        <w:tc>
          <w:tcPr>
            <w:tcW w:w="2098" w:type="dxa"/>
          </w:tcPr>
          <w:p w:rsidR="00E62D62" w:rsidRPr="00B20538" w:rsidRDefault="00E62D62" w:rsidP="00B53B2D">
            <w:pPr>
              <w:widowControl w:val="0"/>
              <w:spacing w:line="276" w:lineRule="auto"/>
              <w:rPr>
                <w:rFonts w:ascii="Times New Roman" w:hAnsi="Times New Roman"/>
                <w:sz w:val="20"/>
              </w:rPr>
            </w:pPr>
            <w:r w:rsidRPr="00B20538">
              <w:rPr>
                <w:rFonts w:ascii="Times New Roman" w:hAnsi="Times New Roman"/>
                <w:sz w:val="20"/>
              </w:rPr>
              <w:lastRenderedPageBreak/>
              <w:t>ВД по запросу работодателя</w:t>
            </w:r>
          </w:p>
          <w:p w:rsidR="00B53B2D" w:rsidRPr="00B20538" w:rsidRDefault="00B53B2D" w:rsidP="00B53B2D">
            <w:pPr>
              <w:widowControl w:val="0"/>
              <w:spacing w:line="276" w:lineRule="auto"/>
              <w:rPr>
                <w:rFonts w:ascii="Times New Roman" w:hAnsi="Times New Roman"/>
                <w:sz w:val="20"/>
              </w:rPr>
            </w:pPr>
            <w:r w:rsidRPr="00B20538">
              <w:rPr>
                <w:rFonts w:ascii="Times New Roman" w:hAnsi="Times New Roman"/>
                <w:i/>
                <w:sz w:val="20"/>
              </w:rPr>
              <w:t>Освоение видов работ по одной или нескольким профессиям рабочих, должностям служащих</w:t>
            </w:r>
          </w:p>
        </w:tc>
        <w:tc>
          <w:tcPr>
            <w:tcW w:w="1701" w:type="dxa"/>
          </w:tcPr>
          <w:p w:rsidR="00E62D62" w:rsidRPr="00B20538" w:rsidRDefault="00E62D62" w:rsidP="00160EBB">
            <w:pPr>
              <w:widowControl w:val="0"/>
              <w:spacing w:line="276" w:lineRule="auto"/>
              <w:rPr>
                <w:rFonts w:ascii="Times New Roman" w:hAnsi="Times New Roman"/>
                <w:sz w:val="20"/>
              </w:rPr>
            </w:pPr>
            <w:r w:rsidRPr="00B20538">
              <w:rPr>
                <w:rFonts w:ascii="Times New Roman" w:hAnsi="Times New Roman"/>
                <w:sz w:val="20"/>
              </w:rPr>
              <w:t>ВД 0</w:t>
            </w:r>
            <w:r w:rsidR="005229AB">
              <w:rPr>
                <w:rFonts w:ascii="Times New Roman" w:hAnsi="Times New Roman"/>
                <w:sz w:val="20"/>
              </w:rPr>
              <w:t xml:space="preserve">3 </w:t>
            </w:r>
            <w:r w:rsidR="00B53B2D" w:rsidRPr="00B20538">
              <w:rPr>
                <w:rFonts w:ascii="Times New Roman" w:hAnsi="Times New Roman"/>
                <w:sz w:val="20"/>
              </w:rPr>
              <w:t>Дополнительный профессиональный блок Филиала ПАО «ОАК» - «КнААЗ им. Ю.А. Гагарина» Авиационный механик (техник) по приборам и электрооборудованию</w:t>
            </w:r>
          </w:p>
        </w:tc>
        <w:tc>
          <w:tcPr>
            <w:tcW w:w="3118" w:type="dxa"/>
          </w:tcPr>
          <w:p w:rsidR="00B53B2D" w:rsidRPr="00B20538" w:rsidRDefault="00B53B2D" w:rsidP="00B53B2D">
            <w:pPr>
              <w:widowControl w:val="0"/>
              <w:contextualSpacing/>
              <w:rPr>
                <w:rFonts w:ascii="Times New Roman" w:hAnsi="Times New Roman"/>
                <w:sz w:val="20"/>
              </w:rPr>
            </w:pPr>
            <w:r w:rsidRPr="00B20538">
              <w:rPr>
                <w:rFonts w:ascii="Times New Roman" w:hAnsi="Times New Roman"/>
                <w:sz w:val="20"/>
              </w:rPr>
              <w:t>ПК. 1.1 Осуществлять техническую эксплуатацию бортовых систем электроснабжения и электрифицированного оборудования</w:t>
            </w:r>
          </w:p>
          <w:p w:rsidR="00B53B2D" w:rsidRPr="00B20538" w:rsidRDefault="00B53B2D" w:rsidP="00B53B2D">
            <w:pPr>
              <w:widowControl w:val="0"/>
              <w:contextualSpacing/>
              <w:rPr>
                <w:rFonts w:ascii="Times New Roman" w:hAnsi="Times New Roman"/>
                <w:sz w:val="20"/>
              </w:rPr>
            </w:pPr>
            <w:r w:rsidRPr="00B20538">
              <w:rPr>
                <w:rFonts w:ascii="Times New Roman" w:hAnsi="Times New Roman"/>
                <w:sz w:val="20"/>
              </w:rPr>
              <w:t>ПК 1.2. Осуществлять техническую эксплуатацию информационно-измерительных приборов, систем и комплексов</w:t>
            </w:r>
          </w:p>
          <w:p w:rsidR="00B53B2D" w:rsidRPr="00B20538" w:rsidRDefault="00B53B2D" w:rsidP="00B53B2D">
            <w:pPr>
              <w:widowControl w:val="0"/>
              <w:contextualSpacing/>
              <w:rPr>
                <w:rFonts w:ascii="Times New Roman" w:hAnsi="Times New Roman"/>
                <w:sz w:val="20"/>
              </w:rPr>
            </w:pPr>
            <w:r w:rsidRPr="00B20538">
              <w:rPr>
                <w:rFonts w:ascii="Times New Roman" w:hAnsi="Times New Roman"/>
                <w:sz w:val="20"/>
              </w:rPr>
              <w:t>ПК 1.3. Осуществлять техническую эксплуатацию бортовых вычислительных устройств и систем</w:t>
            </w:r>
          </w:p>
          <w:p w:rsidR="00B53B2D" w:rsidRPr="00B20538" w:rsidRDefault="00B53B2D" w:rsidP="00B53B2D">
            <w:pPr>
              <w:widowControl w:val="0"/>
              <w:contextualSpacing/>
              <w:rPr>
                <w:rFonts w:ascii="Times New Roman" w:hAnsi="Times New Roman"/>
                <w:sz w:val="20"/>
              </w:rPr>
            </w:pPr>
            <w:r w:rsidRPr="00B20538">
              <w:rPr>
                <w:rFonts w:ascii="Times New Roman" w:hAnsi="Times New Roman"/>
                <w:sz w:val="20"/>
              </w:rPr>
              <w:t>ПК. 1.4. Осуществлять техническую эксплуатацию бортовых систем отображения информации</w:t>
            </w:r>
          </w:p>
          <w:p w:rsidR="00E62D62" w:rsidRPr="00B20538" w:rsidRDefault="00B53B2D" w:rsidP="00160EBB">
            <w:pPr>
              <w:widowControl w:val="0"/>
              <w:spacing w:line="276" w:lineRule="auto"/>
              <w:rPr>
                <w:rFonts w:ascii="Times New Roman" w:hAnsi="Times New Roman"/>
                <w:i/>
                <w:sz w:val="20"/>
              </w:rPr>
            </w:pPr>
            <w:r w:rsidRPr="00B20538">
              <w:rPr>
                <w:rFonts w:ascii="Times New Roman" w:hAnsi="Times New Roman"/>
                <w:sz w:val="20"/>
              </w:rPr>
              <w:t>ПК. 1.5. Осуществлять техническую эксплуатацию бортовых средств регистрации полетных данных.</w:t>
            </w:r>
          </w:p>
        </w:tc>
        <w:tc>
          <w:tcPr>
            <w:tcW w:w="1843" w:type="dxa"/>
          </w:tcPr>
          <w:p w:rsidR="00E62D62" w:rsidRPr="00B20538" w:rsidRDefault="00F9145B" w:rsidP="007C49D3">
            <w:pPr>
              <w:widowControl w:val="0"/>
              <w:spacing w:line="276" w:lineRule="auto"/>
              <w:rPr>
                <w:rFonts w:ascii="Times New Roman" w:hAnsi="Times New Roman"/>
                <w:i/>
                <w:sz w:val="20"/>
              </w:rPr>
            </w:pPr>
            <w:r w:rsidRPr="00B20538">
              <w:rPr>
                <w:rFonts w:ascii="Times New Roman" w:hAnsi="Times New Roman"/>
                <w:color w:val="000000" w:themeColor="text1"/>
                <w:sz w:val="20"/>
              </w:rPr>
              <w:t>ОКПДТР 10007 Авиационный механик (техник) по приборам, электро- и радиооборудованию</w:t>
            </w:r>
          </w:p>
        </w:tc>
        <w:tc>
          <w:tcPr>
            <w:tcW w:w="1843" w:type="dxa"/>
          </w:tcPr>
          <w:p w:rsidR="00E62D62" w:rsidRPr="00B20538" w:rsidRDefault="00F9145B" w:rsidP="007C49D3">
            <w:pPr>
              <w:rPr>
                <w:rFonts w:ascii="Times New Roman" w:hAnsi="Times New Roman"/>
                <w:i/>
                <w:sz w:val="20"/>
              </w:rPr>
            </w:pPr>
            <w:r w:rsidRPr="00B20538">
              <w:rPr>
                <w:rFonts w:ascii="Times New Roman" w:hAnsi="Times New Roman"/>
                <w:sz w:val="20"/>
                <w:shd w:val="clear" w:color="auto" w:fill="FFFFFF"/>
              </w:rPr>
              <w:t>Профессии рабочих по техническому обслуживанию и эксплуатации летательных аппаратов</w:t>
            </w:r>
          </w:p>
        </w:tc>
        <w:tc>
          <w:tcPr>
            <w:tcW w:w="4646" w:type="dxa"/>
            <w:shd w:val="clear" w:color="auto" w:fill="auto"/>
          </w:tcPr>
          <w:p w:rsidR="00F9145B" w:rsidRPr="00B20538" w:rsidRDefault="00F9145B" w:rsidP="007C49D3">
            <w:pPr>
              <w:rPr>
                <w:rFonts w:ascii="Times New Roman" w:hAnsi="Times New Roman"/>
                <w:sz w:val="20"/>
                <w:shd w:val="clear" w:color="auto" w:fill="FFFFFF" w:themeFill="background1"/>
              </w:rPr>
            </w:pPr>
            <w:r w:rsidRPr="00B20538">
              <w:rPr>
                <w:rFonts w:ascii="Times New Roman" w:hAnsi="Times New Roman"/>
                <w:sz w:val="20"/>
                <w:shd w:val="clear" w:color="auto" w:fill="FFFFFF" w:themeFill="background1"/>
              </w:rPr>
              <w:t xml:space="preserve">Техническое обслуживание под руководством авиационного техника по приборам и электрооборудованию приборного, электротехнического, кислородного и противопожарного оборудования летательных аппаратов по регламентам средней сложности и ВС III и IV классов. </w:t>
            </w:r>
          </w:p>
          <w:p w:rsidR="00F9145B" w:rsidRPr="00B20538" w:rsidRDefault="00F9145B" w:rsidP="007C49D3">
            <w:pPr>
              <w:rPr>
                <w:rFonts w:ascii="Times New Roman" w:hAnsi="Times New Roman"/>
                <w:sz w:val="20"/>
                <w:shd w:val="clear" w:color="auto" w:fill="FFFFFF" w:themeFill="background1"/>
              </w:rPr>
            </w:pPr>
            <w:r w:rsidRPr="00B20538">
              <w:rPr>
                <w:rFonts w:ascii="Times New Roman" w:hAnsi="Times New Roman"/>
                <w:sz w:val="20"/>
                <w:shd w:val="clear" w:color="auto" w:fill="FFFFFF" w:themeFill="background1"/>
              </w:rPr>
              <w:t xml:space="preserve">Выполнение основных работ: </w:t>
            </w:r>
          </w:p>
          <w:p w:rsidR="00F9145B" w:rsidRPr="00B20538" w:rsidRDefault="00F9145B" w:rsidP="007C49D3">
            <w:pPr>
              <w:rPr>
                <w:rFonts w:ascii="Times New Roman" w:hAnsi="Times New Roman"/>
                <w:sz w:val="20"/>
                <w:shd w:val="clear" w:color="auto" w:fill="FFFFFF" w:themeFill="background1"/>
              </w:rPr>
            </w:pPr>
            <w:r w:rsidRPr="00B20538">
              <w:rPr>
                <w:rFonts w:ascii="Times New Roman" w:hAnsi="Times New Roman"/>
                <w:sz w:val="20"/>
                <w:shd w:val="clear" w:color="auto" w:fill="FFFFFF" w:themeFill="background1"/>
              </w:rPr>
              <w:t xml:space="preserve">демонтажно-монтажные работы для обеспечения выполнения работ в зоне демонтируемого изделия А и РЭО; </w:t>
            </w:r>
          </w:p>
          <w:p w:rsidR="00F9145B" w:rsidRPr="00B20538" w:rsidRDefault="00F9145B" w:rsidP="007C49D3">
            <w:pPr>
              <w:rPr>
                <w:rFonts w:ascii="Times New Roman" w:hAnsi="Times New Roman"/>
                <w:sz w:val="20"/>
                <w:shd w:val="clear" w:color="auto" w:fill="FFFFFF" w:themeFill="background1"/>
              </w:rPr>
            </w:pPr>
            <w:r w:rsidRPr="00B20538">
              <w:rPr>
                <w:rFonts w:ascii="Times New Roman" w:hAnsi="Times New Roman"/>
                <w:sz w:val="20"/>
                <w:shd w:val="clear" w:color="auto" w:fill="FFFFFF" w:themeFill="background1"/>
              </w:rPr>
              <w:t xml:space="preserve">внешний осмотр приборов и электрооборудования без вскрытия крышек лючков, панелей и проверка их чистоты, отсутствия посторонних предметов, очевидных повреждений; </w:t>
            </w:r>
          </w:p>
          <w:p w:rsidR="00F9145B" w:rsidRPr="00B20538" w:rsidRDefault="00F9145B" w:rsidP="007C49D3">
            <w:pPr>
              <w:rPr>
                <w:rFonts w:ascii="Times New Roman" w:hAnsi="Times New Roman"/>
                <w:sz w:val="20"/>
                <w:shd w:val="clear" w:color="auto" w:fill="FFFFFF" w:themeFill="background1"/>
              </w:rPr>
            </w:pPr>
            <w:r w:rsidRPr="00B20538">
              <w:rPr>
                <w:rFonts w:ascii="Times New Roman" w:hAnsi="Times New Roman"/>
                <w:sz w:val="20"/>
                <w:shd w:val="clear" w:color="auto" w:fill="FFFFFF" w:themeFill="background1"/>
              </w:rPr>
              <w:t xml:space="preserve">наружная смазка концевых выключателей и зашприцовка масла через пресс-масленки генераторов; </w:t>
            </w:r>
          </w:p>
          <w:p w:rsidR="00E62D62" w:rsidRPr="00B20538" w:rsidRDefault="00F9145B" w:rsidP="007C49D3">
            <w:pPr>
              <w:rPr>
                <w:rFonts w:ascii="Times New Roman" w:hAnsi="Times New Roman"/>
                <w:sz w:val="20"/>
                <w:shd w:val="clear" w:color="auto" w:fill="FFFFFF"/>
              </w:rPr>
            </w:pPr>
            <w:r w:rsidRPr="00B20538">
              <w:rPr>
                <w:rFonts w:ascii="Times New Roman" w:hAnsi="Times New Roman"/>
                <w:sz w:val="20"/>
                <w:shd w:val="clear" w:color="auto" w:fill="FFFFFF" w:themeFill="background1"/>
              </w:rPr>
              <w:t>проведение работ по очистке, окраске и смазке приборов и электрооборудования, несложных операций по их сборке, разборке и несложного ремонта в лаборатории А и РЭО.</w:t>
            </w:r>
          </w:p>
        </w:tc>
      </w:tr>
    </w:tbl>
    <w:p w:rsidR="00DA13E0" w:rsidRDefault="00DA13E0">
      <w:pPr>
        <w:widowControl w:val="0"/>
        <w:spacing w:line="276" w:lineRule="auto"/>
        <w:jc w:val="center"/>
        <w:rPr>
          <w:rFonts w:ascii="Times New Roman" w:hAnsi="Times New Roman"/>
          <w:b/>
          <w:sz w:val="24"/>
        </w:rPr>
      </w:pPr>
    </w:p>
    <w:p w:rsidR="00DA13E0" w:rsidRPr="00D500B1" w:rsidRDefault="00ED6E6E">
      <w:pPr>
        <w:pStyle w:val="affffff2"/>
        <w:rPr>
          <w:color w:val="auto"/>
        </w:rPr>
      </w:pPr>
      <w:r>
        <w:t xml:space="preserve">4.3.2. Матрица соответствия компетенций и составных частей ОПОП-П по </w:t>
      </w:r>
      <w:r w:rsidRPr="00D500B1">
        <w:rPr>
          <w:color w:val="auto"/>
        </w:rPr>
        <w:t>специальности</w:t>
      </w:r>
      <w:r w:rsidR="00E62D62" w:rsidRPr="00D500B1">
        <w:rPr>
          <w:color w:val="auto"/>
        </w:rPr>
        <w:t xml:space="preserve"> </w:t>
      </w:r>
      <w:r w:rsidR="00D500B1" w:rsidRPr="00D500B1">
        <w:rPr>
          <w:color w:val="auto"/>
        </w:rPr>
        <w:t>25.02.03 Техническая эксплуатация электрифицированных и пилотажно-навигационных комплексов</w:t>
      </w:r>
    </w:p>
    <w:tbl>
      <w:tblPr>
        <w:tblStyle w:val="affffffffff7"/>
        <w:tblW w:w="15054" w:type="dxa"/>
        <w:tblLayout w:type="fixed"/>
        <w:tblLook w:val="04A0" w:firstRow="1" w:lastRow="0" w:firstColumn="1" w:lastColumn="0" w:noHBand="0" w:noVBand="1"/>
      </w:tblPr>
      <w:tblGrid>
        <w:gridCol w:w="736"/>
        <w:gridCol w:w="285"/>
        <w:gridCol w:w="2409"/>
        <w:gridCol w:w="542"/>
        <w:gridCol w:w="451"/>
        <w:gridCol w:w="425"/>
        <w:gridCol w:w="425"/>
        <w:gridCol w:w="425"/>
        <w:gridCol w:w="426"/>
        <w:gridCol w:w="567"/>
        <w:gridCol w:w="425"/>
        <w:gridCol w:w="425"/>
        <w:gridCol w:w="425"/>
        <w:gridCol w:w="567"/>
        <w:gridCol w:w="567"/>
        <w:gridCol w:w="567"/>
        <w:gridCol w:w="567"/>
        <w:gridCol w:w="567"/>
        <w:gridCol w:w="567"/>
        <w:gridCol w:w="567"/>
        <w:gridCol w:w="567"/>
        <w:gridCol w:w="567"/>
        <w:gridCol w:w="709"/>
        <w:gridCol w:w="709"/>
        <w:gridCol w:w="567"/>
      </w:tblGrid>
      <w:tr w:rsidR="00F65D7D" w:rsidTr="00160EBB">
        <w:trPr>
          <w:trHeight w:val="157"/>
        </w:trPr>
        <w:tc>
          <w:tcPr>
            <w:tcW w:w="736" w:type="dxa"/>
            <w:vMerge w:val="restart"/>
            <w:tcMar>
              <w:left w:w="28" w:type="dxa"/>
              <w:right w:w="28" w:type="dxa"/>
            </w:tcMar>
            <w:vAlign w:val="center"/>
          </w:tcPr>
          <w:bookmarkEnd w:id="19"/>
          <w:bookmarkEnd w:id="20"/>
          <w:p w:rsidR="00F65D7D" w:rsidRDefault="00F65D7D">
            <w:r>
              <w:rPr>
                <w:rFonts w:ascii="Times New Roman" w:hAnsi="Times New Roman"/>
                <w:b/>
                <w:sz w:val="14"/>
              </w:rPr>
              <w:t>Индекс</w:t>
            </w:r>
          </w:p>
        </w:tc>
        <w:tc>
          <w:tcPr>
            <w:tcW w:w="2694" w:type="dxa"/>
            <w:gridSpan w:val="2"/>
            <w:vMerge w:val="restart"/>
            <w:tcMar>
              <w:left w:w="28" w:type="dxa"/>
              <w:right w:w="28" w:type="dxa"/>
            </w:tcMar>
            <w:vAlign w:val="center"/>
          </w:tcPr>
          <w:p w:rsidR="00F65D7D" w:rsidRDefault="00F65D7D">
            <w:r>
              <w:rPr>
                <w:rFonts w:ascii="Times New Roman" w:hAnsi="Times New Roman"/>
                <w:b/>
                <w:sz w:val="14"/>
              </w:rPr>
              <w:t>Наименование</w:t>
            </w:r>
          </w:p>
        </w:tc>
        <w:tc>
          <w:tcPr>
            <w:tcW w:w="11624" w:type="dxa"/>
            <w:gridSpan w:val="22"/>
            <w:vAlign w:val="center"/>
          </w:tcPr>
          <w:p w:rsidR="00F65D7D" w:rsidRPr="00B20538" w:rsidRDefault="00F65D7D" w:rsidP="00B20538">
            <w:pPr>
              <w:jc w:val="center"/>
              <w:rPr>
                <w:rFonts w:ascii="Times New Roman" w:hAnsi="Times New Roman"/>
                <w:sz w:val="14"/>
              </w:rPr>
            </w:pPr>
            <w:r>
              <w:rPr>
                <w:rFonts w:ascii="Times New Roman" w:hAnsi="Times New Roman"/>
                <w:sz w:val="14"/>
              </w:rPr>
              <w:t>Код общих и профессиональных компетенций, осваиваемых в рамках дисциплин (профессиональных модулей)</w:t>
            </w:r>
          </w:p>
        </w:tc>
      </w:tr>
      <w:tr w:rsidR="00F65D7D" w:rsidTr="00160EBB">
        <w:tc>
          <w:tcPr>
            <w:tcW w:w="736" w:type="dxa"/>
            <w:vMerge/>
            <w:tcMar>
              <w:left w:w="28" w:type="dxa"/>
              <w:right w:w="28" w:type="dxa"/>
            </w:tcMar>
            <w:vAlign w:val="center"/>
          </w:tcPr>
          <w:p w:rsidR="00F65D7D" w:rsidRDefault="00F65D7D"/>
        </w:tc>
        <w:tc>
          <w:tcPr>
            <w:tcW w:w="2694" w:type="dxa"/>
            <w:gridSpan w:val="2"/>
            <w:vMerge/>
            <w:tcMar>
              <w:left w:w="28" w:type="dxa"/>
              <w:right w:w="28" w:type="dxa"/>
            </w:tcMar>
            <w:vAlign w:val="center"/>
          </w:tcPr>
          <w:p w:rsidR="00F65D7D" w:rsidRDefault="00F65D7D"/>
        </w:tc>
        <w:tc>
          <w:tcPr>
            <w:tcW w:w="4111" w:type="dxa"/>
            <w:gridSpan w:val="9"/>
            <w:vAlign w:val="center"/>
          </w:tcPr>
          <w:p w:rsidR="00F65D7D" w:rsidRDefault="00F65D7D">
            <w:pPr>
              <w:jc w:val="center"/>
              <w:rPr>
                <w:rFonts w:ascii="Times New Roman" w:hAnsi="Times New Roman"/>
                <w:sz w:val="16"/>
              </w:rPr>
            </w:pPr>
            <w:r>
              <w:rPr>
                <w:rFonts w:ascii="Times New Roman" w:hAnsi="Times New Roman"/>
                <w:sz w:val="16"/>
              </w:rPr>
              <w:t>Общие компетенции (ОК)</w:t>
            </w:r>
          </w:p>
        </w:tc>
        <w:tc>
          <w:tcPr>
            <w:tcW w:w="7513" w:type="dxa"/>
            <w:gridSpan w:val="13"/>
            <w:vAlign w:val="center"/>
          </w:tcPr>
          <w:p w:rsidR="00F65D7D" w:rsidRDefault="00F65D7D">
            <w:pPr>
              <w:jc w:val="center"/>
              <w:rPr>
                <w:rFonts w:ascii="Times New Roman" w:hAnsi="Times New Roman"/>
                <w:sz w:val="16"/>
              </w:rPr>
            </w:pPr>
            <w:r>
              <w:rPr>
                <w:rFonts w:ascii="Times New Roman" w:hAnsi="Times New Roman"/>
                <w:sz w:val="16"/>
              </w:rPr>
              <w:t>Профессиональные компетенции (ПК)</w:t>
            </w:r>
          </w:p>
        </w:tc>
      </w:tr>
      <w:tr w:rsidR="00407EA4" w:rsidTr="00160EBB">
        <w:trPr>
          <w:trHeight w:val="268"/>
        </w:trPr>
        <w:tc>
          <w:tcPr>
            <w:tcW w:w="736" w:type="dxa"/>
            <w:vMerge/>
            <w:tcMar>
              <w:left w:w="28" w:type="dxa"/>
              <w:right w:w="28" w:type="dxa"/>
            </w:tcMar>
            <w:vAlign w:val="center"/>
          </w:tcPr>
          <w:p w:rsidR="00407EA4" w:rsidRDefault="00407EA4"/>
        </w:tc>
        <w:tc>
          <w:tcPr>
            <w:tcW w:w="2694" w:type="dxa"/>
            <w:gridSpan w:val="2"/>
            <w:vMerge/>
            <w:tcMar>
              <w:left w:w="28" w:type="dxa"/>
              <w:right w:w="28" w:type="dxa"/>
            </w:tcMar>
            <w:vAlign w:val="center"/>
          </w:tcPr>
          <w:p w:rsidR="00407EA4" w:rsidRDefault="00407EA4"/>
        </w:tc>
        <w:tc>
          <w:tcPr>
            <w:tcW w:w="542"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01</w:t>
            </w:r>
          </w:p>
        </w:tc>
        <w:tc>
          <w:tcPr>
            <w:tcW w:w="451"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02</w:t>
            </w:r>
          </w:p>
        </w:tc>
        <w:tc>
          <w:tcPr>
            <w:tcW w:w="425"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03</w:t>
            </w:r>
          </w:p>
        </w:tc>
        <w:tc>
          <w:tcPr>
            <w:tcW w:w="425"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04</w:t>
            </w:r>
          </w:p>
        </w:tc>
        <w:tc>
          <w:tcPr>
            <w:tcW w:w="425"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05</w:t>
            </w:r>
          </w:p>
        </w:tc>
        <w:tc>
          <w:tcPr>
            <w:tcW w:w="426"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06</w:t>
            </w:r>
          </w:p>
        </w:tc>
        <w:tc>
          <w:tcPr>
            <w:tcW w:w="567"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07</w:t>
            </w:r>
          </w:p>
        </w:tc>
        <w:tc>
          <w:tcPr>
            <w:tcW w:w="425"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08</w:t>
            </w:r>
          </w:p>
        </w:tc>
        <w:tc>
          <w:tcPr>
            <w:tcW w:w="425"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09</w:t>
            </w:r>
          </w:p>
        </w:tc>
        <w:tc>
          <w:tcPr>
            <w:tcW w:w="425"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1.1</w:t>
            </w:r>
          </w:p>
        </w:tc>
        <w:tc>
          <w:tcPr>
            <w:tcW w:w="567"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1.2</w:t>
            </w:r>
          </w:p>
        </w:tc>
        <w:tc>
          <w:tcPr>
            <w:tcW w:w="567"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1.3</w:t>
            </w:r>
          </w:p>
        </w:tc>
        <w:tc>
          <w:tcPr>
            <w:tcW w:w="567"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1.4</w:t>
            </w:r>
          </w:p>
        </w:tc>
        <w:tc>
          <w:tcPr>
            <w:tcW w:w="567"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1.5</w:t>
            </w:r>
          </w:p>
        </w:tc>
        <w:tc>
          <w:tcPr>
            <w:tcW w:w="567"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1.6</w:t>
            </w:r>
          </w:p>
        </w:tc>
        <w:tc>
          <w:tcPr>
            <w:tcW w:w="567"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1.7</w:t>
            </w:r>
          </w:p>
        </w:tc>
        <w:tc>
          <w:tcPr>
            <w:tcW w:w="567"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1.8</w:t>
            </w:r>
          </w:p>
        </w:tc>
        <w:tc>
          <w:tcPr>
            <w:tcW w:w="567"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2.1</w:t>
            </w:r>
          </w:p>
        </w:tc>
        <w:tc>
          <w:tcPr>
            <w:tcW w:w="567"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2.2</w:t>
            </w:r>
          </w:p>
        </w:tc>
        <w:tc>
          <w:tcPr>
            <w:tcW w:w="709"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2.3</w:t>
            </w:r>
          </w:p>
        </w:tc>
        <w:tc>
          <w:tcPr>
            <w:tcW w:w="709"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2.4</w:t>
            </w:r>
          </w:p>
        </w:tc>
        <w:tc>
          <w:tcPr>
            <w:tcW w:w="567" w:type="dxa"/>
            <w:tcMar>
              <w:left w:w="28" w:type="dxa"/>
              <w:right w:w="28" w:type="dxa"/>
            </w:tcMar>
          </w:tcPr>
          <w:p w:rsidR="00407EA4" w:rsidRDefault="00407EA4" w:rsidP="004814BF">
            <w:pPr>
              <w:jc w:val="center"/>
              <w:rPr>
                <w:rFonts w:ascii="Times New Roman" w:hAnsi="Times New Roman"/>
                <w:sz w:val="14"/>
              </w:rPr>
            </w:pPr>
            <w:r>
              <w:rPr>
                <w:rFonts w:ascii="Times New Roman" w:hAnsi="Times New Roman"/>
                <w:sz w:val="14"/>
              </w:rPr>
              <w:t>2.5</w:t>
            </w:r>
          </w:p>
        </w:tc>
      </w:tr>
      <w:tr w:rsidR="00407EA4" w:rsidTr="00407EA4">
        <w:tc>
          <w:tcPr>
            <w:tcW w:w="3430" w:type="dxa"/>
            <w:gridSpan w:val="3"/>
            <w:tcMar>
              <w:left w:w="28" w:type="dxa"/>
              <w:right w:w="28" w:type="dxa"/>
            </w:tcMar>
          </w:tcPr>
          <w:p w:rsidR="00407EA4" w:rsidRDefault="00407EA4">
            <w:pPr>
              <w:rPr>
                <w:rFonts w:ascii="Times New Roman" w:hAnsi="Times New Roman"/>
                <w:sz w:val="14"/>
              </w:rPr>
            </w:pPr>
            <w:r>
              <w:rPr>
                <w:rFonts w:ascii="Times New Roman" w:hAnsi="Times New Roman"/>
                <w:b/>
                <w:sz w:val="14"/>
              </w:rPr>
              <w:t>Обязательная часть образовательной программы</w:t>
            </w:r>
          </w:p>
        </w:tc>
        <w:tc>
          <w:tcPr>
            <w:tcW w:w="542" w:type="dxa"/>
            <w:tcMar>
              <w:left w:w="28" w:type="dxa"/>
              <w:right w:w="28" w:type="dxa"/>
            </w:tcMar>
          </w:tcPr>
          <w:p w:rsidR="00407EA4" w:rsidRDefault="00407EA4">
            <w:pPr>
              <w:rPr>
                <w:rFonts w:ascii="Times New Roman" w:hAnsi="Times New Roman"/>
                <w:sz w:val="14"/>
              </w:rPr>
            </w:pPr>
          </w:p>
        </w:tc>
        <w:tc>
          <w:tcPr>
            <w:tcW w:w="451" w:type="dxa"/>
            <w:tcMar>
              <w:left w:w="28" w:type="dxa"/>
              <w:right w:w="28" w:type="dxa"/>
            </w:tcMar>
          </w:tcPr>
          <w:p w:rsidR="00407EA4" w:rsidRDefault="00407EA4">
            <w:pPr>
              <w:rPr>
                <w:rFonts w:ascii="Times New Roman" w:hAnsi="Times New Roman"/>
                <w:sz w:val="14"/>
              </w:rPr>
            </w:pPr>
          </w:p>
        </w:tc>
        <w:tc>
          <w:tcPr>
            <w:tcW w:w="425" w:type="dxa"/>
            <w:tcMar>
              <w:left w:w="28" w:type="dxa"/>
              <w:right w:w="28" w:type="dxa"/>
            </w:tcMar>
          </w:tcPr>
          <w:p w:rsidR="00407EA4" w:rsidRDefault="00407EA4">
            <w:pPr>
              <w:rPr>
                <w:rFonts w:ascii="Times New Roman" w:hAnsi="Times New Roman"/>
                <w:sz w:val="14"/>
              </w:rPr>
            </w:pPr>
          </w:p>
        </w:tc>
        <w:tc>
          <w:tcPr>
            <w:tcW w:w="425" w:type="dxa"/>
            <w:tcMar>
              <w:left w:w="28" w:type="dxa"/>
              <w:right w:w="28" w:type="dxa"/>
            </w:tcMar>
          </w:tcPr>
          <w:p w:rsidR="00407EA4" w:rsidRDefault="00407EA4">
            <w:pPr>
              <w:rPr>
                <w:rFonts w:ascii="Times New Roman" w:hAnsi="Times New Roman"/>
                <w:sz w:val="14"/>
              </w:rPr>
            </w:pPr>
          </w:p>
        </w:tc>
        <w:tc>
          <w:tcPr>
            <w:tcW w:w="425" w:type="dxa"/>
            <w:tcMar>
              <w:left w:w="28" w:type="dxa"/>
              <w:right w:w="28" w:type="dxa"/>
            </w:tcMar>
          </w:tcPr>
          <w:p w:rsidR="00407EA4" w:rsidRDefault="00407EA4">
            <w:pPr>
              <w:rPr>
                <w:rFonts w:ascii="Times New Roman" w:hAnsi="Times New Roman"/>
                <w:sz w:val="14"/>
              </w:rPr>
            </w:pPr>
          </w:p>
        </w:tc>
        <w:tc>
          <w:tcPr>
            <w:tcW w:w="426"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425" w:type="dxa"/>
            <w:tcMar>
              <w:left w:w="28" w:type="dxa"/>
              <w:right w:w="28" w:type="dxa"/>
            </w:tcMar>
          </w:tcPr>
          <w:p w:rsidR="00407EA4" w:rsidRDefault="00407EA4">
            <w:pPr>
              <w:rPr>
                <w:rFonts w:ascii="Times New Roman" w:hAnsi="Times New Roman"/>
                <w:sz w:val="14"/>
              </w:rPr>
            </w:pPr>
          </w:p>
        </w:tc>
        <w:tc>
          <w:tcPr>
            <w:tcW w:w="425" w:type="dxa"/>
            <w:tcMar>
              <w:left w:w="28" w:type="dxa"/>
              <w:right w:w="28" w:type="dxa"/>
            </w:tcMar>
          </w:tcPr>
          <w:p w:rsidR="00407EA4" w:rsidRDefault="00407EA4">
            <w:pPr>
              <w:rPr>
                <w:rFonts w:ascii="Times New Roman" w:hAnsi="Times New Roman"/>
                <w:sz w:val="14"/>
              </w:rPr>
            </w:pPr>
          </w:p>
        </w:tc>
        <w:tc>
          <w:tcPr>
            <w:tcW w:w="425"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709" w:type="dxa"/>
            <w:tcMar>
              <w:left w:w="28" w:type="dxa"/>
              <w:right w:w="28" w:type="dxa"/>
            </w:tcMar>
          </w:tcPr>
          <w:p w:rsidR="00407EA4" w:rsidRDefault="00407EA4">
            <w:pPr>
              <w:rPr>
                <w:rFonts w:ascii="Times New Roman" w:hAnsi="Times New Roman"/>
                <w:sz w:val="14"/>
              </w:rPr>
            </w:pPr>
          </w:p>
        </w:tc>
        <w:tc>
          <w:tcPr>
            <w:tcW w:w="709"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r>
      <w:tr w:rsidR="00407EA4" w:rsidTr="00160EBB">
        <w:tc>
          <w:tcPr>
            <w:tcW w:w="1021" w:type="dxa"/>
            <w:gridSpan w:val="2"/>
            <w:tcMar>
              <w:left w:w="28" w:type="dxa"/>
              <w:right w:w="28" w:type="dxa"/>
            </w:tcMar>
          </w:tcPr>
          <w:p w:rsidR="00407EA4" w:rsidRPr="00D500B1" w:rsidRDefault="00407EA4">
            <w:pPr>
              <w:rPr>
                <w:rFonts w:ascii="Times New Roman" w:hAnsi="Times New Roman"/>
                <w:b/>
                <w:color w:val="auto"/>
                <w:sz w:val="14"/>
              </w:rPr>
            </w:pPr>
            <w:r w:rsidRPr="00D500B1">
              <w:rPr>
                <w:rFonts w:ascii="Times New Roman" w:hAnsi="Times New Roman"/>
                <w:b/>
                <w:color w:val="auto"/>
                <w:sz w:val="14"/>
              </w:rPr>
              <w:t xml:space="preserve">ООД.00 </w:t>
            </w:r>
          </w:p>
        </w:tc>
        <w:tc>
          <w:tcPr>
            <w:tcW w:w="2409" w:type="dxa"/>
          </w:tcPr>
          <w:p w:rsidR="00407EA4" w:rsidRPr="00D500B1" w:rsidRDefault="00407EA4" w:rsidP="00F65D7D">
            <w:pPr>
              <w:rPr>
                <w:rFonts w:ascii="Times New Roman" w:hAnsi="Times New Roman"/>
                <w:b/>
                <w:color w:val="auto"/>
                <w:sz w:val="14"/>
                <w:highlight w:val="green"/>
              </w:rPr>
            </w:pPr>
            <w:r w:rsidRPr="00D500B1">
              <w:rPr>
                <w:rFonts w:ascii="Times New Roman" w:hAnsi="Times New Roman"/>
                <w:b/>
                <w:color w:val="auto"/>
                <w:sz w:val="14"/>
              </w:rPr>
              <w:t>Общеобразовательные дисциплины</w:t>
            </w:r>
          </w:p>
        </w:tc>
        <w:tc>
          <w:tcPr>
            <w:tcW w:w="542" w:type="dxa"/>
            <w:tcMar>
              <w:left w:w="28" w:type="dxa"/>
              <w:right w:w="28" w:type="dxa"/>
            </w:tcMar>
          </w:tcPr>
          <w:p w:rsidR="00407EA4" w:rsidRDefault="00407EA4">
            <w:pPr>
              <w:rPr>
                <w:rFonts w:ascii="Times New Roman" w:hAnsi="Times New Roman"/>
                <w:sz w:val="14"/>
              </w:rPr>
            </w:pPr>
          </w:p>
        </w:tc>
        <w:tc>
          <w:tcPr>
            <w:tcW w:w="451" w:type="dxa"/>
            <w:tcMar>
              <w:left w:w="28" w:type="dxa"/>
              <w:right w:w="28" w:type="dxa"/>
            </w:tcMar>
          </w:tcPr>
          <w:p w:rsidR="00407EA4" w:rsidRDefault="00407EA4">
            <w:pPr>
              <w:rPr>
                <w:rFonts w:ascii="Times New Roman" w:hAnsi="Times New Roman"/>
                <w:sz w:val="14"/>
              </w:rPr>
            </w:pPr>
          </w:p>
        </w:tc>
        <w:tc>
          <w:tcPr>
            <w:tcW w:w="425" w:type="dxa"/>
            <w:tcMar>
              <w:left w:w="28" w:type="dxa"/>
              <w:right w:w="28" w:type="dxa"/>
            </w:tcMar>
          </w:tcPr>
          <w:p w:rsidR="00407EA4" w:rsidRDefault="00407EA4">
            <w:pPr>
              <w:rPr>
                <w:rFonts w:ascii="Times New Roman" w:hAnsi="Times New Roman"/>
                <w:sz w:val="14"/>
              </w:rPr>
            </w:pPr>
          </w:p>
        </w:tc>
        <w:tc>
          <w:tcPr>
            <w:tcW w:w="425" w:type="dxa"/>
            <w:tcMar>
              <w:left w:w="28" w:type="dxa"/>
              <w:right w:w="28" w:type="dxa"/>
            </w:tcMar>
          </w:tcPr>
          <w:p w:rsidR="00407EA4" w:rsidRDefault="00407EA4">
            <w:pPr>
              <w:rPr>
                <w:rFonts w:ascii="Times New Roman" w:hAnsi="Times New Roman"/>
                <w:sz w:val="14"/>
              </w:rPr>
            </w:pPr>
          </w:p>
        </w:tc>
        <w:tc>
          <w:tcPr>
            <w:tcW w:w="425" w:type="dxa"/>
            <w:tcMar>
              <w:left w:w="28" w:type="dxa"/>
              <w:right w:w="28" w:type="dxa"/>
            </w:tcMar>
          </w:tcPr>
          <w:p w:rsidR="00407EA4" w:rsidRDefault="00407EA4">
            <w:pPr>
              <w:rPr>
                <w:rFonts w:ascii="Times New Roman" w:hAnsi="Times New Roman"/>
                <w:sz w:val="14"/>
              </w:rPr>
            </w:pPr>
          </w:p>
        </w:tc>
        <w:tc>
          <w:tcPr>
            <w:tcW w:w="426"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425" w:type="dxa"/>
            <w:tcMar>
              <w:left w:w="28" w:type="dxa"/>
              <w:right w:w="28" w:type="dxa"/>
            </w:tcMar>
          </w:tcPr>
          <w:p w:rsidR="00407EA4" w:rsidRDefault="00407EA4">
            <w:pPr>
              <w:rPr>
                <w:rFonts w:ascii="Times New Roman" w:hAnsi="Times New Roman"/>
                <w:sz w:val="14"/>
              </w:rPr>
            </w:pPr>
          </w:p>
        </w:tc>
        <w:tc>
          <w:tcPr>
            <w:tcW w:w="425" w:type="dxa"/>
            <w:tcMar>
              <w:left w:w="28" w:type="dxa"/>
              <w:right w:w="28" w:type="dxa"/>
            </w:tcMar>
          </w:tcPr>
          <w:p w:rsidR="00407EA4" w:rsidRDefault="00407EA4">
            <w:pPr>
              <w:rPr>
                <w:rFonts w:ascii="Times New Roman" w:hAnsi="Times New Roman"/>
                <w:sz w:val="14"/>
              </w:rPr>
            </w:pPr>
          </w:p>
        </w:tc>
        <w:tc>
          <w:tcPr>
            <w:tcW w:w="425"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c>
          <w:tcPr>
            <w:tcW w:w="709" w:type="dxa"/>
            <w:tcMar>
              <w:left w:w="28" w:type="dxa"/>
              <w:right w:w="28" w:type="dxa"/>
            </w:tcMar>
          </w:tcPr>
          <w:p w:rsidR="00407EA4" w:rsidRDefault="00407EA4">
            <w:pPr>
              <w:rPr>
                <w:rFonts w:ascii="Times New Roman" w:hAnsi="Times New Roman"/>
                <w:sz w:val="14"/>
              </w:rPr>
            </w:pPr>
          </w:p>
        </w:tc>
        <w:tc>
          <w:tcPr>
            <w:tcW w:w="709" w:type="dxa"/>
            <w:tcMar>
              <w:left w:w="28" w:type="dxa"/>
              <w:right w:w="28" w:type="dxa"/>
            </w:tcMar>
          </w:tcPr>
          <w:p w:rsidR="00407EA4" w:rsidRDefault="00407EA4">
            <w:pPr>
              <w:rPr>
                <w:rFonts w:ascii="Times New Roman" w:hAnsi="Times New Roman"/>
                <w:sz w:val="14"/>
              </w:rPr>
            </w:pPr>
          </w:p>
        </w:tc>
        <w:tc>
          <w:tcPr>
            <w:tcW w:w="567" w:type="dxa"/>
            <w:tcMar>
              <w:left w:w="28" w:type="dxa"/>
              <w:right w:w="28" w:type="dxa"/>
            </w:tcMar>
          </w:tcPr>
          <w:p w:rsidR="00407EA4" w:rsidRDefault="00407EA4">
            <w:pPr>
              <w:rPr>
                <w:rFonts w:ascii="Times New Roman" w:hAnsi="Times New Roman"/>
                <w:sz w:val="14"/>
              </w:rPr>
            </w:pPr>
          </w:p>
        </w:tc>
      </w:tr>
      <w:tr w:rsidR="00160EBB" w:rsidTr="00160EBB">
        <w:tc>
          <w:tcPr>
            <w:tcW w:w="1021" w:type="dxa"/>
            <w:gridSpan w:val="2"/>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eastAsia="Calibri" w:hAnsi="Times New Roman"/>
                <w:sz w:val="16"/>
                <w:szCs w:val="16"/>
                <w:lang w:eastAsia="en-US"/>
              </w:rPr>
              <w:t>ООД.01</w:t>
            </w:r>
          </w:p>
        </w:tc>
        <w:tc>
          <w:tcPr>
            <w:tcW w:w="2409" w:type="dxa"/>
            <w:vAlign w:val="center"/>
          </w:tcPr>
          <w:p w:rsidR="00160EBB" w:rsidRPr="003C329C" w:rsidRDefault="00160EBB" w:rsidP="007C49D3">
            <w:pPr>
              <w:rPr>
                <w:rFonts w:ascii="Times New Roman" w:hAnsi="Times New Roman"/>
                <w:b/>
                <w:sz w:val="16"/>
                <w:szCs w:val="16"/>
              </w:rPr>
            </w:pPr>
            <w:r w:rsidRPr="003C329C">
              <w:rPr>
                <w:rFonts w:ascii="Times New Roman" w:hAnsi="Times New Roman"/>
                <w:sz w:val="16"/>
                <w:szCs w:val="16"/>
              </w:rPr>
              <w:t>Русский язык</w:t>
            </w:r>
          </w:p>
        </w:tc>
        <w:tc>
          <w:tcPr>
            <w:tcW w:w="542"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6"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r>
      <w:tr w:rsidR="00160EBB" w:rsidTr="00160EBB">
        <w:tc>
          <w:tcPr>
            <w:tcW w:w="1021" w:type="dxa"/>
            <w:gridSpan w:val="2"/>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eastAsia="Calibri" w:hAnsi="Times New Roman"/>
                <w:sz w:val="16"/>
                <w:szCs w:val="16"/>
                <w:lang w:eastAsia="en-US"/>
              </w:rPr>
              <w:t>ООД.02</w:t>
            </w:r>
          </w:p>
        </w:tc>
        <w:tc>
          <w:tcPr>
            <w:tcW w:w="2409" w:type="dxa"/>
            <w:vAlign w:val="center"/>
          </w:tcPr>
          <w:p w:rsidR="00160EBB" w:rsidRPr="003C329C" w:rsidRDefault="00160EBB" w:rsidP="007C49D3">
            <w:pPr>
              <w:rPr>
                <w:rFonts w:ascii="Times New Roman" w:hAnsi="Times New Roman"/>
                <w:b/>
                <w:sz w:val="16"/>
                <w:szCs w:val="16"/>
              </w:rPr>
            </w:pPr>
            <w:r w:rsidRPr="003C329C">
              <w:rPr>
                <w:rFonts w:ascii="Times New Roman" w:hAnsi="Times New Roman"/>
                <w:sz w:val="16"/>
                <w:szCs w:val="16"/>
              </w:rPr>
              <w:t>Литература</w:t>
            </w:r>
          </w:p>
        </w:tc>
        <w:tc>
          <w:tcPr>
            <w:tcW w:w="542"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6"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r>
      <w:tr w:rsidR="00160EBB" w:rsidTr="00160EBB">
        <w:tc>
          <w:tcPr>
            <w:tcW w:w="1021" w:type="dxa"/>
            <w:gridSpan w:val="2"/>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eastAsia="Calibri" w:hAnsi="Times New Roman"/>
                <w:sz w:val="16"/>
                <w:szCs w:val="16"/>
                <w:lang w:eastAsia="en-US"/>
              </w:rPr>
              <w:t>ООД.03</w:t>
            </w:r>
          </w:p>
        </w:tc>
        <w:tc>
          <w:tcPr>
            <w:tcW w:w="2409" w:type="dxa"/>
            <w:vAlign w:val="center"/>
          </w:tcPr>
          <w:p w:rsidR="00160EBB" w:rsidRPr="003C329C" w:rsidRDefault="00160EBB" w:rsidP="007C49D3">
            <w:pPr>
              <w:rPr>
                <w:rFonts w:ascii="Times New Roman" w:hAnsi="Times New Roman"/>
                <w:sz w:val="16"/>
                <w:szCs w:val="16"/>
              </w:rPr>
            </w:pPr>
            <w:r w:rsidRPr="003C329C">
              <w:rPr>
                <w:rFonts w:ascii="Times New Roman" w:hAnsi="Times New Roman"/>
                <w:sz w:val="16"/>
                <w:szCs w:val="16"/>
              </w:rPr>
              <w:t>Иностранный язык</w:t>
            </w:r>
          </w:p>
        </w:tc>
        <w:tc>
          <w:tcPr>
            <w:tcW w:w="542"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6"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r>
      <w:tr w:rsidR="00160EBB" w:rsidTr="00160EBB">
        <w:tc>
          <w:tcPr>
            <w:tcW w:w="1021" w:type="dxa"/>
            <w:gridSpan w:val="2"/>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eastAsia="Calibri" w:hAnsi="Times New Roman"/>
                <w:sz w:val="16"/>
                <w:szCs w:val="16"/>
                <w:lang w:eastAsia="en-US"/>
              </w:rPr>
              <w:t>ООД.04</w:t>
            </w:r>
          </w:p>
        </w:tc>
        <w:tc>
          <w:tcPr>
            <w:tcW w:w="2409" w:type="dxa"/>
            <w:vAlign w:val="center"/>
          </w:tcPr>
          <w:p w:rsidR="00160EBB" w:rsidRPr="003C329C" w:rsidRDefault="00160EBB" w:rsidP="007C49D3">
            <w:pPr>
              <w:rPr>
                <w:rFonts w:ascii="Times New Roman" w:hAnsi="Times New Roman"/>
                <w:b/>
                <w:sz w:val="16"/>
                <w:szCs w:val="16"/>
              </w:rPr>
            </w:pPr>
            <w:r w:rsidRPr="003C329C">
              <w:rPr>
                <w:rFonts w:ascii="Times New Roman" w:hAnsi="Times New Roman"/>
                <w:sz w:val="16"/>
                <w:szCs w:val="16"/>
              </w:rPr>
              <w:t>История</w:t>
            </w:r>
          </w:p>
        </w:tc>
        <w:tc>
          <w:tcPr>
            <w:tcW w:w="542"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6"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r>
      <w:tr w:rsidR="00160EBB" w:rsidTr="00160EBB">
        <w:tc>
          <w:tcPr>
            <w:tcW w:w="1021" w:type="dxa"/>
            <w:gridSpan w:val="2"/>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eastAsia="Calibri" w:hAnsi="Times New Roman"/>
                <w:sz w:val="16"/>
                <w:szCs w:val="16"/>
                <w:lang w:eastAsia="en-US"/>
              </w:rPr>
              <w:t>ООД.05</w:t>
            </w:r>
          </w:p>
        </w:tc>
        <w:tc>
          <w:tcPr>
            <w:tcW w:w="2409" w:type="dxa"/>
            <w:vAlign w:val="center"/>
          </w:tcPr>
          <w:p w:rsidR="00160EBB" w:rsidRPr="003C329C" w:rsidRDefault="00160EBB" w:rsidP="007C49D3">
            <w:pPr>
              <w:rPr>
                <w:rFonts w:ascii="Times New Roman" w:hAnsi="Times New Roman"/>
                <w:b/>
                <w:sz w:val="16"/>
                <w:szCs w:val="16"/>
              </w:rPr>
            </w:pPr>
            <w:r w:rsidRPr="003C329C">
              <w:rPr>
                <w:rFonts w:ascii="Times New Roman" w:hAnsi="Times New Roman"/>
                <w:sz w:val="16"/>
                <w:szCs w:val="16"/>
              </w:rPr>
              <w:t>Физическая культура</w:t>
            </w:r>
          </w:p>
        </w:tc>
        <w:tc>
          <w:tcPr>
            <w:tcW w:w="542"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6"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r>
      <w:tr w:rsidR="00160EBB" w:rsidTr="00160EBB">
        <w:tc>
          <w:tcPr>
            <w:tcW w:w="1021" w:type="dxa"/>
            <w:gridSpan w:val="2"/>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eastAsia="Calibri" w:hAnsi="Times New Roman"/>
                <w:sz w:val="16"/>
                <w:szCs w:val="16"/>
                <w:lang w:eastAsia="en-US"/>
              </w:rPr>
              <w:t>ООД.06</w:t>
            </w:r>
          </w:p>
        </w:tc>
        <w:tc>
          <w:tcPr>
            <w:tcW w:w="2409" w:type="dxa"/>
            <w:vAlign w:val="center"/>
          </w:tcPr>
          <w:p w:rsidR="00160EBB" w:rsidRPr="003C329C" w:rsidRDefault="00160EBB" w:rsidP="00E62D62">
            <w:pPr>
              <w:rPr>
                <w:rFonts w:ascii="Times New Roman" w:hAnsi="Times New Roman"/>
                <w:b/>
                <w:sz w:val="16"/>
                <w:szCs w:val="16"/>
              </w:rPr>
            </w:pPr>
            <w:r w:rsidRPr="003C329C">
              <w:rPr>
                <w:rFonts w:ascii="Times New Roman" w:hAnsi="Times New Roman"/>
                <w:sz w:val="16"/>
                <w:szCs w:val="16"/>
              </w:rPr>
              <w:t>Основы безопасности и защиты Родины</w:t>
            </w:r>
          </w:p>
        </w:tc>
        <w:tc>
          <w:tcPr>
            <w:tcW w:w="542"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6"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B813CA" w:rsidP="00B813CA">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tcPr>
          <w:p w:rsidR="00160EBB" w:rsidRPr="00B813CA" w:rsidRDefault="00160EBB">
            <w:pPr>
              <w:rPr>
                <w:rFonts w:ascii="Times New Roman" w:hAnsi="Times New Roman"/>
                <w:sz w:val="16"/>
                <w:szCs w:val="16"/>
              </w:rPr>
            </w:pPr>
          </w:p>
        </w:tc>
      </w:tr>
      <w:tr w:rsidR="00160EBB" w:rsidTr="00160EBB">
        <w:tc>
          <w:tcPr>
            <w:tcW w:w="1021" w:type="dxa"/>
            <w:gridSpan w:val="2"/>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eastAsia="Calibri" w:hAnsi="Times New Roman"/>
                <w:sz w:val="16"/>
                <w:szCs w:val="16"/>
                <w:lang w:eastAsia="en-US"/>
              </w:rPr>
              <w:t>ООД.07</w:t>
            </w:r>
          </w:p>
        </w:tc>
        <w:tc>
          <w:tcPr>
            <w:tcW w:w="2409" w:type="dxa"/>
            <w:vAlign w:val="center"/>
          </w:tcPr>
          <w:p w:rsidR="00160EBB" w:rsidRPr="003C329C" w:rsidRDefault="00160EBB" w:rsidP="007C49D3">
            <w:pPr>
              <w:rPr>
                <w:rFonts w:ascii="Times New Roman" w:hAnsi="Times New Roman"/>
                <w:b/>
                <w:sz w:val="16"/>
                <w:szCs w:val="16"/>
              </w:rPr>
            </w:pPr>
            <w:r w:rsidRPr="003C329C">
              <w:rPr>
                <w:rFonts w:ascii="Times New Roman" w:hAnsi="Times New Roman"/>
                <w:sz w:val="16"/>
                <w:szCs w:val="16"/>
              </w:rPr>
              <w:t>Обществознание</w:t>
            </w:r>
          </w:p>
        </w:tc>
        <w:tc>
          <w:tcPr>
            <w:tcW w:w="542"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6"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B813CA"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B813CA" w:rsidP="00B813CA">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rsidP="00B813CA">
            <w:pPr>
              <w:jc w:val="cente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r>
      <w:tr w:rsidR="00160EBB" w:rsidTr="00160EBB">
        <w:tc>
          <w:tcPr>
            <w:tcW w:w="1021" w:type="dxa"/>
            <w:gridSpan w:val="2"/>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eastAsia="Calibri" w:hAnsi="Times New Roman"/>
                <w:sz w:val="16"/>
                <w:szCs w:val="16"/>
                <w:lang w:eastAsia="en-US"/>
              </w:rPr>
              <w:lastRenderedPageBreak/>
              <w:t>ООД.08</w:t>
            </w:r>
          </w:p>
        </w:tc>
        <w:tc>
          <w:tcPr>
            <w:tcW w:w="2409" w:type="dxa"/>
            <w:vAlign w:val="center"/>
          </w:tcPr>
          <w:p w:rsidR="00160EBB" w:rsidRPr="003C329C" w:rsidRDefault="00160EBB" w:rsidP="007C49D3">
            <w:pPr>
              <w:rPr>
                <w:rFonts w:ascii="Times New Roman" w:hAnsi="Times New Roman"/>
                <w:b/>
                <w:sz w:val="16"/>
                <w:szCs w:val="16"/>
              </w:rPr>
            </w:pPr>
            <w:r w:rsidRPr="003C329C">
              <w:rPr>
                <w:rFonts w:ascii="Times New Roman" w:hAnsi="Times New Roman"/>
                <w:sz w:val="16"/>
                <w:szCs w:val="16"/>
              </w:rPr>
              <w:t>Биология</w:t>
            </w:r>
          </w:p>
        </w:tc>
        <w:tc>
          <w:tcPr>
            <w:tcW w:w="542"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6"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567"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B813CA" w:rsidP="00B813CA">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r>
      <w:tr w:rsidR="00160EBB" w:rsidTr="00160EBB">
        <w:tc>
          <w:tcPr>
            <w:tcW w:w="1021" w:type="dxa"/>
            <w:gridSpan w:val="2"/>
            <w:tcMar>
              <w:left w:w="28" w:type="dxa"/>
              <w:right w:w="28" w:type="dxa"/>
            </w:tcMar>
          </w:tcPr>
          <w:p w:rsidR="00160EBB" w:rsidRPr="003C329C" w:rsidRDefault="00160EBB" w:rsidP="007C49D3">
            <w:pPr>
              <w:rPr>
                <w:rFonts w:ascii="Times New Roman" w:eastAsia="Calibri" w:hAnsi="Times New Roman"/>
                <w:sz w:val="16"/>
                <w:szCs w:val="16"/>
                <w:lang w:eastAsia="en-US"/>
              </w:rPr>
            </w:pPr>
            <w:r w:rsidRPr="003C329C">
              <w:rPr>
                <w:rFonts w:ascii="Times New Roman" w:eastAsia="Calibri" w:hAnsi="Times New Roman"/>
                <w:sz w:val="16"/>
                <w:szCs w:val="16"/>
                <w:lang w:eastAsia="en-US"/>
              </w:rPr>
              <w:t>ООД.09</w:t>
            </w:r>
          </w:p>
        </w:tc>
        <w:tc>
          <w:tcPr>
            <w:tcW w:w="2409" w:type="dxa"/>
            <w:vAlign w:val="center"/>
          </w:tcPr>
          <w:p w:rsidR="00160EBB" w:rsidRPr="003C329C" w:rsidRDefault="00160EBB" w:rsidP="007C49D3">
            <w:pPr>
              <w:rPr>
                <w:rFonts w:ascii="Times New Roman" w:eastAsia="Calibri" w:hAnsi="Times New Roman"/>
                <w:sz w:val="16"/>
                <w:szCs w:val="16"/>
              </w:rPr>
            </w:pPr>
            <w:r w:rsidRPr="003C329C">
              <w:rPr>
                <w:rFonts w:ascii="Times New Roman" w:hAnsi="Times New Roman"/>
                <w:sz w:val="16"/>
                <w:szCs w:val="16"/>
              </w:rPr>
              <w:t>Химия</w:t>
            </w:r>
          </w:p>
        </w:tc>
        <w:tc>
          <w:tcPr>
            <w:tcW w:w="542"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6"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567"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tcPr>
          <w:p w:rsidR="00160EBB" w:rsidRPr="00B813CA" w:rsidRDefault="00B813CA" w:rsidP="00B813CA">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r>
      <w:tr w:rsidR="00160EBB" w:rsidTr="00160EBB">
        <w:tc>
          <w:tcPr>
            <w:tcW w:w="1021" w:type="dxa"/>
            <w:gridSpan w:val="2"/>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eastAsia="Calibri" w:hAnsi="Times New Roman"/>
                <w:sz w:val="16"/>
                <w:szCs w:val="16"/>
                <w:lang w:eastAsia="en-US"/>
              </w:rPr>
              <w:t>ООД.10</w:t>
            </w:r>
          </w:p>
        </w:tc>
        <w:tc>
          <w:tcPr>
            <w:tcW w:w="2409" w:type="dxa"/>
            <w:vAlign w:val="center"/>
          </w:tcPr>
          <w:p w:rsidR="00160EBB" w:rsidRPr="003C329C" w:rsidRDefault="00160EBB" w:rsidP="007C49D3">
            <w:pPr>
              <w:rPr>
                <w:rFonts w:ascii="Times New Roman" w:hAnsi="Times New Roman"/>
                <w:sz w:val="16"/>
                <w:szCs w:val="16"/>
              </w:rPr>
            </w:pPr>
            <w:r w:rsidRPr="003C329C">
              <w:rPr>
                <w:rFonts w:ascii="Times New Roman" w:hAnsi="Times New Roman"/>
                <w:sz w:val="16"/>
                <w:szCs w:val="16"/>
              </w:rPr>
              <w:t>География</w:t>
            </w:r>
          </w:p>
        </w:tc>
        <w:tc>
          <w:tcPr>
            <w:tcW w:w="542"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6"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B813CA" w:rsidP="00B813CA">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r>
      <w:tr w:rsidR="00160EBB" w:rsidTr="00160EBB">
        <w:tc>
          <w:tcPr>
            <w:tcW w:w="1021" w:type="dxa"/>
            <w:gridSpan w:val="2"/>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eastAsia="Calibri" w:hAnsi="Times New Roman"/>
                <w:sz w:val="16"/>
                <w:szCs w:val="16"/>
                <w:lang w:eastAsia="en-US"/>
              </w:rPr>
              <w:t>ООД.11</w:t>
            </w:r>
          </w:p>
        </w:tc>
        <w:tc>
          <w:tcPr>
            <w:tcW w:w="2409" w:type="dxa"/>
            <w:vAlign w:val="center"/>
          </w:tcPr>
          <w:p w:rsidR="00160EBB" w:rsidRPr="003C329C" w:rsidRDefault="00160EBB" w:rsidP="007C49D3">
            <w:pPr>
              <w:rPr>
                <w:rFonts w:ascii="Times New Roman" w:hAnsi="Times New Roman"/>
                <w:sz w:val="16"/>
                <w:szCs w:val="16"/>
              </w:rPr>
            </w:pPr>
            <w:r w:rsidRPr="003C329C">
              <w:rPr>
                <w:rFonts w:ascii="Times New Roman" w:hAnsi="Times New Roman"/>
                <w:sz w:val="16"/>
                <w:szCs w:val="16"/>
              </w:rPr>
              <w:t>Математика</w:t>
            </w:r>
          </w:p>
        </w:tc>
        <w:tc>
          <w:tcPr>
            <w:tcW w:w="542"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6"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tcPr>
          <w:p w:rsidR="00160EBB" w:rsidRPr="00B813CA" w:rsidRDefault="00B813CA" w:rsidP="00B813CA">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r>
      <w:tr w:rsidR="00160EBB" w:rsidTr="00160EBB">
        <w:tc>
          <w:tcPr>
            <w:tcW w:w="1021" w:type="dxa"/>
            <w:gridSpan w:val="2"/>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eastAsia="Calibri" w:hAnsi="Times New Roman"/>
                <w:sz w:val="16"/>
                <w:szCs w:val="16"/>
                <w:lang w:eastAsia="en-US"/>
              </w:rPr>
              <w:t>ООД.12</w:t>
            </w:r>
          </w:p>
        </w:tc>
        <w:tc>
          <w:tcPr>
            <w:tcW w:w="2409" w:type="dxa"/>
            <w:vAlign w:val="center"/>
          </w:tcPr>
          <w:p w:rsidR="00160EBB" w:rsidRPr="003C329C" w:rsidRDefault="00160EBB" w:rsidP="007C49D3">
            <w:pPr>
              <w:rPr>
                <w:rFonts w:ascii="Times New Roman" w:hAnsi="Times New Roman"/>
                <w:sz w:val="16"/>
                <w:szCs w:val="16"/>
              </w:rPr>
            </w:pPr>
            <w:r w:rsidRPr="003C329C">
              <w:rPr>
                <w:rFonts w:ascii="Times New Roman" w:hAnsi="Times New Roman"/>
                <w:sz w:val="16"/>
                <w:szCs w:val="16"/>
              </w:rPr>
              <w:t>Информатика</w:t>
            </w:r>
          </w:p>
        </w:tc>
        <w:tc>
          <w:tcPr>
            <w:tcW w:w="542"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6"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567"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B813CA" w:rsidP="00B813CA">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r>
      <w:tr w:rsidR="00160EBB" w:rsidTr="00160EBB">
        <w:tc>
          <w:tcPr>
            <w:tcW w:w="1021" w:type="dxa"/>
            <w:gridSpan w:val="2"/>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eastAsia="Calibri" w:hAnsi="Times New Roman"/>
                <w:sz w:val="16"/>
                <w:szCs w:val="16"/>
                <w:lang w:eastAsia="en-US"/>
              </w:rPr>
              <w:t>ООД.13</w:t>
            </w:r>
          </w:p>
        </w:tc>
        <w:tc>
          <w:tcPr>
            <w:tcW w:w="2409" w:type="dxa"/>
            <w:vAlign w:val="center"/>
          </w:tcPr>
          <w:p w:rsidR="00160EBB" w:rsidRPr="003C329C" w:rsidRDefault="00160EBB" w:rsidP="007C49D3">
            <w:pPr>
              <w:rPr>
                <w:rFonts w:ascii="Times New Roman" w:hAnsi="Times New Roman"/>
                <w:b/>
                <w:sz w:val="16"/>
                <w:szCs w:val="16"/>
              </w:rPr>
            </w:pPr>
            <w:r w:rsidRPr="003C329C">
              <w:rPr>
                <w:rFonts w:ascii="Times New Roman" w:hAnsi="Times New Roman"/>
                <w:sz w:val="16"/>
                <w:szCs w:val="16"/>
              </w:rPr>
              <w:t>Физика</w:t>
            </w:r>
          </w:p>
        </w:tc>
        <w:tc>
          <w:tcPr>
            <w:tcW w:w="542"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6"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567"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B813CA" w:rsidP="00B813CA">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r>
      <w:tr w:rsidR="00160EBB" w:rsidTr="00160EBB">
        <w:tc>
          <w:tcPr>
            <w:tcW w:w="1021" w:type="dxa"/>
            <w:gridSpan w:val="2"/>
            <w:tcMar>
              <w:left w:w="28" w:type="dxa"/>
              <w:right w:w="28" w:type="dxa"/>
            </w:tcMar>
            <w:vAlign w:val="center"/>
          </w:tcPr>
          <w:p w:rsidR="00160EBB" w:rsidRPr="00D500B1" w:rsidRDefault="00160EBB">
            <w:pPr>
              <w:rPr>
                <w:rFonts w:ascii="Times New Roman" w:hAnsi="Times New Roman"/>
                <w:color w:val="auto"/>
                <w:sz w:val="14"/>
              </w:rPr>
            </w:pPr>
            <w:r w:rsidRPr="00D500B1">
              <w:rPr>
                <w:rFonts w:ascii="Times New Roman" w:hAnsi="Times New Roman"/>
                <w:b/>
                <w:color w:val="auto"/>
                <w:sz w:val="14"/>
              </w:rPr>
              <w:t xml:space="preserve">СГ.00 </w:t>
            </w:r>
          </w:p>
        </w:tc>
        <w:tc>
          <w:tcPr>
            <w:tcW w:w="2409" w:type="dxa"/>
            <w:tcMar>
              <w:left w:w="28" w:type="dxa"/>
              <w:right w:w="28" w:type="dxa"/>
            </w:tcMar>
            <w:vAlign w:val="center"/>
          </w:tcPr>
          <w:p w:rsidR="00160EBB" w:rsidRPr="00D500B1" w:rsidRDefault="00160EBB">
            <w:pPr>
              <w:rPr>
                <w:rFonts w:ascii="Times New Roman" w:hAnsi="Times New Roman"/>
                <w:color w:val="auto"/>
                <w:sz w:val="14"/>
              </w:rPr>
            </w:pPr>
            <w:r w:rsidRPr="00D500B1">
              <w:rPr>
                <w:rFonts w:ascii="Times New Roman" w:hAnsi="Times New Roman"/>
                <w:b/>
                <w:color w:val="auto"/>
                <w:sz w:val="14"/>
              </w:rPr>
              <w:t xml:space="preserve">Социально-гуманитарный цикл </w:t>
            </w:r>
          </w:p>
        </w:tc>
        <w:tc>
          <w:tcPr>
            <w:tcW w:w="542"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6"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567"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r>
      <w:tr w:rsidR="00160EBB" w:rsidTr="00160EBB">
        <w:tc>
          <w:tcPr>
            <w:tcW w:w="1021" w:type="dxa"/>
            <w:gridSpan w:val="2"/>
            <w:tcMar>
              <w:left w:w="28" w:type="dxa"/>
              <w:right w:w="28" w:type="dxa"/>
            </w:tcMar>
          </w:tcPr>
          <w:p w:rsidR="00160EBB" w:rsidRPr="003C329C" w:rsidRDefault="00160EBB" w:rsidP="007C49D3">
            <w:pPr>
              <w:rPr>
                <w:rFonts w:ascii="Times New Roman" w:hAnsi="Times New Roman"/>
                <w:sz w:val="16"/>
                <w:szCs w:val="16"/>
                <w:lang w:eastAsia="en-US"/>
              </w:rPr>
            </w:pPr>
            <w:r w:rsidRPr="003C329C">
              <w:rPr>
                <w:rFonts w:ascii="Times New Roman" w:hAnsi="Times New Roman"/>
                <w:sz w:val="16"/>
                <w:szCs w:val="16"/>
                <w:lang w:eastAsia="en-US"/>
              </w:rPr>
              <w:t>СГ.01</w:t>
            </w:r>
          </w:p>
        </w:tc>
        <w:tc>
          <w:tcPr>
            <w:tcW w:w="2409" w:type="dxa"/>
            <w:tcMar>
              <w:left w:w="28" w:type="dxa"/>
              <w:right w:w="28" w:type="dxa"/>
            </w:tcMar>
          </w:tcPr>
          <w:p w:rsidR="00160EBB" w:rsidRPr="003C329C" w:rsidRDefault="00160EBB" w:rsidP="007C49D3">
            <w:pPr>
              <w:rPr>
                <w:rFonts w:ascii="Times New Roman" w:hAnsi="Times New Roman"/>
                <w:sz w:val="16"/>
                <w:szCs w:val="16"/>
                <w:lang w:eastAsia="en-US"/>
              </w:rPr>
            </w:pPr>
            <w:r w:rsidRPr="003C329C">
              <w:rPr>
                <w:rFonts w:ascii="Times New Roman" w:hAnsi="Times New Roman"/>
                <w:sz w:val="16"/>
                <w:szCs w:val="16"/>
                <w:lang w:eastAsia="en-US"/>
              </w:rPr>
              <w:t>История России</w:t>
            </w:r>
          </w:p>
        </w:tc>
        <w:tc>
          <w:tcPr>
            <w:tcW w:w="542"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6"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r>
      <w:tr w:rsidR="00160EBB" w:rsidTr="00160EBB">
        <w:tc>
          <w:tcPr>
            <w:tcW w:w="1021" w:type="dxa"/>
            <w:gridSpan w:val="2"/>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hAnsi="Times New Roman"/>
                <w:sz w:val="16"/>
                <w:szCs w:val="16"/>
                <w:lang w:eastAsia="en-US"/>
              </w:rPr>
              <w:t>СГ.02</w:t>
            </w:r>
          </w:p>
        </w:tc>
        <w:tc>
          <w:tcPr>
            <w:tcW w:w="2409" w:type="dxa"/>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hAnsi="Times New Roman"/>
                <w:sz w:val="16"/>
                <w:szCs w:val="16"/>
                <w:lang w:eastAsia="en-US"/>
              </w:rPr>
              <w:t>Иностранный язык в профессиональной деятельности</w:t>
            </w:r>
          </w:p>
        </w:tc>
        <w:tc>
          <w:tcPr>
            <w:tcW w:w="542" w:type="dxa"/>
            <w:tcMar>
              <w:left w:w="28" w:type="dxa"/>
              <w:right w:w="28" w:type="dxa"/>
            </w:tcMar>
            <w:vAlign w:val="center"/>
          </w:tcPr>
          <w:p w:rsidR="00160EBB" w:rsidRPr="00B813CA" w:rsidRDefault="00B813CA" w:rsidP="00160EBB">
            <w:pPr>
              <w:jc w:val="cente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6"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567"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r>
      <w:tr w:rsidR="00160EBB" w:rsidTr="00160EBB">
        <w:tc>
          <w:tcPr>
            <w:tcW w:w="1021" w:type="dxa"/>
            <w:gridSpan w:val="2"/>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hAnsi="Times New Roman"/>
                <w:sz w:val="16"/>
                <w:szCs w:val="16"/>
                <w:lang w:eastAsia="en-US"/>
              </w:rPr>
              <w:t>СГ.03</w:t>
            </w:r>
          </w:p>
        </w:tc>
        <w:tc>
          <w:tcPr>
            <w:tcW w:w="2409" w:type="dxa"/>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hAnsi="Times New Roman"/>
                <w:sz w:val="16"/>
                <w:szCs w:val="16"/>
                <w:lang w:eastAsia="en-US"/>
              </w:rPr>
              <w:t>Безопасность жизнедеятельности</w:t>
            </w:r>
          </w:p>
        </w:tc>
        <w:tc>
          <w:tcPr>
            <w:tcW w:w="542"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6" w:type="dxa"/>
            <w:tcMar>
              <w:left w:w="28" w:type="dxa"/>
              <w:right w:w="28" w:type="dxa"/>
            </w:tcMar>
          </w:tcPr>
          <w:p w:rsidR="00160EBB" w:rsidRPr="00B813CA" w:rsidRDefault="00160EBB" w:rsidP="00160EBB">
            <w:pP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tcPr>
          <w:p w:rsidR="00160EBB" w:rsidRPr="00B813CA" w:rsidRDefault="00160EBB" w:rsidP="00160EBB">
            <w:pP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r>
      <w:tr w:rsidR="00160EBB" w:rsidTr="00160EBB">
        <w:tc>
          <w:tcPr>
            <w:tcW w:w="1021" w:type="dxa"/>
            <w:gridSpan w:val="2"/>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hAnsi="Times New Roman"/>
                <w:sz w:val="16"/>
                <w:szCs w:val="16"/>
                <w:lang w:eastAsia="en-US"/>
              </w:rPr>
              <w:t>СГ.04</w:t>
            </w:r>
          </w:p>
        </w:tc>
        <w:tc>
          <w:tcPr>
            <w:tcW w:w="2409" w:type="dxa"/>
            <w:tcMar>
              <w:left w:w="28" w:type="dxa"/>
              <w:right w:w="28" w:type="dxa"/>
            </w:tcMar>
          </w:tcPr>
          <w:p w:rsidR="00160EBB" w:rsidRPr="003C329C" w:rsidRDefault="00160EBB" w:rsidP="007C49D3">
            <w:pPr>
              <w:rPr>
                <w:rFonts w:ascii="Times New Roman" w:hAnsi="Times New Roman"/>
                <w:b/>
                <w:sz w:val="16"/>
                <w:szCs w:val="16"/>
                <w:lang w:eastAsia="en-US"/>
              </w:rPr>
            </w:pPr>
            <w:r w:rsidRPr="003C329C">
              <w:rPr>
                <w:rFonts w:ascii="Times New Roman" w:hAnsi="Times New Roman"/>
                <w:sz w:val="16"/>
                <w:szCs w:val="16"/>
                <w:lang w:eastAsia="en-US"/>
              </w:rPr>
              <w:t>Физическая культура</w:t>
            </w:r>
          </w:p>
        </w:tc>
        <w:tc>
          <w:tcPr>
            <w:tcW w:w="542"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51"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6"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567"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160EBB" w:rsidRPr="00B813CA" w:rsidRDefault="00160EBB" w:rsidP="00160EBB">
            <w:pPr>
              <w:jc w:val="center"/>
              <w:rPr>
                <w:rFonts w:ascii="Times New Roman" w:hAnsi="Times New Roman"/>
                <w:sz w:val="16"/>
                <w:szCs w:val="16"/>
              </w:rPr>
            </w:pPr>
          </w:p>
        </w:tc>
        <w:tc>
          <w:tcPr>
            <w:tcW w:w="425"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709" w:type="dxa"/>
            <w:tcMar>
              <w:left w:w="28" w:type="dxa"/>
              <w:right w:w="28" w:type="dxa"/>
            </w:tcMar>
          </w:tcPr>
          <w:p w:rsidR="00160EBB" w:rsidRPr="00B813CA" w:rsidRDefault="00160EBB">
            <w:pPr>
              <w:rPr>
                <w:rFonts w:ascii="Times New Roman" w:hAnsi="Times New Roman"/>
                <w:sz w:val="16"/>
                <w:szCs w:val="16"/>
              </w:rPr>
            </w:pPr>
          </w:p>
        </w:tc>
        <w:tc>
          <w:tcPr>
            <w:tcW w:w="567" w:type="dxa"/>
            <w:tcMar>
              <w:left w:w="28" w:type="dxa"/>
              <w:right w:w="28" w:type="dxa"/>
            </w:tcMar>
          </w:tcPr>
          <w:p w:rsidR="00160EBB" w:rsidRPr="00B813CA" w:rsidRDefault="00160EBB">
            <w:pPr>
              <w:rPr>
                <w:rFonts w:ascii="Times New Roman" w:hAnsi="Times New Roman"/>
                <w:sz w:val="16"/>
                <w:szCs w:val="16"/>
              </w:rPr>
            </w:pPr>
          </w:p>
        </w:tc>
      </w:tr>
      <w:tr w:rsidR="00407EA4" w:rsidTr="00160EBB">
        <w:tc>
          <w:tcPr>
            <w:tcW w:w="1021" w:type="dxa"/>
            <w:gridSpan w:val="2"/>
            <w:tcMar>
              <w:left w:w="28" w:type="dxa"/>
              <w:right w:w="28" w:type="dxa"/>
            </w:tcMar>
          </w:tcPr>
          <w:p w:rsidR="00407EA4" w:rsidRDefault="00407EA4">
            <w:pPr>
              <w:rPr>
                <w:rFonts w:ascii="Times New Roman" w:hAnsi="Times New Roman"/>
                <w:sz w:val="14"/>
              </w:rPr>
            </w:pPr>
            <w:r>
              <w:rPr>
                <w:rFonts w:ascii="Times New Roman" w:hAnsi="Times New Roman"/>
                <w:b/>
                <w:sz w:val="14"/>
              </w:rPr>
              <w:t>ОП.00</w:t>
            </w:r>
          </w:p>
        </w:tc>
        <w:tc>
          <w:tcPr>
            <w:tcW w:w="2409" w:type="dxa"/>
            <w:tcMar>
              <w:left w:w="28" w:type="dxa"/>
              <w:right w:w="28" w:type="dxa"/>
            </w:tcMar>
          </w:tcPr>
          <w:p w:rsidR="00407EA4" w:rsidRDefault="00407EA4">
            <w:pPr>
              <w:rPr>
                <w:rFonts w:ascii="Times New Roman" w:hAnsi="Times New Roman"/>
                <w:sz w:val="14"/>
              </w:rPr>
            </w:pPr>
            <w:r>
              <w:rPr>
                <w:rFonts w:ascii="Times New Roman" w:hAnsi="Times New Roman"/>
                <w:b/>
                <w:sz w:val="14"/>
              </w:rPr>
              <w:t>Общепрофессиональный цикл</w:t>
            </w:r>
          </w:p>
        </w:tc>
        <w:tc>
          <w:tcPr>
            <w:tcW w:w="542" w:type="dxa"/>
            <w:tcMar>
              <w:left w:w="28" w:type="dxa"/>
              <w:right w:w="28" w:type="dxa"/>
            </w:tcMar>
          </w:tcPr>
          <w:p w:rsidR="00407EA4" w:rsidRPr="00B813CA" w:rsidRDefault="00407EA4">
            <w:pPr>
              <w:rPr>
                <w:rFonts w:ascii="Times New Roman" w:hAnsi="Times New Roman"/>
                <w:sz w:val="16"/>
                <w:szCs w:val="16"/>
              </w:rPr>
            </w:pPr>
          </w:p>
        </w:tc>
        <w:tc>
          <w:tcPr>
            <w:tcW w:w="451" w:type="dxa"/>
            <w:tcMar>
              <w:left w:w="28" w:type="dxa"/>
              <w:right w:w="28" w:type="dxa"/>
            </w:tcMar>
          </w:tcPr>
          <w:p w:rsidR="00407EA4" w:rsidRPr="00B813CA" w:rsidRDefault="00407EA4">
            <w:pPr>
              <w:rPr>
                <w:rFonts w:ascii="Times New Roman" w:hAnsi="Times New Roman"/>
                <w:sz w:val="16"/>
                <w:szCs w:val="16"/>
              </w:rPr>
            </w:pPr>
          </w:p>
        </w:tc>
        <w:tc>
          <w:tcPr>
            <w:tcW w:w="425" w:type="dxa"/>
            <w:tcMar>
              <w:left w:w="28" w:type="dxa"/>
              <w:right w:w="28" w:type="dxa"/>
            </w:tcMar>
          </w:tcPr>
          <w:p w:rsidR="00407EA4" w:rsidRPr="00B813CA" w:rsidRDefault="00407EA4">
            <w:pPr>
              <w:rPr>
                <w:rFonts w:ascii="Times New Roman" w:hAnsi="Times New Roman"/>
                <w:sz w:val="16"/>
                <w:szCs w:val="16"/>
              </w:rPr>
            </w:pPr>
          </w:p>
        </w:tc>
        <w:tc>
          <w:tcPr>
            <w:tcW w:w="425" w:type="dxa"/>
            <w:tcMar>
              <w:left w:w="28" w:type="dxa"/>
              <w:right w:w="28" w:type="dxa"/>
            </w:tcMar>
          </w:tcPr>
          <w:p w:rsidR="00407EA4" w:rsidRPr="00B813CA" w:rsidRDefault="00407EA4">
            <w:pPr>
              <w:rPr>
                <w:rFonts w:ascii="Times New Roman" w:hAnsi="Times New Roman"/>
                <w:sz w:val="16"/>
                <w:szCs w:val="16"/>
              </w:rPr>
            </w:pPr>
          </w:p>
        </w:tc>
        <w:tc>
          <w:tcPr>
            <w:tcW w:w="425" w:type="dxa"/>
            <w:tcMar>
              <w:left w:w="28" w:type="dxa"/>
              <w:right w:w="28" w:type="dxa"/>
            </w:tcMar>
          </w:tcPr>
          <w:p w:rsidR="00407EA4" w:rsidRPr="00B813CA" w:rsidRDefault="00407EA4">
            <w:pPr>
              <w:rPr>
                <w:rFonts w:ascii="Times New Roman" w:hAnsi="Times New Roman"/>
                <w:sz w:val="16"/>
                <w:szCs w:val="16"/>
              </w:rPr>
            </w:pPr>
          </w:p>
        </w:tc>
        <w:tc>
          <w:tcPr>
            <w:tcW w:w="426" w:type="dxa"/>
            <w:tcMar>
              <w:left w:w="28" w:type="dxa"/>
              <w:right w:w="28" w:type="dxa"/>
            </w:tcMar>
          </w:tcPr>
          <w:p w:rsidR="00407EA4" w:rsidRPr="00B813CA" w:rsidRDefault="00407EA4">
            <w:pPr>
              <w:rPr>
                <w:rFonts w:ascii="Times New Roman" w:hAnsi="Times New Roman"/>
                <w:sz w:val="16"/>
                <w:szCs w:val="16"/>
              </w:rPr>
            </w:pPr>
          </w:p>
        </w:tc>
        <w:tc>
          <w:tcPr>
            <w:tcW w:w="567" w:type="dxa"/>
            <w:tcMar>
              <w:left w:w="28" w:type="dxa"/>
              <w:right w:w="28" w:type="dxa"/>
            </w:tcMar>
          </w:tcPr>
          <w:p w:rsidR="00407EA4" w:rsidRPr="00B813CA" w:rsidRDefault="00407EA4">
            <w:pPr>
              <w:rPr>
                <w:rFonts w:ascii="Times New Roman" w:hAnsi="Times New Roman"/>
                <w:sz w:val="16"/>
                <w:szCs w:val="16"/>
              </w:rPr>
            </w:pPr>
          </w:p>
        </w:tc>
        <w:tc>
          <w:tcPr>
            <w:tcW w:w="425" w:type="dxa"/>
            <w:tcMar>
              <w:left w:w="28" w:type="dxa"/>
              <w:right w:w="28" w:type="dxa"/>
            </w:tcMar>
          </w:tcPr>
          <w:p w:rsidR="00407EA4" w:rsidRPr="00B813CA" w:rsidRDefault="00407EA4">
            <w:pPr>
              <w:rPr>
                <w:rFonts w:ascii="Times New Roman" w:hAnsi="Times New Roman"/>
                <w:sz w:val="16"/>
                <w:szCs w:val="16"/>
              </w:rPr>
            </w:pPr>
          </w:p>
        </w:tc>
        <w:tc>
          <w:tcPr>
            <w:tcW w:w="425" w:type="dxa"/>
            <w:tcMar>
              <w:left w:w="28" w:type="dxa"/>
              <w:right w:w="28" w:type="dxa"/>
            </w:tcMar>
          </w:tcPr>
          <w:p w:rsidR="00407EA4" w:rsidRPr="00B813CA" w:rsidRDefault="00407EA4">
            <w:pPr>
              <w:rPr>
                <w:rFonts w:ascii="Times New Roman" w:hAnsi="Times New Roman"/>
                <w:sz w:val="16"/>
                <w:szCs w:val="16"/>
              </w:rPr>
            </w:pPr>
          </w:p>
        </w:tc>
        <w:tc>
          <w:tcPr>
            <w:tcW w:w="425" w:type="dxa"/>
            <w:tcMar>
              <w:left w:w="28" w:type="dxa"/>
              <w:right w:w="28" w:type="dxa"/>
            </w:tcMar>
          </w:tcPr>
          <w:p w:rsidR="00407EA4" w:rsidRPr="00B813CA" w:rsidRDefault="00407EA4">
            <w:pPr>
              <w:rPr>
                <w:rFonts w:ascii="Times New Roman" w:hAnsi="Times New Roman"/>
                <w:sz w:val="16"/>
                <w:szCs w:val="16"/>
              </w:rPr>
            </w:pPr>
          </w:p>
        </w:tc>
        <w:tc>
          <w:tcPr>
            <w:tcW w:w="567" w:type="dxa"/>
            <w:tcMar>
              <w:left w:w="28" w:type="dxa"/>
              <w:right w:w="28" w:type="dxa"/>
            </w:tcMar>
          </w:tcPr>
          <w:p w:rsidR="00407EA4" w:rsidRPr="00B813CA" w:rsidRDefault="00407EA4">
            <w:pPr>
              <w:rPr>
                <w:rFonts w:ascii="Times New Roman" w:hAnsi="Times New Roman"/>
                <w:sz w:val="16"/>
                <w:szCs w:val="16"/>
              </w:rPr>
            </w:pPr>
          </w:p>
        </w:tc>
        <w:tc>
          <w:tcPr>
            <w:tcW w:w="567" w:type="dxa"/>
            <w:tcMar>
              <w:left w:w="28" w:type="dxa"/>
              <w:right w:w="28" w:type="dxa"/>
            </w:tcMar>
          </w:tcPr>
          <w:p w:rsidR="00407EA4" w:rsidRPr="00B813CA" w:rsidRDefault="00407EA4">
            <w:pPr>
              <w:rPr>
                <w:rFonts w:ascii="Times New Roman" w:hAnsi="Times New Roman"/>
                <w:sz w:val="16"/>
                <w:szCs w:val="16"/>
              </w:rPr>
            </w:pPr>
          </w:p>
        </w:tc>
        <w:tc>
          <w:tcPr>
            <w:tcW w:w="567" w:type="dxa"/>
            <w:tcMar>
              <w:left w:w="28" w:type="dxa"/>
              <w:right w:w="28" w:type="dxa"/>
            </w:tcMar>
          </w:tcPr>
          <w:p w:rsidR="00407EA4" w:rsidRPr="00B813CA" w:rsidRDefault="00407EA4">
            <w:pPr>
              <w:rPr>
                <w:rFonts w:ascii="Times New Roman" w:hAnsi="Times New Roman"/>
                <w:sz w:val="16"/>
                <w:szCs w:val="16"/>
              </w:rPr>
            </w:pPr>
          </w:p>
        </w:tc>
        <w:tc>
          <w:tcPr>
            <w:tcW w:w="567" w:type="dxa"/>
            <w:tcMar>
              <w:left w:w="28" w:type="dxa"/>
              <w:right w:w="28" w:type="dxa"/>
            </w:tcMar>
          </w:tcPr>
          <w:p w:rsidR="00407EA4" w:rsidRPr="00B813CA" w:rsidRDefault="00407EA4">
            <w:pPr>
              <w:rPr>
                <w:rFonts w:ascii="Times New Roman" w:hAnsi="Times New Roman"/>
                <w:sz w:val="16"/>
                <w:szCs w:val="16"/>
              </w:rPr>
            </w:pPr>
          </w:p>
        </w:tc>
        <w:tc>
          <w:tcPr>
            <w:tcW w:w="567" w:type="dxa"/>
            <w:tcMar>
              <w:left w:w="28" w:type="dxa"/>
              <w:right w:w="28" w:type="dxa"/>
            </w:tcMar>
          </w:tcPr>
          <w:p w:rsidR="00407EA4" w:rsidRPr="00B813CA" w:rsidRDefault="00407EA4">
            <w:pPr>
              <w:rPr>
                <w:rFonts w:ascii="Times New Roman" w:hAnsi="Times New Roman"/>
                <w:sz w:val="16"/>
                <w:szCs w:val="16"/>
              </w:rPr>
            </w:pPr>
          </w:p>
        </w:tc>
        <w:tc>
          <w:tcPr>
            <w:tcW w:w="567" w:type="dxa"/>
            <w:tcMar>
              <w:left w:w="28" w:type="dxa"/>
              <w:right w:w="28" w:type="dxa"/>
            </w:tcMar>
          </w:tcPr>
          <w:p w:rsidR="00407EA4" w:rsidRPr="00B813CA" w:rsidRDefault="00407EA4">
            <w:pPr>
              <w:rPr>
                <w:rFonts w:ascii="Times New Roman" w:hAnsi="Times New Roman"/>
                <w:sz w:val="16"/>
                <w:szCs w:val="16"/>
              </w:rPr>
            </w:pPr>
          </w:p>
        </w:tc>
        <w:tc>
          <w:tcPr>
            <w:tcW w:w="567" w:type="dxa"/>
            <w:tcMar>
              <w:left w:w="28" w:type="dxa"/>
              <w:right w:w="28" w:type="dxa"/>
            </w:tcMar>
          </w:tcPr>
          <w:p w:rsidR="00407EA4" w:rsidRPr="00B813CA" w:rsidRDefault="00407EA4">
            <w:pPr>
              <w:rPr>
                <w:rFonts w:ascii="Times New Roman" w:hAnsi="Times New Roman"/>
                <w:sz w:val="16"/>
                <w:szCs w:val="16"/>
              </w:rPr>
            </w:pPr>
          </w:p>
        </w:tc>
        <w:tc>
          <w:tcPr>
            <w:tcW w:w="567" w:type="dxa"/>
            <w:tcMar>
              <w:left w:w="28" w:type="dxa"/>
              <w:right w:w="28" w:type="dxa"/>
            </w:tcMar>
          </w:tcPr>
          <w:p w:rsidR="00407EA4" w:rsidRPr="00B813CA" w:rsidRDefault="00407EA4">
            <w:pPr>
              <w:rPr>
                <w:rFonts w:ascii="Times New Roman" w:hAnsi="Times New Roman"/>
                <w:sz w:val="16"/>
                <w:szCs w:val="16"/>
              </w:rPr>
            </w:pPr>
          </w:p>
        </w:tc>
        <w:tc>
          <w:tcPr>
            <w:tcW w:w="567" w:type="dxa"/>
            <w:tcMar>
              <w:left w:w="28" w:type="dxa"/>
              <w:right w:w="28" w:type="dxa"/>
            </w:tcMar>
          </w:tcPr>
          <w:p w:rsidR="00407EA4" w:rsidRPr="00B813CA" w:rsidRDefault="00407EA4">
            <w:pPr>
              <w:rPr>
                <w:rFonts w:ascii="Times New Roman" w:hAnsi="Times New Roman"/>
                <w:sz w:val="16"/>
                <w:szCs w:val="16"/>
              </w:rPr>
            </w:pPr>
          </w:p>
        </w:tc>
        <w:tc>
          <w:tcPr>
            <w:tcW w:w="709" w:type="dxa"/>
            <w:tcMar>
              <w:left w:w="28" w:type="dxa"/>
              <w:right w:w="28" w:type="dxa"/>
            </w:tcMar>
          </w:tcPr>
          <w:p w:rsidR="00407EA4" w:rsidRPr="00B813CA" w:rsidRDefault="00407EA4">
            <w:pPr>
              <w:rPr>
                <w:rFonts w:ascii="Times New Roman" w:hAnsi="Times New Roman"/>
                <w:sz w:val="16"/>
                <w:szCs w:val="16"/>
              </w:rPr>
            </w:pPr>
          </w:p>
        </w:tc>
        <w:tc>
          <w:tcPr>
            <w:tcW w:w="709" w:type="dxa"/>
            <w:tcMar>
              <w:left w:w="28" w:type="dxa"/>
              <w:right w:w="28" w:type="dxa"/>
            </w:tcMar>
          </w:tcPr>
          <w:p w:rsidR="00407EA4" w:rsidRPr="00B813CA" w:rsidRDefault="00407EA4">
            <w:pPr>
              <w:rPr>
                <w:rFonts w:ascii="Times New Roman" w:hAnsi="Times New Roman"/>
                <w:sz w:val="16"/>
                <w:szCs w:val="16"/>
              </w:rPr>
            </w:pPr>
          </w:p>
        </w:tc>
        <w:tc>
          <w:tcPr>
            <w:tcW w:w="567" w:type="dxa"/>
            <w:tcMar>
              <w:left w:w="28" w:type="dxa"/>
              <w:right w:w="28" w:type="dxa"/>
            </w:tcMar>
          </w:tcPr>
          <w:p w:rsidR="00407EA4" w:rsidRPr="00B813CA" w:rsidRDefault="00407EA4">
            <w:pPr>
              <w:rPr>
                <w:rFonts w:ascii="Times New Roman" w:hAnsi="Times New Roman"/>
                <w:sz w:val="16"/>
                <w:szCs w:val="16"/>
              </w:rPr>
            </w:pPr>
          </w:p>
        </w:tc>
      </w:tr>
      <w:tr w:rsidR="00407EA4" w:rsidTr="00160EBB">
        <w:tc>
          <w:tcPr>
            <w:tcW w:w="1021" w:type="dxa"/>
            <w:gridSpan w:val="2"/>
            <w:tcMar>
              <w:left w:w="28" w:type="dxa"/>
              <w:right w:w="28" w:type="dxa"/>
            </w:tcMar>
          </w:tcPr>
          <w:p w:rsidR="00407EA4" w:rsidRPr="003C329C" w:rsidRDefault="00407EA4" w:rsidP="007C49D3">
            <w:pPr>
              <w:rPr>
                <w:rFonts w:ascii="Times New Roman" w:hAnsi="Times New Roman"/>
                <w:color w:val="7030A0"/>
                <w:sz w:val="16"/>
                <w:szCs w:val="16"/>
                <w:lang w:eastAsia="en-US"/>
              </w:rPr>
            </w:pPr>
            <w:r w:rsidRPr="003C329C">
              <w:rPr>
                <w:rFonts w:ascii="Times New Roman" w:hAnsi="Times New Roman"/>
                <w:sz w:val="16"/>
                <w:szCs w:val="16"/>
                <w:lang w:eastAsia="en-US"/>
              </w:rPr>
              <w:t>ОП.01</w:t>
            </w:r>
          </w:p>
        </w:tc>
        <w:tc>
          <w:tcPr>
            <w:tcW w:w="2409" w:type="dxa"/>
            <w:tcMar>
              <w:left w:w="28" w:type="dxa"/>
              <w:right w:w="28" w:type="dxa"/>
            </w:tcMar>
            <w:vAlign w:val="center"/>
          </w:tcPr>
          <w:p w:rsidR="00407EA4" w:rsidRPr="00F02971" w:rsidRDefault="00407EA4">
            <w:pPr>
              <w:rPr>
                <w:rFonts w:ascii="Times New Roman" w:hAnsi="Times New Roman"/>
                <w:sz w:val="16"/>
                <w:szCs w:val="16"/>
              </w:rPr>
            </w:pPr>
            <w:r w:rsidRPr="00F02971">
              <w:rPr>
                <w:rFonts w:ascii="Times New Roman" w:hAnsi="Times New Roman"/>
                <w:sz w:val="16"/>
                <w:szCs w:val="16"/>
              </w:rPr>
              <w:t>Математика</w:t>
            </w:r>
          </w:p>
        </w:tc>
        <w:tc>
          <w:tcPr>
            <w:tcW w:w="542" w:type="dxa"/>
            <w:tcMar>
              <w:left w:w="28" w:type="dxa"/>
              <w:right w:w="28" w:type="dxa"/>
            </w:tcMar>
            <w:vAlign w:val="center"/>
          </w:tcPr>
          <w:p w:rsidR="00407EA4" w:rsidRPr="00B813CA" w:rsidRDefault="00407EA4">
            <w:pPr>
              <w:rPr>
                <w:rFonts w:ascii="Times New Roman" w:hAnsi="Times New Roman"/>
                <w:sz w:val="16"/>
                <w:szCs w:val="16"/>
              </w:rPr>
            </w:pPr>
          </w:p>
        </w:tc>
        <w:tc>
          <w:tcPr>
            <w:tcW w:w="451" w:type="dxa"/>
            <w:tcMar>
              <w:left w:w="28" w:type="dxa"/>
              <w:right w:w="28" w:type="dxa"/>
            </w:tcMar>
            <w:vAlign w:val="center"/>
          </w:tcPr>
          <w:p w:rsidR="00407EA4" w:rsidRPr="00B813CA" w:rsidRDefault="00B813CA" w:rsidP="00B813CA">
            <w:pPr>
              <w:jc w:val="cente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6"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r>
      <w:tr w:rsidR="00407EA4" w:rsidTr="00160EBB">
        <w:tc>
          <w:tcPr>
            <w:tcW w:w="1021" w:type="dxa"/>
            <w:gridSpan w:val="2"/>
            <w:tcMar>
              <w:left w:w="28" w:type="dxa"/>
              <w:right w:w="28" w:type="dxa"/>
            </w:tcMar>
          </w:tcPr>
          <w:p w:rsidR="00407EA4" w:rsidRPr="003C329C" w:rsidRDefault="00407EA4" w:rsidP="007C49D3">
            <w:pPr>
              <w:rPr>
                <w:rFonts w:ascii="Times New Roman" w:hAnsi="Times New Roman"/>
                <w:b/>
                <w:sz w:val="16"/>
                <w:szCs w:val="16"/>
                <w:lang w:eastAsia="en-US"/>
              </w:rPr>
            </w:pPr>
            <w:r w:rsidRPr="003C329C">
              <w:rPr>
                <w:rFonts w:ascii="Times New Roman" w:hAnsi="Times New Roman"/>
                <w:sz w:val="16"/>
                <w:szCs w:val="16"/>
                <w:lang w:eastAsia="en-US"/>
              </w:rPr>
              <w:t>ОП.02</w:t>
            </w:r>
          </w:p>
        </w:tc>
        <w:tc>
          <w:tcPr>
            <w:tcW w:w="2409" w:type="dxa"/>
            <w:tcMar>
              <w:left w:w="28" w:type="dxa"/>
              <w:right w:w="28" w:type="dxa"/>
            </w:tcMar>
            <w:vAlign w:val="center"/>
          </w:tcPr>
          <w:p w:rsidR="00407EA4" w:rsidRPr="00F02971" w:rsidRDefault="00407EA4">
            <w:pPr>
              <w:rPr>
                <w:rFonts w:ascii="Times New Roman" w:hAnsi="Times New Roman"/>
                <w:sz w:val="16"/>
                <w:szCs w:val="16"/>
              </w:rPr>
            </w:pPr>
            <w:r w:rsidRPr="00F02971">
              <w:rPr>
                <w:rFonts w:ascii="Times New Roman" w:hAnsi="Times New Roman"/>
                <w:sz w:val="16"/>
                <w:szCs w:val="16"/>
              </w:rPr>
              <w:t>Информационные технологии в профессиональной деятельности</w:t>
            </w:r>
          </w:p>
        </w:tc>
        <w:tc>
          <w:tcPr>
            <w:tcW w:w="542"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6"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r>
      <w:tr w:rsidR="00407EA4" w:rsidTr="00160EBB">
        <w:tc>
          <w:tcPr>
            <w:tcW w:w="1021" w:type="dxa"/>
            <w:gridSpan w:val="2"/>
            <w:tcMar>
              <w:left w:w="28" w:type="dxa"/>
              <w:right w:w="28" w:type="dxa"/>
            </w:tcMar>
          </w:tcPr>
          <w:p w:rsidR="00407EA4" w:rsidRPr="003C329C" w:rsidRDefault="00407EA4" w:rsidP="007C49D3">
            <w:pPr>
              <w:rPr>
                <w:rFonts w:ascii="Times New Roman" w:hAnsi="Times New Roman"/>
                <w:sz w:val="16"/>
                <w:szCs w:val="16"/>
                <w:lang w:eastAsia="en-US"/>
              </w:rPr>
            </w:pPr>
            <w:r w:rsidRPr="003C329C">
              <w:rPr>
                <w:rFonts w:ascii="Times New Roman" w:hAnsi="Times New Roman"/>
                <w:sz w:val="16"/>
                <w:szCs w:val="16"/>
                <w:lang w:eastAsia="en-US"/>
              </w:rPr>
              <w:t>ОП.03</w:t>
            </w:r>
          </w:p>
        </w:tc>
        <w:tc>
          <w:tcPr>
            <w:tcW w:w="2409" w:type="dxa"/>
            <w:tcMar>
              <w:left w:w="28" w:type="dxa"/>
              <w:right w:w="28" w:type="dxa"/>
            </w:tcMar>
            <w:vAlign w:val="center"/>
          </w:tcPr>
          <w:p w:rsidR="00407EA4" w:rsidRPr="00F02971" w:rsidRDefault="00407EA4">
            <w:pPr>
              <w:rPr>
                <w:rFonts w:ascii="Times New Roman" w:hAnsi="Times New Roman"/>
                <w:sz w:val="16"/>
                <w:szCs w:val="16"/>
              </w:rPr>
            </w:pPr>
            <w:r w:rsidRPr="00F02971">
              <w:rPr>
                <w:rFonts w:ascii="Times New Roman" w:hAnsi="Times New Roman"/>
                <w:sz w:val="16"/>
                <w:szCs w:val="16"/>
              </w:rPr>
              <w:t>Инженерная графика</w:t>
            </w:r>
          </w:p>
        </w:tc>
        <w:tc>
          <w:tcPr>
            <w:tcW w:w="542"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6"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r>
      <w:tr w:rsidR="00407EA4" w:rsidTr="00160EBB">
        <w:tc>
          <w:tcPr>
            <w:tcW w:w="1021" w:type="dxa"/>
            <w:gridSpan w:val="2"/>
            <w:tcMar>
              <w:left w:w="28" w:type="dxa"/>
              <w:right w:w="28" w:type="dxa"/>
            </w:tcMar>
          </w:tcPr>
          <w:p w:rsidR="00407EA4" w:rsidRPr="003C329C" w:rsidRDefault="00407EA4" w:rsidP="007C49D3">
            <w:pPr>
              <w:rPr>
                <w:rFonts w:ascii="Times New Roman" w:hAnsi="Times New Roman"/>
                <w:sz w:val="16"/>
                <w:szCs w:val="16"/>
                <w:lang w:eastAsia="en-US"/>
              </w:rPr>
            </w:pPr>
            <w:r w:rsidRPr="003C329C">
              <w:rPr>
                <w:rFonts w:ascii="Times New Roman" w:hAnsi="Times New Roman"/>
                <w:sz w:val="16"/>
                <w:szCs w:val="16"/>
                <w:lang w:eastAsia="en-US"/>
              </w:rPr>
              <w:t>ОП.04</w:t>
            </w:r>
          </w:p>
        </w:tc>
        <w:tc>
          <w:tcPr>
            <w:tcW w:w="2409" w:type="dxa"/>
            <w:tcMar>
              <w:left w:w="28" w:type="dxa"/>
              <w:right w:w="28" w:type="dxa"/>
            </w:tcMar>
            <w:vAlign w:val="center"/>
          </w:tcPr>
          <w:p w:rsidR="00407EA4" w:rsidRPr="00F02971" w:rsidRDefault="00407EA4">
            <w:pPr>
              <w:rPr>
                <w:rFonts w:ascii="Times New Roman" w:hAnsi="Times New Roman"/>
                <w:sz w:val="16"/>
                <w:szCs w:val="16"/>
              </w:rPr>
            </w:pPr>
            <w:r w:rsidRPr="00F02971">
              <w:rPr>
                <w:rFonts w:ascii="Times New Roman" w:hAnsi="Times New Roman"/>
                <w:sz w:val="16"/>
                <w:szCs w:val="16"/>
              </w:rPr>
              <w:t>Физика</w:t>
            </w:r>
          </w:p>
        </w:tc>
        <w:tc>
          <w:tcPr>
            <w:tcW w:w="542" w:type="dxa"/>
            <w:tcMar>
              <w:left w:w="28" w:type="dxa"/>
              <w:right w:w="28" w:type="dxa"/>
            </w:tcMar>
            <w:vAlign w:val="center"/>
          </w:tcPr>
          <w:p w:rsidR="00407EA4" w:rsidRPr="00B813CA" w:rsidRDefault="00407EA4">
            <w:pPr>
              <w:rPr>
                <w:rFonts w:ascii="Times New Roman" w:hAnsi="Times New Roman"/>
                <w:sz w:val="16"/>
                <w:szCs w:val="16"/>
              </w:rPr>
            </w:pPr>
          </w:p>
        </w:tc>
        <w:tc>
          <w:tcPr>
            <w:tcW w:w="451"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6"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r>
      <w:tr w:rsidR="00407EA4" w:rsidTr="00160EBB">
        <w:tc>
          <w:tcPr>
            <w:tcW w:w="1021" w:type="dxa"/>
            <w:gridSpan w:val="2"/>
            <w:tcMar>
              <w:left w:w="28" w:type="dxa"/>
              <w:right w:w="28" w:type="dxa"/>
            </w:tcMar>
          </w:tcPr>
          <w:p w:rsidR="00407EA4" w:rsidRPr="003C329C" w:rsidRDefault="00407EA4" w:rsidP="007C49D3">
            <w:pPr>
              <w:rPr>
                <w:rFonts w:ascii="Times New Roman" w:hAnsi="Times New Roman"/>
                <w:sz w:val="16"/>
                <w:szCs w:val="16"/>
                <w:lang w:eastAsia="en-US"/>
              </w:rPr>
            </w:pPr>
            <w:r w:rsidRPr="003C329C">
              <w:rPr>
                <w:rFonts w:ascii="Times New Roman" w:hAnsi="Times New Roman"/>
                <w:sz w:val="16"/>
                <w:szCs w:val="16"/>
                <w:lang w:eastAsia="en-US"/>
              </w:rPr>
              <w:t>ОП.05</w:t>
            </w:r>
          </w:p>
        </w:tc>
        <w:tc>
          <w:tcPr>
            <w:tcW w:w="2409" w:type="dxa"/>
            <w:tcMar>
              <w:left w:w="28" w:type="dxa"/>
              <w:right w:w="28" w:type="dxa"/>
            </w:tcMar>
            <w:vAlign w:val="center"/>
          </w:tcPr>
          <w:p w:rsidR="00407EA4" w:rsidRPr="00F02971" w:rsidRDefault="00407EA4">
            <w:pPr>
              <w:rPr>
                <w:rFonts w:ascii="Times New Roman" w:hAnsi="Times New Roman"/>
                <w:sz w:val="16"/>
                <w:szCs w:val="16"/>
              </w:rPr>
            </w:pPr>
            <w:r w:rsidRPr="00F02971">
              <w:rPr>
                <w:rFonts w:ascii="Times New Roman" w:hAnsi="Times New Roman"/>
                <w:sz w:val="16"/>
                <w:szCs w:val="16"/>
              </w:rPr>
              <w:t>Техническая механика</w:t>
            </w:r>
          </w:p>
        </w:tc>
        <w:tc>
          <w:tcPr>
            <w:tcW w:w="542"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6"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r>
      <w:tr w:rsidR="00407EA4" w:rsidTr="00160EBB">
        <w:tc>
          <w:tcPr>
            <w:tcW w:w="1021" w:type="dxa"/>
            <w:gridSpan w:val="2"/>
            <w:tcMar>
              <w:left w:w="28" w:type="dxa"/>
              <w:right w:w="28" w:type="dxa"/>
            </w:tcMar>
          </w:tcPr>
          <w:p w:rsidR="00407EA4" w:rsidRPr="003C329C" w:rsidRDefault="00407EA4" w:rsidP="007C49D3">
            <w:pPr>
              <w:rPr>
                <w:rFonts w:ascii="Times New Roman" w:hAnsi="Times New Roman"/>
                <w:sz w:val="16"/>
                <w:szCs w:val="16"/>
                <w:lang w:eastAsia="en-US"/>
              </w:rPr>
            </w:pPr>
            <w:r w:rsidRPr="003C329C">
              <w:rPr>
                <w:rFonts w:ascii="Times New Roman" w:hAnsi="Times New Roman"/>
                <w:sz w:val="16"/>
                <w:szCs w:val="16"/>
                <w:lang w:eastAsia="en-US"/>
              </w:rPr>
              <w:t>ОП.06</w:t>
            </w:r>
          </w:p>
        </w:tc>
        <w:tc>
          <w:tcPr>
            <w:tcW w:w="2409" w:type="dxa"/>
            <w:tcMar>
              <w:left w:w="28" w:type="dxa"/>
              <w:right w:w="28" w:type="dxa"/>
            </w:tcMar>
            <w:vAlign w:val="center"/>
          </w:tcPr>
          <w:p w:rsidR="00407EA4" w:rsidRPr="00F02971" w:rsidRDefault="00407EA4">
            <w:pPr>
              <w:rPr>
                <w:rFonts w:ascii="Times New Roman" w:hAnsi="Times New Roman"/>
                <w:sz w:val="16"/>
                <w:szCs w:val="16"/>
              </w:rPr>
            </w:pPr>
            <w:r w:rsidRPr="00F02971">
              <w:rPr>
                <w:rFonts w:ascii="Times New Roman" w:hAnsi="Times New Roman"/>
                <w:sz w:val="16"/>
                <w:szCs w:val="16"/>
              </w:rPr>
              <w:t>Электротехника и электроника</w:t>
            </w:r>
          </w:p>
        </w:tc>
        <w:tc>
          <w:tcPr>
            <w:tcW w:w="542"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6"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r>
      <w:tr w:rsidR="00407EA4" w:rsidTr="00160EBB">
        <w:tc>
          <w:tcPr>
            <w:tcW w:w="1021" w:type="dxa"/>
            <w:gridSpan w:val="2"/>
            <w:tcMar>
              <w:left w:w="28" w:type="dxa"/>
              <w:right w:w="28" w:type="dxa"/>
            </w:tcMar>
          </w:tcPr>
          <w:p w:rsidR="00407EA4" w:rsidRDefault="00407EA4">
            <w:r w:rsidRPr="006E3C78">
              <w:rPr>
                <w:rFonts w:ascii="Times New Roman" w:hAnsi="Times New Roman"/>
                <w:sz w:val="16"/>
                <w:szCs w:val="16"/>
                <w:lang w:eastAsia="en-US"/>
              </w:rPr>
              <w:t>ОП.0</w:t>
            </w:r>
            <w:r>
              <w:rPr>
                <w:rFonts w:ascii="Times New Roman" w:hAnsi="Times New Roman"/>
                <w:sz w:val="16"/>
                <w:szCs w:val="16"/>
                <w:lang w:eastAsia="en-US"/>
              </w:rPr>
              <w:t>7</w:t>
            </w:r>
          </w:p>
        </w:tc>
        <w:tc>
          <w:tcPr>
            <w:tcW w:w="2409" w:type="dxa"/>
            <w:tcMar>
              <w:left w:w="28" w:type="dxa"/>
              <w:right w:w="28" w:type="dxa"/>
            </w:tcMar>
            <w:vAlign w:val="center"/>
          </w:tcPr>
          <w:p w:rsidR="00407EA4" w:rsidRPr="00F02971" w:rsidRDefault="00407EA4">
            <w:pPr>
              <w:rPr>
                <w:rFonts w:ascii="Times New Roman" w:hAnsi="Times New Roman"/>
                <w:sz w:val="16"/>
                <w:szCs w:val="16"/>
              </w:rPr>
            </w:pPr>
            <w:r w:rsidRPr="00F02971">
              <w:rPr>
                <w:rFonts w:ascii="Times New Roman" w:hAnsi="Times New Roman"/>
                <w:sz w:val="16"/>
                <w:szCs w:val="16"/>
              </w:rPr>
              <w:t>Материаловедение</w:t>
            </w:r>
          </w:p>
        </w:tc>
        <w:tc>
          <w:tcPr>
            <w:tcW w:w="542"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6"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r>
      <w:tr w:rsidR="00407EA4" w:rsidTr="00160EBB">
        <w:tc>
          <w:tcPr>
            <w:tcW w:w="1021" w:type="dxa"/>
            <w:gridSpan w:val="2"/>
            <w:tcMar>
              <w:left w:w="28" w:type="dxa"/>
              <w:right w:w="28" w:type="dxa"/>
            </w:tcMar>
          </w:tcPr>
          <w:p w:rsidR="00407EA4" w:rsidRDefault="00407EA4">
            <w:r w:rsidRPr="006E3C78">
              <w:rPr>
                <w:rFonts w:ascii="Times New Roman" w:hAnsi="Times New Roman"/>
                <w:sz w:val="16"/>
                <w:szCs w:val="16"/>
                <w:lang w:eastAsia="en-US"/>
              </w:rPr>
              <w:t>ОП.0</w:t>
            </w:r>
            <w:r>
              <w:rPr>
                <w:rFonts w:ascii="Times New Roman" w:hAnsi="Times New Roman"/>
                <w:sz w:val="16"/>
                <w:szCs w:val="16"/>
                <w:lang w:eastAsia="en-US"/>
              </w:rPr>
              <w:t>8</w:t>
            </w:r>
          </w:p>
        </w:tc>
        <w:tc>
          <w:tcPr>
            <w:tcW w:w="2409" w:type="dxa"/>
            <w:tcMar>
              <w:left w:w="28" w:type="dxa"/>
              <w:right w:w="28" w:type="dxa"/>
            </w:tcMar>
            <w:vAlign w:val="center"/>
          </w:tcPr>
          <w:p w:rsidR="00407EA4" w:rsidRPr="00F02971" w:rsidRDefault="00407EA4">
            <w:pPr>
              <w:rPr>
                <w:rFonts w:ascii="Times New Roman" w:hAnsi="Times New Roman"/>
                <w:sz w:val="16"/>
                <w:szCs w:val="16"/>
              </w:rPr>
            </w:pPr>
            <w:r w:rsidRPr="00F02971">
              <w:rPr>
                <w:rFonts w:ascii="Times New Roman" w:hAnsi="Times New Roman"/>
                <w:sz w:val="16"/>
                <w:szCs w:val="16"/>
              </w:rPr>
              <w:t>Основы экономики</w:t>
            </w:r>
          </w:p>
        </w:tc>
        <w:tc>
          <w:tcPr>
            <w:tcW w:w="542" w:type="dxa"/>
            <w:tcMar>
              <w:left w:w="28" w:type="dxa"/>
              <w:right w:w="28" w:type="dxa"/>
            </w:tcMar>
            <w:vAlign w:val="center"/>
          </w:tcPr>
          <w:p w:rsidR="00407EA4" w:rsidRPr="00B813CA" w:rsidRDefault="00407EA4">
            <w:pPr>
              <w:rPr>
                <w:rFonts w:ascii="Times New Roman" w:hAnsi="Times New Roman"/>
                <w:sz w:val="16"/>
                <w:szCs w:val="16"/>
              </w:rPr>
            </w:pPr>
          </w:p>
        </w:tc>
        <w:tc>
          <w:tcPr>
            <w:tcW w:w="451"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6"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r>
      <w:tr w:rsidR="00407EA4" w:rsidTr="00160EBB">
        <w:tc>
          <w:tcPr>
            <w:tcW w:w="1021" w:type="dxa"/>
            <w:gridSpan w:val="2"/>
            <w:tcMar>
              <w:left w:w="28" w:type="dxa"/>
              <w:right w:w="28" w:type="dxa"/>
            </w:tcMar>
          </w:tcPr>
          <w:p w:rsidR="00407EA4" w:rsidRDefault="00407EA4">
            <w:r w:rsidRPr="006E3C78">
              <w:rPr>
                <w:rFonts w:ascii="Times New Roman" w:hAnsi="Times New Roman"/>
                <w:sz w:val="16"/>
                <w:szCs w:val="16"/>
                <w:lang w:eastAsia="en-US"/>
              </w:rPr>
              <w:t>ОП.0</w:t>
            </w:r>
            <w:r>
              <w:rPr>
                <w:rFonts w:ascii="Times New Roman" w:hAnsi="Times New Roman"/>
                <w:sz w:val="16"/>
                <w:szCs w:val="16"/>
                <w:lang w:eastAsia="en-US"/>
              </w:rPr>
              <w:t>9</w:t>
            </w:r>
          </w:p>
        </w:tc>
        <w:tc>
          <w:tcPr>
            <w:tcW w:w="2409" w:type="dxa"/>
            <w:tcMar>
              <w:left w:w="28" w:type="dxa"/>
              <w:right w:w="28" w:type="dxa"/>
            </w:tcMar>
            <w:vAlign w:val="center"/>
          </w:tcPr>
          <w:p w:rsidR="00407EA4" w:rsidRPr="00F02971" w:rsidRDefault="00407EA4">
            <w:pPr>
              <w:rPr>
                <w:rFonts w:ascii="Times New Roman" w:hAnsi="Times New Roman"/>
                <w:sz w:val="16"/>
                <w:szCs w:val="16"/>
              </w:rPr>
            </w:pPr>
            <w:r w:rsidRPr="00F02971">
              <w:rPr>
                <w:rFonts w:ascii="Times New Roman" w:hAnsi="Times New Roman"/>
                <w:sz w:val="16"/>
                <w:szCs w:val="16"/>
              </w:rPr>
              <w:t>Нормативное правовое обеспечение профессиональной деятельности</w:t>
            </w:r>
          </w:p>
        </w:tc>
        <w:tc>
          <w:tcPr>
            <w:tcW w:w="542"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6"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r>
      <w:tr w:rsidR="00407EA4" w:rsidTr="00160EBB">
        <w:tc>
          <w:tcPr>
            <w:tcW w:w="1021" w:type="dxa"/>
            <w:gridSpan w:val="2"/>
            <w:tcMar>
              <w:left w:w="28" w:type="dxa"/>
              <w:right w:w="28" w:type="dxa"/>
            </w:tcMar>
          </w:tcPr>
          <w:p w:rsidR="00407EA4" w:rsidRDefault="00407EA4">
            <w:r w:rsidRPr="006E3C78">
              <w:rPr>
                <w:rFonts w:ascii="Times New Roman" w:hAnsi="Times New Roman"/>
                <w:sz w:val="16"/>
                <w:szCs w:val="16"/>
                <w:lang w:eastAsia="en-US"/>
              </w:rPr>
              <w:t>ОП.</w:t>
            </w:r>
            <w:r>
              <w:rPr>
                <w:rFonts w:ascii="Times New Roman" w:hAnsi="Times New Roman"/>
                <w:sz w:val="16"/>
                <w:szCs w:val="16"/>
                <w:lang w:eastAsia="en-US"/>
              </w:rPr>
              <w:t>10</w:t>
            </w:r>
          </w:p>
        </w:tc>
        <w:tc>
          <w:tcPr>
            <w:tcW w:w="2409" w:type="dxa"/>
            <w:tcMar>
              <w:left w:w="28" w:type="dxa"/>
              <w:right w:w="28" w:type="dxa"/>
            </w:tcMar>
            <w:vAlign w:val="center"/>
          </w:tcPr>
          <w:p w:rsidR="00407EA4" w:rsidRPr="00F02971" w:rsidRDefault="00407EA4">
            <w:pPr>
              <w:rPr>
                <w:rFonts w:ascii="Times New Roman" w:hAnsi="Times New Roman"/>
                <w:sz w:val="16"/>
                <w:szCs w:val="16"/>
              </w:rPr>
            </w:pPr>
            <w:r w:rsidRPr="00F02971">
              <w:rPr>
                <w:rFonts w:ascii="Times New Roman" w:hAnsi="Times New Roman"/>
                <w:sz w:val="16"/>
                <w:szCs w:val="16"/>
              </w:rPr>
              <w:t>Охрана труда</w:t>
            </w:r>
          </w:p>
        </w:tc>
        <w:tc>
          <w:tcPr>
            <w:tcW w:w="542"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51"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6"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r>
      <w:tr w:rsidR="00407EA4" w:rsidTr="00160EBB">
        <w:tc>
          <w:tcPr>
            <w:tcW w:w="1021" w:type="dxa"/>
            <w:gridSpan w:val="2"/>
            <w:tcMar>
              <w:left w:w="28" w:type="dxa"/>
              <w:right w:w="28" w:type="dxa"/>
            </w:tcMar>
          </w:tcPr>
          <w:p w:rsidR="00407EA4" w:rsidRDefault="00407EA4">
            <w:r w:rsidRPr="006E3C78">
              <w:rPr>
                <w:rFonts w:ascii="Times New Roman" w:hAnsi="Times New Roman"/>
                <w:sz w:val="16"/>
                <w:szCs w:val="16"/>
                <w:lang w:eastAsia="en-US"/>
              </w:rPr>
              <w:t>ОП.</w:t>
            </w:r>
            <w:r>
              <w:rPr>
                <w:rFonts w:ascii="Times New Roman" w:hAnsi="Times New Roman"/>
                <w:sz w:val="16"/>
                <w:szCs w:val="16"/>
                <w:lang w:eastAsia="en-US"/>
              </w:rPr>
              <w:t>11</w:t>
            </w:r>
          </w:p>
        </w:tc>
        <w:tc>
          <w:tcPr>
            <w:tcW w:w="2409" w:type="dxa"/>
            <w:tcMar>
              <w:left w:w="28" w:type="dxa"/>
              <w:right w:w="28" w:type="dxa"/>
            </w:tcMar>
            <w:vAlign w:val="center"/>
          </w:tcPr>
          <w:p w:rsidR="00407EA4" w:rsidRPr="00F02971" w:rsidRDefault="00407EA4">
            <w:pPr>
              <w:rPr>
                <w:rFonts w:ascii="Times New Roman" w:hAnsi="Times New Roman"/>
                <w:sz w:val="16"/>
                <w:szCs w:val="16"/>
              </w:rPr>
            </w:pPr>
            <w:r w:rsidRPr="00F02971">
              <w:rPr>
                <w:rFonts w:ascii="Times New Roman" w:hAnsi="Times New Roman"/>
                <w:sz w:val="16"/>
                <w:szCs w:val="16"/>
              </w:rPr>
              <w:t>Метрология, стандартизация и сертификация</w:t>
            </w:r>
          </w:p>
        </w:tc>
        <w:tc>
          <w:tcPr>
            <w:tcW w:w="542" w:type="dxa"/>
            <w:tcMar>
              <w:left w:w="28" w:type="dxa"/>
              <w:right w:w="28" w:type="dxa"/>
            </w:tcMar>
            <w:vAlign w:val="center"/>
          </w:tcPr>
          <w:p w:rsidR="00407EA4" w:rsidRPr="00B813CA" w:rsidRDefault="00407EA4">
            <w:pPr>
              <w:rPr>
                <w:rFonts w:ascii="Times New Roman" w:hAnsi="Times New Roman"/>
                <w:sz w:val="16"/>
                <w:szCs w:val="16"/>
              </w:rPr>
            </w:pPr>
          </w:p>
        </w:tc>
        <w:tc>
          <w:tcPr>
            <w:tcW w:w="451"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6"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709"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r>
      <w:tr w:rsidR="00407EA4" w:rsidTr="00160EBB">
        <w:tc>
          <w:tcPr>
            <w:tcW w:w="1021" w:type="dxa"/>
            <w:gridSpan w:val="2"/>
            <w:tcMar>
              <w:left w:w="28" w:type="dxa"/>
              <w:right w:w="28" w:type="dxa"/>
            </w:tcMar>
          </w:tcPr>
          <w:p w:rsidR="00407EA4" w:rsidRDefault="00407EA4">
            <w:r w:rsidRPr="006E3C78">
              <w:rPr>
                <w:rFonts w:ascii="Times New Roman" w:hAnsi="Times New Roman"/>
                <w:sz w:val="16"/>
                <w:szCs w:val="16"/>
                <w:lang w:eastAsia="en-US"/>
              </w:rPr>
              <w:t>ОП.</w:t>
            </w:r>
            <w:r>
              <w:rPr>
                <w:rFonts w:ascii="Times New Roman" w:hAnsi="Times New Roman"/>
                <w:sz w:val="16"/>
                <w:szCs w:val="16"/>
                <w:lang w:eastAsia="en-US"/>
              </w:rPr>
              <w:t>12</w:t>
            </w:r>
          </w:p>
        </w:tc>
        <w:tc>
          <w:tcPr>
            <w:tcW w:w="2409" w:type="dxa"/>
            <w:tcMar>
              <w:left w:w="28" w:type="dxa"/>
              <w:right w:w="28" w:type="dxa"/>
            </w:tcMar>
            <w:vAlign w:val="center"/>
          </w:tcPr>
          <w:p w:rsidR="00407EA4" w:rsidRPr="00F02971" w:rsidRDefault="00407EA4">
            <w:pPr>
              <w:rPr>
                <w:rFonts w:ascii="Times New Roman" w:hAnsi="Times New Roman"/>
                <w:sz w:val="16"/>
                <w:szCs w:val="16"/>
              </w:rPr>
            </w:pPr>
            <w:r w:rsidRPr="00F02971">
              <w:rPr>
                <w:rFonts w:ascii="Times New Roman" w:hAnsi="Times New Roman"/>
                <w:sz w:val="16"/>
                <w:szCs w:val="16"/>
              </w:rPr>
              <w:t>Основы автоматики и автоматического управления</w:t>
            </w:r>
          </w:p>
        </w:tc>
        <w:tc>
          <w:tcPr>
            <w:tcW w:w="542" w:type="dxa"/>
            <w:tcMar>
              <w:left w:w="28" w:type="dxa"/>
              <w:right w:w="28" w:type="dxa"/>
            </w:tcMar>
            <w:vAlign w:val="center"/>
          </w:tcPr>
          <w:p w:rsidR="00407EA4" w:rsidRPr="00B813CA" w:rsidRDefault="00407EA4">
            <w:pPr>
              <w:rPr>
                <w:rFonts w:ascii="Times New Roman" w:hAnsi="Times New Roman"/>
                <w:sz w:val="16"/>
                <w:szCs w:val="16"/>
              </w:rPr>
            </w:pPr>
          </w:p>
        </w:tc>
        <w:tc>
          <w:tcPr>
            <w:tcW w:w="451"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6"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r>
      <w:tr w:rsidR="00407EA4" w:rsidTr="00160EBB">
        <w:tc>
          <w:tcPr>
            <w:tcW w:w="1021" w:type="dxa"/>
            <w:gridSpan w:val="2"/>
            <w:tcMar>
              <w:left w:w="28" w:type="dxa"/>
              <w:right w:w="28" w:type="dxa"/>
            </w:tcMar>
          </w:tcPr>
          <w:p w:rsidR="00407EA4" w:rsidRPr="003C329C" w:rsidRDefault="00407EA4" w:rsidP="007C49D3">
            <w:pPr>
              <w:rPr>
                <w:rFonts w:ascii="Times New Roman" w:hAnsi="Times New Roman"/>
                <w:sz w:val="16"/>
                <w:szCs w:val="16"/>
                <w:lang w:eastAsia="en-US"/>
              </w:rPr>
            </w:pPr>
            <w:r>
              <w:rPr>
                <w:rFonts w:ascii="Times New Roman" w:hAnsi="Times New Roman"/>
                <w:sz w:val="16"/>
                <w:szCs w:val="16"/>
                <w:lang w:eastAsia="en-US"/>
              </w:rPr>
              <w:t>ОП.13</w:t>
            </w:r>
          </w:p>
        </w:tc>
        <w:tc>
          <w:tcPr>
            <w:tcW w:w="2409" w:type="dxa"/>
            <w:tcMar>
              <w:left w:w="28" w:type="dxa"/>
              <w:right w:w="28" w:type="dxa"/>
            </w:tcMar>
            <w:vAlign w:val="center"/>
          </w:tcPr>
          <w:p w:rsidR="00407EA4" w:rsidRPr="00F02971" w:rsidRDefault="00407EA4">
            <w:pPr>
              <w:rPr>
                <w:rFonts w:ascii="Times New Roman" w:hAnsi="Times New Roman"/>
                <w:sz w:val="16"/>
                <w:szCs w:val="16"/>
              </w:rPr>
            </w:pPr>
            <w:r w:rsidRPr="00F02971">
              <w:rPr>
                <w:rFonts w:ascii="Times New Roman" w:hAnsi="Times New Roman"/>
                <w:sz w:val="16"/>
                <w:szCs w:val="16"/>
              </w:rPr>
              <w:t>Техническая эксплуатация авиационного оборудования</w:t>
            </w:r>
          </w:p>
        </w:tc>
        <w:tc>
          <w:tcPr>
            <w:tcW w:w="542" w:type="dxa"/>
            <w:tcMar>
              <w:left w:w="28" w:type="dxa"/>
              <w:right w:w="28" w:type="dxa"/>
            </w:tcMar>
            <w:vAlign w:val="center"/>
          </w:tcPr>
          <w:p w:rsidR="00407EA4" w:rsidRPr="00B813CA" w:rsidRDefault="00407EA4">
            <w:pPr>
              <w:rPr>
                <w:rFonts w:ascii="Times New Roman" w:hAnsi="Times New Roman"/>
                <w:sz w:val="16"/>
                <w:szCs w:val="16"/>
              </w:rPr>
            </w:pPr>
          </w:p>
        </w:tc>
        <w:tc>
          <w:tcPr>
            <w:tcW w:w="451"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6"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r>
      <w:tr w:rsidR="00407EA4" w:rsidTr="00160EBB">
        <w:tc>
          <w:tcPr>
            <w:tcW w:w="1021" w:type="dxa"/>
            <w:gridSpan w:val="2"/>
            <w:tcMar>
              <w:left w:w="28" w:type="dxa"/>
              <w:right w:w="28" w:type="dxa"/>
            </w:tcMar>
            <w:vAlign w:val="center"/>
          </w:tcPr>
          <w:p w:rsidR="00407EA4" w:rsidRDefault="00407EA4">
            <w:pPr>
              <w:rPr>
                <w:rFonts w:ascii="Times New Roman" w:hAnsi="Times New Roman"/>
                <w:sz w:val="14"/>
              </w:rPr>
            </w:pPr>
            <w:r>
              <w:rPr>
                <w:rFonts w:ascii="Times New Roman" w:hAnsi="Times New Roman"/>
                <w:b/>
                <w:sz w:val="14"/>
              </w:rPr>
              <w:t>П.00</w:t>
            </w:r>
          </w:p>
        </w:tc>
        <w:tc>
          <w:tcPr>
            <w:tcW w:w="2409" w:type="dxa"/>
            <w:tcMar>
              <w:left w:w="28" w:type="dxa"/>
              <w:right w:w="28" w:type="dxa"/>
            </w:tcMar>
            <w:vAlign w:val="center"/>
          </w:tcPr>
          <w:p w:rsidR="00407EA4" w:rsidRDefault="00407EA4">
            <w:pPr>
              <w:rPr>
                <w:rFonts w:ascii="Times New Roman" w:hAnsi="Times New Roman"/>
                <w:sz w:val="14"/>
              </w:rPr>
            </w:pPr>
            <w:r>
              <w:rPr>
                <w:rFonts w:ascii="Times New Roman" w:hAnsi="Times New Roman"/>
                <w:b/>
                <w:sz w:val="14"/>
              </w:rPr>
              <w:t>Профессиональный цикл</w:t>
            </w:r>
          </w:p>
        </w:tc>
        <w:tc>
          <w:tcPr>
            <w:tcW w:w="542" w:type="dxa"/>
            <w:tcMar>
              <w:left w:w="28" w:type="dxa"/>
              <w:right w:w="28" w:type="dxa"/>
            </w:tcMar>
            <w:vAlign w:val="center"/>
          </w:tcPr>
          <w:p w:rsidR="00407EA4" w:rsidRPr="00B813CA" w:rsidRDefault="00407EA4">
            <w:pPr>
              <w:rPr>
                <w:rFonts w:ascii="Times New Roman" w:hAnsi="Times New Roman"/>
                <w:sz w:val="16"/>
                <w:szCs w:val="16"/>
              </w:rPr>
            </w:pPr>
          </w:p>
        </w:tc>
        <w:tc>
          <w:tcPr>
            <w:tcW w:w="451"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6"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425"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B813CA">
            <w:pPr>
              <w:rPr>
                <w:rFonts w:ascii="Times New Roman" w:hAnsi="Times New Roman"/>
                <w:sz w:val="16"/>
                <w:szCs w:val="16"/>
              </w:rPr>
            </w:pPr>
            <w:r w:rsidRPr="00B813CA">
              <w:rPr>
                <w:rFonts w:ascii="Times New Roman" w:hAnsi="Times New Roman"/>
                <w:sz w:val="16"/>
                <w:szCs w:val="16"/>
              </w:rPr>
              <w:t>О</w:t>
            </w: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709" w:type="dxa"/>
            <w:tcMar>
              <w:left w:w="28" w:type="dxa"/>
              <w:right w:w="28" w:type="dxa"/>
            </w:tcMar>
            <w:vAlign w:val="center"/>
          </w:tcPr>
          <w:p w:rsidR="00407EA4" w:rsidRPr="00B813CA" w:rsidRDefault="00407EA4">
            <w:pPr>
              <w:rPr>
                <w:rFonts w:ascii="Times New Roman" w:hAnsi="Times New Roman"/>
                <w:sz w:val="16"/>
                <w:szCs w:val="16"/>
              </w:rPr>
            </w:pPr>
          </w:p>
        </w:tc>
        <w:tc>
          <w:tcPr>
            <w:tcW w:w="567" w:type="dxa"/>
            <w:tcMar>
              <w:left w:w="28" w:type="dxa"/>
              <w:right w:w="28" w:type="dxa"/>
            </w:tcMar>
            <w:vAlign w:val="center"/>
          </w:tcPr>
          <w:p w:rsidR="00407EA4" w:rsidRPr="00B813CA" w:rsidRDefault="00407EA4">
            <w:pPr>
              <w:rPr>
                <w:rFonts w:ascii="Times New Roman" w:hAnsi="Times New Roman"/>
                <w:sz w:val="16"/>
                <w:szCs w:val="16"/>
              </w:rPr>
            </w:pPr>
          </w:p>
        </w:tc>
      </w:tr>
      <w:tr w:rsidR="00B813CA" w:rsidTr="00160EBB">
        <w:tc>
          <w:tcPr>
            <w:tcW w:w="1021" w:type="dxa"/>
            <w:gridSpan w:val="2"/>
            <w:tcMar>
              <w:left w:w="28" w:type="dxa"/>
              <w:right w:w="28" w:type="dxa"/>
            </w:tcMar>
            <w:vAlign w:val="center"/>
          </w:tcPr>
          <w:p w:rsidR="00B813CA" w:rsidRPr="00D341A4" w:rsidRDefault="00B813CA">
            <w:pPr>
              <w:rPr>
                <w:rFonts w:ascii="Times New Roman" w:hAnsi="Times New Roman"/>
                <w:sz w:val="16"/>
                <w:szCs w:val="16"/>
              </w:rPr>
            </w:pPr>
            <w:r w:rsidRPr="00D341A4">
              <w:rPr>
                <w:rFonts w:ascii="Times New Roman" w:hAnsi="Times New Roman"/>
                <w:b/>
                <w:sz w:val="16"/>
                <w:szCs w:val="16"/>
              </w:rPr>
              <w:t>ПМ.01</w:t>
            </w:r>
          </w:p>
        </w:tc>
        <w:tc>
          <w:tcPr>
            <w:tcW w:w="2409" w:type="dxa"/>
            <w:tcMar>
              <w:left w:w="28" w:type="dxa"/>
              <w:right w:w="28" w:type="dxa"/>
            </w:tcMar>
            <w:vAlign w:val="center"/>
          </w:tcPr>
          <w:p w:rsidR="00B813CA" w:rsidRPr="00D341A4" w:rsidRDefault="00B813CA">
            <w:pPr>
              <w:rPr>
                <w:rFonts w:ascii="Times New Roman" w:hAnsi="Times New Roman"/>
                <w:sz w:val="16"/>
                <w:szCs w:val="16"/>
              </w:rPr>
            </w:pPr>
            <w:r w:rsidRPr="00D341A4">
              <w:rPr>
                <w:rFonts w:ascii="Times New Roman" w:hAnsi="Times New Roman"/>
                <w:b/>
                <w:sz w:val="16"/>
                <w:szCs w:val="16"/>
              </w:rPr>
              <w:t>Техническая эксплуатация электрифицированных и пилотажно-навигационных комплексов</w:t>
            </w:r>
          </w:p>
        </w:tc>
        <w:tc>
          <w:tcPr>
            <w:tcW w:w="542"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51"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6"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pPr>
              <w:rPr>
                <w:rFonts w:ascii="Times New Roman" w:hAnsi="Times New Roman"/>
                <w:sz w:val="16"/>
                <w:szCs w:val="16"/>
              </w:rPr>
            </w:pPr>
          </w:p>
        </w:tc>
        <w:tc>
          <w:tcPr>
            <w:tcW w:w="567" w:type="dxa"/>
            <w:tcMar>
              <w:left w:w="28" w:type="dxa"/>
              <w:right w:w="28" w:type="dxa"/>
            </w:tcMar>
            <w:vAlign w:val="center"/>
          </w:tcPr>
          <w:p w:rsidR="00B813CA" w:rsidRPr="00B813CA" w:rsidRDefault="00B813CA">
            <w:pPr>
              <w:rPr>
                <w:rFonts w:ascii="Times New Roman" w:hAnsi="Times New Roman"/>
                <w:sz w:val="16"/>
                <w:szCs w:val="16"/>
              </w:rPr>
            </w:pPr>
          </w:p>
        </w:tc>
        <w:tc>
          <w:tcPr>
            <w:tcW w:w="709" w:type="dxa"/>
            <w:tcMar>
              <w:left w:w="28" w:type="dxa"/>
              <w:right w:w="28" w:type="dxa"/>
            </w:tcMar>
            <w:vAlign w:val="center"/>
          </w:tcPr>
          <w:p w:rsidR="00B813CA" w:rsidRPr="00B813CA" w:rsidRDefault="00B813CA">
            <w:pPr>
              <w:rPr>
                <w:rFonts w:ascii="Times New Roman" w:hAnsi="Times New Roman"/>
                <w:sz w:val="16"/>
                <w:szCs w:val="16"/>
              </w:rPr>
            </w:pPr>
          </w:p>
        </w:tc>
        <w:tc>
          <w:tcPr>
            <w:tcW w:w="709" w:type="dxa"/>
            <w:tcMar>
              <w:left w:w="28" w:type="dxa"/>
              <w:right w:w="28" w:type="dxa"/>
            </w:tcMar>
            <w:vAlign w:val="center"/>
          </w:tcPr>
          <w:p w:rsidR="00B813CA" w:rsidRPr="00B813CA" w:rsidRDefault="00B813CA">
            <w:pPr>
              <w:rPr>
                <w:rFonts w:ascii="Times New Roman" w:hAnsi="Times New Roman"/>
                <w:sz w:val="16"/>
                <w:szCs w:val="16"/>
              </w:rPr>
            </w:pPr>
          </w:p>
        </w:tc>
        <w:tc>
          <w:tcPr>
            <w:tcW w:w="567" w:type="dxa"/>
            <w:tcMar>
              <w:left w:w="28" w:type="dxa"/>
              <w:right w:w="28" w:type="dxa"/>
            </w:tcMar>
            <w:vAlign w:val="center"/>
          </w:tcPr>
          <w:p w:rsidR="00B813CA" w:rsidRPr="00B813CA" w:rsidRDefault="00B813CA">
            <w:pPr>
              <w:rPr>
                <w:rFonts w:ascii="Times New Roman" w:hAnsi="Times New Roman"/>
                <w:sz w:val="16"/>
                <w:szCs w:val="16"/>
              </w:rPr>
            </w:pPr>
          </w:p>
        </w:tc>
      </w:tr>
      <w:tr w:rsidR="00407EA4" w:rsidTr="00160EBB">
        <w:tc>
          <w:tcPr>
            <w:tcW w:w="1021" w:type="dxa"/>
            <w:gridSpan w:val="2"/>
            <w:tcMar>
              <w:left w:w="28" w:type="dxa"/>
              <w:right w:w="28" w:type="dxa"/>
            </w:tcMar>
            <w:vAlign w:val="center"/>
          </w:tcPr>
          <w:p w:rsidR="00407EA4" w:rsidRPr="00D341A4" w:rsidRDefault="00407EA4">
            <w:pPr>
              <w:jc w:val="center"/>
              <w:rPr>
                <w:rFonts w:ascii="Times New Roman" w:hAnsi="Times New Roman"/>
                <w:sz w:val="16"/>
                <w:szCs w:val="16"/>
              </w:rPr>
            </w:pPr>
            <w:r w:rsidRPr="00D341A4">
              <w:rPr>
                <w:rFonts w:ascii="Times New Roman" w:hAnsi="Times New Roman"/>
                <w:sz w:val="16"/>
                <w:szCs w:val="16"/>
              </w:rPr>
              <w:t>МДК.01.01</w:t>
            </w:r>
          </w:p>
        </w:tc>
        <w:tc>
          <w:tcPr>
            <w:tcW w:w="2409" w:type="dxa"/>
            <w:tcMar>
              <w:left w:w="28" w:type="dxa"/>
              <w:right w:w="28" w:type="dxa"/>
            </w:tcMar>
            <w:vAlign w:val="center"/>
          </w:tcPr>
          <w:p w:rsidR="00407EA4" w:rsidRPr="00D341A4" w:rsidRDefault="00407EA4">
            <w:pPr>
              <w:rPr>
                <w:rFonts w:ascii="Times New Roman" w:hAnsi="Times New Roman"/>
                <w:sz w:val="16"/>
                <w:szCs w:val="16"/>
              </w:rPr>
            </w:pPr>
            <w:r w:rsidRPr="00D341A4">
              <w:rPr>
                <w:rFonts w:ascii="Times New Roman" w:hAnsi="Times New Roman"/>
                <w:sz w:val="16"/>
                <w:szCs w:val="16"/>
              </w:rPr>
              <w:t>Летательные аппараты и двигатели</w:t>
            </w:r>
          </w:p>
        </w:tc>
        <w:tc>
          <w:tcPr>
            <w:tcW w:w="542" w:type="dxa"/>
            <w:tcMar>
              <w:left w:w="28" w:type="dxa"/>
              <w:right w:w="28" w:type="dxa"/>
            </w:tcMar>
            <w:vAlign w:val="center"/>
          </w:tcPr>
          <w:p w:rsidR="00407EA4" w:rsidRPr="00B813CA" w:rsidRDefault="00B813CA" w:rsidP="00B813CA">
            <w:pPr>
              <w:jc w:val="center"/>
              <w:rPr>
                <w:rFonts w:ascii="Times New Roman" w:hAnsi="Times New Roman"/>
                <w:sz w:val="16"/>
                <w:szCs w:val="16"/>
              </w:rPr>
            </w:pPr>
            <w:r>
              <w:rPr>
                <w:rFonts w:ascii="Times New Roman" w:hAnsi="Times New Roman"/>
                <w:sz w:val="16"/>
                <w:szCs w:val="16"/>
              </w:rPr>
              <w:t>О</w:t>
            </w:r>
          </w:p>
        </w:tc>
        <w:tc>
          <w:tcPr>
            <w:tcW w:w="451" w:type="dxa"/>
            <w:tcMar>
              <w:left w:w="28" w:type="dxa"/>
              <w:right w:w="28" w:type="dxa"/>
            </w:tcMar>
            <w:vAlign w:val="center"/>
          </w:tcPr>
          <w:p w:rsidR="00407EA4" w:rsidRPr="00B813CA" w:rsidRDefault="00B813CA" w:rsidP="00B813CA">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407EA4" w:rsidRPr="00B813CA" w:rsidRDefault="00B813CA" w:rsidP="00B813CA">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407EA4" w:rsidRPr="00B813CA" w:rsidRDefault="00B813CA" w:rsidP="00B813CA">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407EA4" w:rsidRPr="00B813CA" w:rsidRDefault="00B813CA" w:rsidP="00B813CA">
            <w:pPr>
              <w:jc w:val="center"/>
              <w:rPr>
                <w:rFonts w:ascii="Times New Roman" w:hAnsi="Times New Roman"/>
                <w:sz w:val="16"/>
                <w:szCs w:val="16"/>
              </w:rPr>
            </w:pPr>
            <w:r>
              <w:rPr>
                <w:rFonts w:ascii="Times New Roman" w:hAnsi="Times New Roman"/>
                <w:sz w:val="16"/>
                <w:szCs w:val="16"/>
              </w:rPr>
              <w:t>О</w:t>
            </w:r>
          </w:p>
        </w:tc>
        <w:tc>
          <w:tcPr>
            <w:tcW w:w="426" w:type="dxa"/>
            <w:tcMar>
              <w:left w:w="28" w:type="dxa"/>
              <w:right w:w="28" w:type="dxa"/>
            </w:tcMar>
            <w:vAlign w:val="center"/>
          </w:tcPr>
          <w:p w:rsidR="00407EA4" w:rsidRPr="00B813CA" w:rsidRDefault="00B813CA" w:rsidP="00B813CA">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407EA4" w:rsidRPr="00B813CA" w:rsidRDefault="00B813CA" w:rsidP="00B813CA">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407EA4" w:rsidRPr="00B813CA" w:rsidRDefault="00B813CA" w:rsidP="00B813CA">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407EA4" w:rsidRPr="00B813CA" w:rsidRDefault="00B813CA" w:rsidP="00B813CA">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407EA4" w:rsidRPr="00B813CA" w:rsidRDefault="00B813CA" w:rsidP="00B813CA">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407EA4" w:rsidRPr="00B813CA" w:rsidRDefault="00B813CA" w:rsidP="00B813CA">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407EA4" w:rsidRPr="00B813CA" w:rsidRDefault="00B813CA" w:rsidP="00B813CA">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407EA4" w:rsidRPr="00B813CA" w:rsidRDefault="00B813CA" w:rsidP="00B813CA">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407EA4" w:rsidRPr="00B813CA" w:rsidRDefault="00B813CA" w:rsidP="00B813CA">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407EA4" w:rsidRPr="00B813CA" w:rsidRDefault="00B813CA" w:rsidP="00B813CA">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407EA4" w:rsidRPr="00B813CA" w:rsidRDefault="00B813CA" w:rsidP="00B813CA">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407EA4" w:rsidRPr="00B813CA" w:rsidRDefault="00B813CA" w:rsidP="00B813CA">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407EA4" w:rsidRPr="00B813CA" w:rsidRDefault="00407EA4" w:rsidP="00B813CA">
            <w:pPr>
              <w:jc w:val="center"/>
              <w:rPr>
                <w:rFonts w:ascii="Times New Roman" w:hAnsi="Times New Roman"/>
                <w:sz w:val="16"/>
                <w:szCs w:val="16"/>
              </w:rPr>
            </w:pPr>
          </w:p>
        </w:tc>
        <w:tc>
          <w:tcPr>
            <w:tcW w:w="567" w:type="dxa"/>
            <w:tcMar>
              <w:left w:w="28" w:type="dxa"/>
              <w:right w:w="28" w:type="dxa"/>
            </w:tcMar>
            <w:vAlign w:val="center"/>
          </w:tcPr>
          <w:p w:rsidR="00407EA4" w:rsidRPr="00B813CA" w:rsidRDefault="00407EA4" w:rsidP="00B813CA">
            <w:pPr>
              <w:jc w:val="center"/>
              <w:rPr>
                <w:rFonts w:ascii="Times New Roman" w:hAnsi="Times New Roman"/>
                <w:sz w:val="16"/>
                <w:szCs w:val="16"/>
              </w:rPr>
            </w:pPr>
          </w:p>
        </w:tc>
        <w:tc>
          <w:tcPr>
            <w:tcW w:w="709" w:type="dxa"/>
            <w:tcMar>
              <w:left w:w="28" w:type="dxa"/>
              <w:right w:w="28" w:type="dxa"/>
            </w:tcMar>
            <w:vAlign w:val="center"/>
          </w:tcPr>
          <w:p w:rsidR="00407EA4" w:rsidRPr="00B813CA" w:rsidRDefault="00407EA4" w:rsidP="00B813CA">
            <w:pPr>
              <w:jc w:val="center"/>
              <w:rPr>
                <w:rFonts w:ascii="Times New Roman" w:hAnsi="Times New Roman"/>
                <w:sz w:val="16"/>
                <w:szCs w:val="16"/>
              </w:rPr>
            </w:pPr>
          </w:p>
        </w:tc>
        <w:tc>
          <w:tcPr>
            <w:tcW w:w="709" w:type="dxa"/>
            <w:tcMar>
              <w:left w:w="28" w:type="dxa"/>
              <w:right w:w="28" w:type="dxa"/>
            </w:tcMar>
            <w:vAlign w:val="center"/>
          </w:tcPr>
          <w:p w:rsidR="00407EA4" w:rsidRPr="00B813CA" w:rsidRDefault="00407EA4" w:rsidP="00B813CA">
            <w:pPr>
              <w:jc w:val="center"/>
              <w:rPr>
                <w:rFonts w:ascii="Times New Roman" w:hAnsi="Times New Roman"/>
                <w:sz w:val="16"/>
                <w:szCs w:val="16"/>
              </w:rPr>
            </w:pPr>
          </w:p>
        </w:tc>
        <w:tc>
          <w:tcPr>
            <w:tcW w:w="567" w:type="dxa"/>
            <w:tcMar>
              <w:left w:w="28" w:type="dxa"/>
              <w:right w:w="28" w:type="dxa"/>
            </w:tcMar>
            <w:vAlign w:val="center"/>
          </w:tcPr>
          <w:p w:rsidR="00407EA4" w:rsidRPr="00B813CA" w:rsidRDefault="00407EA4" w:rsidP="00B813CA">
            <w:pPr>
              <w:jc w:val="center"/>
              <w:rPr>
                <w:rFonts w:ascii="Times New Roman" w:hAnsi="Times New Roman"/>
                <w:sz w:val="16"/>
                <w:szCs w:val="16"/>
              </w:rPr>
            </w:pPr>
          </w:p>
        </w:tc>
      </w:tr>
      <w:tr w:rsidR="00B813CA" w:rsidTr="00160EBB">
        <w:tc>
          <w:tcPr>
            <w:tcW w:w="1021" w:type="dxa"/>
            <w:gridSpan w:val="2"/>
            <w:tcMar>
              <w:left w:w="28" w:type="dxa"/>
              <w:right w:w="28" w:type="dxa"/>
            </w:tcMar>
            <w:vAlign w:val="center"/>
          </w:tcPr>
          <w:p w:rsidR="00B813CA" w:rsidRPr="00D341A4" w:rsidRDefault="00B813CA" w:rsidP="00D341A4">
            <w:pPr>
              <w:jc w:val="center"/>
              <w:rPr>
                <w:rFonts w:ascii="Times New Roman" w:hAnsi="Times New Roman"/>
                <w:sz w:val="16"/>
                <w:szCs w:val="16"/>
              </w:rPr>
            </w:pPr>
            <w:r w:rsidRPr="00D341A4">
              <w:rPr>
                <w:rFonts w:ascii="Times New Roman" w:hAnsi="Times New Roman"/>
                <w:sz w:val="16"/>
                <w:szCs w:val="16"/>
              </w:rPr>
              <w:t>МДК.01.02</w:t>
            </w:r>
          </w:p>
        </w:tc>
        <w:tc>
          <w:tcPr>
            <w:tcW w:w="2409" w:type="dxa"/>
            <w:tcMar>
              <w:left w:w="28" w:type="dxa"/>
              <w:right w:w="28" w:type="dxa"/>
            </w:tcMar>
            <w:vAlign w:val="center"/>
          </w:tcPr>
          <w:p w:rsidR="00B813CA" w:rsidRPr="00D341A4" w:rsidRDefault="00B813CA">
            <w:pPr>
              <w:rPr>
                <w:rFonts w:ascii="Times New Roman" w:hAnsi="Times New Roman"/>
                <w:sz w:val="16"/>
                <w:szCs w:val="16"/>
              </w:rPr>
            </w:pPr>
            <w:r w:rsidRPr="00D341A4">
              <w:rPr>
                <w:rFonts w:ascii="Times New Roman" w:hAnsi="Times New Roman"/>
                <w:sz w:val="16"/>
                <w:szCs w:val="16"/>
              </w:rPr>
              <w:t>Бортовые пилотажно-навигационные комплексы</w:t>
            </w:r>
          </w:p>
        </w:tc>
        <w:tc>
          <w:tcPr>
            <w:tcW w:w="542"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51"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6"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r>
      <w:tr w:rsidR="00B813CA" w:rsidTr="00160EBB">
        <w:tc>
          <w:tcPr>
            <w:tcW w:w="1021" w:type="dxa"/>
            <w:gridSpan w:val="2"/>
            <w:tcMar>
              <w:left w:w="28" w:type="dxa"/>
              <w:right w:w="28" w:type="dxa"/>
            </w:tcMar>
            <w:vAlign w:val="center"/>
          </w:tcPr>
          <w:p w:rsidR="00B813CA" w:rsidRPr="00D341A4" w:rsidRDefault="00B813CA" w:rsidP="00D341A4">
            <w:pPr>
              <w:jc w:val="center"/>
              <w:rPr>
                <w:rFonts w:ascii="Times New Roman" w:hAnsi="Times New Roman"/>
                <w:sz w:val="16"/>
                <w:szCs w:val="16"/>
              </w:rPr>
            </w:pPr>
            <w:r w:rsidRPr="00D341A4">
              <w:rPr>
                <w:rFonts w:ascii="Times New Roman" w:hAnsi="Times New Roman"/>
                <w:sz w:val="16"/>
                <w:szCs w:val="16"/>
              </w:rPr>
              <w:t>МДК.01.03</w:t>
            </w:r>
          </w:p>
        </w:tc>
        <w:tc>
          <w:tcPr>
            <w:tcW w:w="2409" w:type="dxa"/>
            <w:tcMar>
              <w:left w:w="28" w:type="dxa"/>
              <w:right w:w="28" w:type="dxa"/>
            </w:tcMar>
            <w:vAlign w:val="center"/>
          </w:tcPr>
          <w:p w:rsidR="00B813CA" w:rsidRPr="00D341A4" w:rsidRDefault="00B813CA">
            <w:pPr>
              <w:rPr>
                <w:rFonts w:ascii="Times New Roman" w:hAnsi="Times New Roman"/>
                <w:sz w:val="16"/>
                <w:szCs w:val="16"/>
              </w:rPr>
            </w:pPr>
            <w:r w:rsidRPr="00D341A4">
              <w:rPr>
                <w:rFonts w:ascii="Times New Roman" w:hAnsi="Times New Roman"/>
                <w:sz w:val="16"/>
                <w:szCs w:val="16"/>
              </w:rPr>
              <w:t>Техническая эксплуатация электрофициро</w:t>
            </w:r>
            <w:r w:rsidR="00705DD1">
              <w:rPr>
                <w:rFonts w:ascii="Times New Roman" w:hAnsi="Times New Roman"/>
                <w:sz w:val="16"/>
                <w:szCs w:val="16"/>
              </w:rPr>
              <w:t>в</w:t>
            </w:r>
            <w:r w:rsidRPr="00D341A4">
              <w:rPr>
                <w:rFonts w:ascii="Times New Roman" w:hAnsi="Times New Roman"/>
                <w:sz w:val="16"/>
                <w:szCs w:val="16"/>
              </w:rPr>
              <w:t>анных и пилотажно - навигационных комплексов</w:t>
            </w:r>
          </w:p>
        </w:tc>
        <w:tc>
          <w:tcPr>
            <w:tcW w:w="542"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51"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6"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r>
      <w:tr w:rsidR="00B813CA" w:rsidTr="00160EBB">
        <w:tc>
          <w:tcPr>
            <w:tcW w:w="1021" w:type="dxa"/>
            <w:gridSpan w:val="2"/>
            <w:tcMar>
              <w:left w:w="28" w:type="dxa"/>
              <w:right w:w="28" w:type="dxa"/>
            </w:tcMar>
            <w:vAlign w:val="center"/>
          </w:tcPr>
          <w:p w:rsidR="00B813CA" w:rsidRPr="00D341A4" w:rsidRDefault="00B813CA" w:rsidP="00D341A4">
            <w:pPr>
              <w:jc w:val="center"/>
              <w:rPr>
                <w:rFonts w:ascii="Times New Roman" w:hAnsi="Times New Roman"/>
                <w:sz w:val="16"/>
                <w:szCs w:val="16"/>
              </w:rPr>
            </w:pPr>
            <w:r w:rsidRPr="00D341A4">
              <w:rPr>
                <w:rFonts w:ascii="Times New Roman" w:hAnsi="Times New Roman"/>
                <w:sz w:val="16"/>
                <w:szCs w:val="16"/>
              </w:rPr>
              <w:t>МДК.01.04</w:t>
            </w:r>
          </w:p>
        </w:tc>
        <w:tc>
          <w:tcPr>
            <w:tcW w:w="2409" w:type="dxa"/>
            <w:tcMar>
              <w:left w:w="28" w:type="dxa"/>
              <w:right w:w="28" w:type="dxa"/>
            </w:tcMar>
            <w:vAlign w:val="center"/>
          </w:tcPr>
          <w:p w:rsidR="00B813CA" w:rsidRPr="00D341A4" w:rsidRDefault="00B813CA">
            <w:pPr>
              <w:rPr>
                <w:rFonts w:ascii="Times New Roman" w:hAnsi="Times New Roman"/>
                <w:sz w:val="16"/>
                <w:szCs w:val="16"/>
              </w:rPr>
            </w:pPr>
            <w:r w:rsidRPr="00D341A4">
              <w:rPr>
                <w:rFonts w:ascii="Times New Roman" w:hAnsi="Times New Roman"/>
                <w:sz w:val="16"/>
                <w:szCs w:val="16"/>
              </w:rPr>
              <w:t>Электрооборудование воздушных судов</w:t>
            </w:r>
          </w:p>
        </w:tc>
        <w:tc>
          <w:tcPr>
            <w:tcW w:w="542"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51"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6"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r>
      <w:tr w:rsidR="00B813CA" w:rsidTr="00160EBB">
        <w:tc>
          <w:tcPr>
            <w:tcW w:w="1021" w:type="dxa"/>
            <w:gridSpan w:val="2"/>
            <w:tcMar>
              <w:left w:w="28" w:type="dxa"/>
              <w:right w:w="28" w:type="dxa"/>
            </w:tcMar>
            <w:vAlign w:val="center"/>
          </w:tcPr>
          <w:p w:rsidR="00B813CA" w:rsidRPr="00D341A4" w:rsidRDefault="00B813CA">
            <w:pPr>
              <w:rPr>
                <w:rFonts w:ascii="Times New Roman" w:hAnsi="Times New Roman"/>
                <w:sz w:val="16"/>
                <w:szCs w:val="16"/>
              </w:rPr>
            </w:pPr>
            <w:r w:rsidRPr="00D341A4">
              <w:rPr>
                <w:rFonts w:ascii="Times New Roman" w:hAnsi="Times New Roman"/>
                <w:sz w:val="16"/>
                <w:szCs w:val="16"/>
              </w:rPr>
              <w:t>УП.01</w:t>
            </w:r>
          </w:p>
        </w:tc>
        <w:tc>
          <w:tcPr>
            <w:tcW w:w="2409" w:type="dxa"/>
            <w:tcMar>
              <w:left w:w="28" w:type="dxa"/>
              <w:right w:w="28" w:type="dxa"/>
            </w:tcMar>
            <w:vAlign w:val="center"/>
          </w:tcPr>
          <w:p w:rsidR="00B813CA" w:rsidRPr="00D341A4" w:rsidRDefault="00B813CA">
            <w:pPr>
              <w:rPr>
                <w:rFonts w:ascii="Times New Roman" w:hAnsi="Times New Roman"/>
                <w:sz w:val="16"/>
                <w:szCs w:val="16"/>
              </w:rPr>
            </w:pPr>
            <w:r w:rsidRPr="00D341A4">
              <w:rPr>
                <w:rFonts w:ascii="Times New Roman" w:hAnsi="Times New Roman"/>
                <w:sz w:val="16"/>
                <w:szCs w:val="16"/>
              </w:rPr>
              <w:t>Учебная практика</w:t>
            </w:r>
          </w:p>
        </w:tc>
        <w:tc>
          <w:tcPr>
            <w:tcW w:w="542"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51"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6"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r>
      <w:tr w:rsidR="00B813CA" w:rsidTr="00160EBB">
        <w:tc>
          <w:tcPr>
            <w:tcW w:w="1021" w:type="dxa"/>
            <w:gridSpan w:val="2"/>
            <w:tcMar>
              <w:left w:w="28" w:type="dxa"/>
              <w:right w:w="28" w:type="dxa"/>
            </w:tcMar>
            <w:vAlign w:val="center"/>
          </w:tcPr>
          <w:p w:rsidR="00B813CA" w:rsidRPr="00D341A4" w:rsidRDefault="00B813CA">
            <w:pPr>
              <w:rPr>
                <w:rFonts w:ascii="Times New Roman" w:hAnsi="Times New Roman"/>
                <w:sz w:val="16"/>
                <w:szCs w:val="16"/>
              </w:rPr>
            </w:pPr>
            <w:r w:rsidRPr="00D341A4">
              <w:rPr>
                <w:rFonts w:ascii="Times New Roman" w:hAnsi="Times New Roman"/>
                <w:sz w:val="16"/>
                <w:szCs w:val="16"/>
              </w:rPr>
              <w:t>ПП.01</w:t>
            </w:r>
          </w:p>
        </w:tc>
        <w:tc>
          <w:tcPr>
            <w:tcW w:w="2409" w:type="dxa"/>
            <w:tcMar>
              <w:left w:w="28" w:type="dxa"/>
              <w:right w:w="28" w:type="dxa"/>
            </w:tcMar>
            <w:vAlign w:val="center"/>
          </w:tcPr>
          <w:p w:rsidR="00B813CA" w:rsidRPr="00D341A4" w:rsidRDefault="00B813CA">
            <w:pPr>
              <w:rPr>
                <w:rFonts w:ascii="Times New Roman" w:hAnsi="Times New Roman"/>
                <w:sz w:val="16"/>
                <w:szCs w:val="16"/>
              </w:rPr>
            </w:pPr>
            <w:r w:rsidRPr="00D341A4">
              <w:rPr>
                <w:rFonts w:ascii="Times New Roman" w:hAnsi="Times New Roman"/>
                <w:sz w:val="16"/>
                <w:szCs w:val="16"/>
              </w:rPr>
              <w:t>Производственная практика</w:t>
            </w:r>
          </w:p>
        </w:tc>
        <w:tc>
          <w:tcPr>
            <w:tcW w:w="542"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51"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6"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r>
      <w:tr w:rsidR="00B813CA" w:rsidTr="00160EBB">
        <w:tc>
          <w:tcPr>
            <w:tcW w:w="1021" w:type="dxa"/>
            <w:gridSpan w:val="2"/>
            <w:tcMar>
              <w:left w:w="28" w:type="dxa"/>
              <w:right w:w="28" w:type="dxa"/>
            </w:tcMar>
            <w:vAlign w:val="center"/>
          </w:tcPr>
          <w:p w:rsidR="00B813CA" w:rsidRPr="00D341A4" w:rsidRDefault="00B813CA" w:rsidP="003C329C">
            <w:pPr>
              <w:rPr>
                <w:rFonts w:ascii="Times New Roman" w:hAnsi="Times New Roman"/>
                <w:sz w:val="16"/>
                <w:szCs w:val="16"/>
              </w:rPr>
            </w:pPr>
            <w:r w:rsidRPr="00D341A4">
              <w:rPr>
                <w:rFonts w:ascii="Times New Roman" w:hAnsi="Times New Roman"/>
                <w:b/>
                <w:sz w:val="16"/>
                <w:szCs w:val="16"/>
              </w:rPr>
              <w:t>ПМ.02</w:t>
            </w:r>
          </w:p>
        </w:tc>
        <w:tc>
          <w:tcPr>
            <w:tcW w:w="2409" w:type="dxa"/>
            <w:tcMar>
              <w:left w:w="28" w:type="dxa"/>
              <w:right w:w="28" w:type="dxa"/>
            </w:tcMar>
            <w:vAlign w:val="center"/>
          </w:tcPr>
          <w:p w:rsidR="00B813CA" w:rsidRPr="00D341A4" w:rsidRDefault="00D500B1" w:rsidP="007C49D3">
            <w:pPr>
              <w:rPr>
                <w:rFonts w:ascii="Times New Roman" w:hAnsi="Times New Roman"/>
                <w:sz w:val="16"/>
                <w:szCs w:val="16"/>
              </w:rPr>
            </w:pPr>
            <w:r w:rsidRPr="00D500B1">
              <w:rPr>
                <w:rFonts w:ascii="Times New Roman" w:hAnsi="Times New Roman"/>
                <w:b/>
                <w:sz w:val="16"/>
                <w:szCs w:val="16"/>
              </w:rPr>
              <w:t xml:space="preserve">Организация и сопровождение </w:t>
            </w:r>
            <w:r w:rsidRPr="00D500B1">
              <w:rPr>
                <w:rFonts w:ascii="Times New Roman" w:hAnsi="Times New Roman"/>
                <w:b/>
                <w:sz w:val="16"/>
                <w:szCs w:val="16"/>
              </w:rPr>
              <w:lastRenderedPageBreak/>
              <w:t>работ по технической эксплуатации электрифицированных и пилотажно - навигационных комплексов</w:t>
            </w:r>
          </w:p>
        </w:tc>
        <w:tc>
          <w:tcPr>
            <w:tcW w:w="542"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lastRenderedPageBreak/>
              <w:t>О</w:t>
            </w:r>
          </w:p>
        </w:tc>
        <w:tc>
          <w:tcPr>
            <w:tcW w:w="451"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6"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709"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709"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r>
      <w:tr w:rsidR="00B813CA" w:rsidTr="00160EBB">
        <w:tc>
          <w:tcPr>
            <w:tcW w:w="1021" w:type="dxa"/>
            <w:gridSpan w:val="2"/>
            <w:tcMar>
              <w:left w:w="28" w:type="dxa"/>
              <w:right w:w="28" w:type="dxa"/>
            </w:tcMar>
            <w:vAlign w:val="center"/>
          </w:tcPr>
          <w:p w:rsidR="00B813CA" w:rsidRPr="00D341A4" w:rsidRDefault="00B813CA" w:rsidP="003C329C">
            <w:pPr>
              <w:rPr>
                <w:rFonts w:ascii="Times New Roman" w:hAnsi="Times New Roman"/>
                <w:sz w:val="16"/>
                <w:szCs w:val="16"/>
              </w:rPr>
            </w:pPr>
            <w:r w:rsidRPr="00D341A4">
              <w:rPr>
                <w:rFonts w:ascii="Times New Roman" w:hAnsi="Times New Roman"/>
                <w:sz w:val="16"/>
                <w:szCs w:val="16"/>
              </w:rPr>
              <w:lastRenderedPageBreak/>
              <w:t>МДК.02.01</w:t>
            </w:r>
          </w:p>
        </w:tc>
        <w:tc>
          <w:tcPr>
            <w:tcW w:w="2409" w:type="dxa"/>
            <w:tcMar>
              <w:left w:w="28" w:type="dxa"/>
              <w:right w:w="28" w:type="dxa"/>
            </w:tcMar>
            <w:vAlign w:val="center"/>
          </w:tcPr>
          <w:p w:rsidR="00B813CA" w:rsidRPr="00D341A4" w:rsidRDefault="00B813CA">
            <w:pPr>
              <w:rPr>
                <w:rFonts w:ascii="Times New Roman" w:hAnsi="Times New Roman"/>
                <w:sz w:val="16"/>
                <w:szCs w:val="16"/>
              </w:rPr>
            </w:pPr>
            <w:r w:rsidRPr="00D341A4">
              <w:rPr>
                <w:rFonts w:ascii="Times New Roman" w:hAnsi="Times New Roman"/>
                <w:sz w:val="16"/>
                <w:szCs w:val="16"/>
              </w:rPr>
              <w:t>Организация работ по технической эксплуатации электрофицированных и пилотажно - навигационных комплексов</w:t>
            </w:r>
          </w:p>
        </w:tc>
        <w:tc>
          <w:tcPr>
            <w:tcW w:w="542"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51"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6"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709"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709"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r>
      <w:tr w:rsidR="00B813CA" w:rsidTr="00160EBB">
        <w:tc>
          <w:tcPr>
            <w:tcW w:w="1021" w:type="dxa"/>
            <w:gridSpan w:val="2"/>
            <w:tcMar>
              <w:left w:w="28" w:type="dxa"/>
              <w:right w:w="28" w:type="dxa"/>
            </w:tcMar>
          </w:tcPr>
          <w:p w:rsidR="00B813CA" w:rsidRPr="00D341A4" w:rsidRDefault="00B813CA" w:rsidP="003C329C">
            <w:pPr>
              <w:rPr>
                <w:rFonts w:ascii="Times New Roman" w:hAnsi="Times New Roman"/>
                <w:sz w:val="16"/>
                <w:szCs w:val="16"/>
              </w:rPr>
            </w:pPr>
            <w:r w:rsidRPr="00D341A4">
              <w:rPr>
                <w:rFonts w:ascii="Times New Roman" w:hAnsi="Times New Roman"/>
                <w:sz w:val="16"/>
                <w:szCs w:val="16"/>
              </w:rPr>
              <w:t>МДК.02.02</w:t>
            </w:r>
          </w:p>
        </w:tc>
        <w:tc>
          <w:tcPr>
            <w:tcW w:w="2409" w:type="dxa"/>
            <w:tcMar>
              <w:left w:w="28" w:type="dxa"/>
              <w:right w:w="28" w:type="dxa"/>
            </w:tcMar>
            <w:vAlign w:val="center"/>
          </w:tcPr>
          <w:p w:rsidR="00B813CA" w:rsidRPr="00D341A4" w:rsidRDefault="00B813CA">
            <w:pPr>
              <w:rPr>
                <w:rFonts w:ascii="Times New Roman" w:hAnsi="Times New Roman"/>
                <w:sz w:val="16"/>
                <w:szCs w:val="16"/>
              </w:rPr>
            </w:pPr>
            <w:r w:rsidRPr="00D341A4">
              <w:rPr>
                <w:rFonts w:ascii="Times New Roman" w:hAnsi="Times New Roman"/>
                <w:sz w:val="16"/>
                <w:szCs w:val="16"/>
              </w:rPr>
              <w:t>Контроль качества</w:t>
            </w:r>
          </w:p>
        </w:tc>
        <w:tc>
          <w:tcPr>
            <w:tcW w:w="542"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51"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6"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709"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709"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r>
      <w:tr w:rsidR="00B813CA" w:rsidTr="00160EBB">
        <w:tc>
          <w:tcPr>
            <w:tcW w:w="1021" w:type="dxa"/>
            <w:gridSpan w:val="2"/>
            <w:tcMar>
              <w:left w:w="28" w:type="dxa"/>
              <w:right w:w="28" w:type="dxa"/>
            </w:tcMar>
          </w:tcPr>
          <w:p w:rsidR="00B813CA" w:rsidRPr="00D341A4" w:rsidRDefault="00B813CA" w:rsidP="003C329C">
            <w:pPr>
              <w:rPr>
                <w:rFonts w:ascii="Times New Roman" w:hAnsi="Times New Roman"/>
                <w:sz w:val="16"/>
                <w:szCs w:val="16"/>
              </w:rPr>
            </w:pPr>
            <w:r w:rsidRPr="00D341A4">
              <w:rPr>
                <w:rFonts w:ascii="Times New Roman" w:hAnsi="Times New Roman"/>
                <w:sz w:val="16"/>
                <w:szCs w:val="16"/>
              </w:rPr>
              <w:t>МДК.02.03</w:t>
            </w:r>
          </w:p>
        </w:tc>
        <w:tc>
          <w:tcPr>
            <w:tcW w:w="2409" w:type="dxa"/>
            <w:tcMar>
              <w:left w:w="28" w:type="dxa"/>
              <w:right w:w="28" w:type="dxa"/>
            </w:tcMar>
            <w:vAlign w:val="center"/>
          </w:tcPr>
          <w:p w:rsidR="00B813CA" w:rsidRPr="00D341A4" w:rsidRDefault="00B813CA">
            <w:pPr>
              <w:rPr>
                <w:rFonts w:ascii="Times New Roman" w:hAnsi="Times New Roman"/>
                <w:sz w:val="16"/>
                <w:szCs w:val="16"/>
              </w:rPr>
            </w:pPr>
            <w:r w:rsidRPr="00D341A4">
              <w:rPr>
                <w:rFonts w:ascii="Times New Roman" w:hAnsi="Times New Roman"/>
                <w:sz w:val="16"/>
                <w:szCs w:val="16"/>
              </w:rPr>
              <w:t>Бережливое производство</w:t>
            </w:r>
          </w:p>
        </w:tc>
        <w:tc>
          <w:tcPr>
            <w:tcW w:w="542"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51"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6"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709"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709"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r>
      <w:tr w:rsidR="00B813CA" w:rsidTr="00160EBB">
        <w:tc>
          <w:tcPr>
            <w:tcW w:w="1021" w:type="dxa"/>
            <w:gridSpan w:val="2"/>
            <w:tcMar>
              <w:left w:w="28" w:type="dxa"/>
              <w:right w:w="28" w:type="dxa"/>
            </w:tcMar>
            <w:vAlign w:val="center"/>
          </w:tcPr>
          <w:p w:rsidR="00B813CA" w:rsidRPr="00D341A4" w:rsidRDefault="00B813CA" w:rsidP="003C329C">
            <w:pPr>
              <w:rPr>
                <w:rFonts w:ascii="Times New Roman" w:hAnsi="Times New Roman"/>
                <w:sz w:val="16"/>
                <w:szCs w:val="16"/>
              </w:rPr>
            </w:pPr>
            <w:r w:rsidRPr="00D341A4">
              <w:rPr>
                <w:rFonts w:ascii="Times New Roman" w:hAnsi="Times New Roman"/>
                <w:sz w:val="16"/>
                <w:szCs w:val="16"/>
              </w:rPr>
              <w:t>УП.02</w:t>
            </w:r>
          </w:p>
        </w:tc>
        <w:tc>
          <w:tcPr>
            <w:tcW w:w="2409" w:type="dxa"/>
            <w:tcMar>
              <w:left w:w="28" w:type="dxa"/>
              <w:right w:w="28" w:type="dxa"/>
            </w:tcMar>
            <w:vAlign w:val="center"/>
          </w:tcPr>
          <w:p w:rsidR="00B813CA" w:rsidRPr="00D341A4" w:rsidRDefault="00B813CA" w:rsidP="007C49D3">
            <w:pPr>
              <w:rPr>
                <w:rFonts w:ascii="Times New Roman" w:hAnsi="Times New Roman"/>
                <w:sz w:val="16"/>
                <w:szCs w:val="16"/>
              </w:rPr>
            </w:pPr>
            <w:r w:rsidRPr="00D341A4">
              <w:rPr>
                <w:rFonts w:ascii="Times New Roman" w:hAnsi="Times New Roman"/>
                <w:sz w:val="16"/>
                <w:szCs w:val="16"/>
              </w:rPr>
              <w:t>Учебная практика</w:t>
            </w:r>
          </w:p>
        </w:tc>
        <w:tc>
          <w:tcPr>
            <w:tcW w:w="542"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51"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6"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709"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709"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r>
      <w:tr w:rsidR="00B813CA" w:rsidTr="00160EBB">
        <w:tc>
          <w:tcPr>
            <w:tcW w:w="1021" w:type="dxa"/>
            <w:gridSpan w:val="2"/>
            <w:tcMar>
              <w:left w:w="28" w:type="dxa"/>
              <w:right w:w="28" w:type="dxa"/>
            </w:tcMar>
            <w:vAlign w:val="center"/>
          </w:tcPr>
          <w:p w:rsidR="00B813CA" w:rsidRPr="00D341A4" w:rsidRDefault="00B813CA" w:rsidP="003C329C">
            <w:pPr>
              <w:rPr>
                <w:rFonts w:ascii="Times New Roman" w:hAnsi="Times New Roman"/>
                <w:sz w:val="16"/>
                <w:szCs w:val="16"/>
              </w:rPr>
            </w:pPr>
            <w:r w:rsidRPr="00D341A4">
              <w:rPr>
                <w:rFonts w:ascii="Times New Roman" w:hAnsi="Times New Roman"/>
                <w:sz w:val="16"/>
                <w:szCs w:val="16"/>
              </w:rPr>
              <w:t>ПП.02</w:t>
            </w:r>
          </w:p>
        </w:tc>
        <w:tc>
          <w:tcPr>
            <w:tcW w:w="2409" w:type="dxa"/>
            <w:tcMar>
              <w:left w:w="28" w:type="dxa"/>
              <w:right w:w="28" w:type="dxa"/>
            </w:tcMar>
            <w:vAlign w:val="center"/>
          </w:tcPr>
          <w:p w:rsidR="00B813CA" w:rsidRPr="00D341A4" w:rsidRDefault="00B813CA" w:rsidP="007C49D3">
            <w:pPr>
              <w:rPr>
                <w:rFonts w:ascii="Times New Roman" w:hAnsi="Times New Roman"/>
                <w:sz w:val="16"/>
                <w:szCs w:val="16"/>
              </w:rPr>
            </w:pPr>
            <w:r w:rsidRPr="00D341A4">
              <w:rPr>
                <w:rFonts w:ascii="Times New Roman" w:hAnsi="Times New Roman"/>
                <w:sz w:val="16"/>
                <w:szCs w:val="16"/>
              </w:rPr>
              <w:t>Производственная практика</w:t>
            </w:r>
          </w:p>
        </w:tc>
        <w:tc>
          <w:tcPr>
            <w:tcW w:w="542"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51"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6"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709"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709"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r>
      <w:tr w:rsidR="00B813CA" w:rsidTr="00160EBB">
        <w:tc>
          <w:tcPr>
            <w:tcW w:w="1021" w:type="dxa"/>
            <w:gridSpan w:val="2"/>
            <w:tcMar>
              <w:left w:w="28" w:type="dxa"/>
              <w:right w:w="28" w:type="dxa"/>
            </w:tcMar>
            <w:vAlign w:val="center"/>
          </w:tcPr>
          <w:p w:rsidR="00B813CA" w:rsidRPr="00D341A4" w:rsidRDefault="00D500B1" w:rsidP="00160EBB">
            <w:pPr>
              <w:rPr>
                <w:rFonts w:ascii="Times New Roman" w:hAnsi="Times New Roman"/>
                <w:sz w:val="16"/>
                <w:szCs w:val="16"/>
              </w:rPr>
            </w:pPr>
            <w:r>
              <w:rPr>
                <w:rFonts w:ascii="Times New Roman" w:hAnsi="Times New Roman"/>
                <w:b/>
                <w:sz w:val="16"/>
                <w:szCs w:val="16"/>
              </w:rPr>
              <w:t>ДПБ</w:t>
            </w:r>
          </w:p>
        </w:tc>
        <w:tc>
          <w:tcPr>
            <w:tcW w:w="2409" w:type="dxa"/>
            <w:tcMar>
              <w:left w:w="28" w:type="dxa"/>
              <w:right w:w="28" w:type="dxa"/>
            </w:tcMar>
            <w:vAlign w:val="center"/>
          </w:tcPr>
          <w:p w:rsidR="00B813CA" w:rsidRPr="00D341A4" w:rsidRDefault="00B813CA">
            <w:pPr>
              <w:rPr>
                <w:rFonts w:ascii="Times New Roman" w:hAnsi="Times New Roman"/>
                <w:sz w:val="16"/>
                <w:szCs w:val="16"/>
              </w:rPr>
            </w:pPr>
            <w:r w:rsidRPr="00D341A4">
              <w:rPr>
                <w:rFonts w:ascii="Times New Roman" w:hAnsi="Times New Roman"/>
                <w:b/>
                <w:sz w:val="16"/>
                <w:szCs w:val="16"/>
              </w:rPr>
              <w:t>Дополнительный профессиональный блок Филиала ПАО «ОАК» - «КнААЗ им. Ю.А. Гагарина» Выполнение работ по одной или нескольким профессиям рабочих, должностям служащих</w:t>
            </w:r>
          </w:p>
        </w:tc>
        <w:tc>
          <w:tcPr>
            <w:tcW w:w="542"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51"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6"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r>
      <w:tr w:rsidR="00B813CA" w:rsidTr="00160EBB">
        <w:tc>
          <w:tcPr>
            <w:tcW w:w="1021" w:type="dxa"/>
            <w:gridSpan w:val="2"/>
            <w:tcMar>
              <w:left w:w="28" w:type="dxa"/>
              <w:right w:w="28" w:type="dxa"/>
            </w:tcMar>
            <w:vAlign w:val="center"/>
          </w:tcPr>
          <w:p w:rsidR="00B813CA" w:rsidRPr="00D341A4" w:rsidRDefault="00D500B1" w:rsidP="00D500B1">
            <w:pPr>
              <w:rPr>
                <w:rFonts w:ascii="Times New Roman" w:hAnsi="Times New Roman"/>
                <w:sz w:val="16"/>
                <w:szCs w:val="16"/>
              </w:rPr>
            </w:pPr>
            <w:r>
              <w:rPr>
                <w:rFonts w:ascii="Times New Roman" w:hAnsi="Times New Roman"/>
                <w:sz w:val="16"/>
                <w:szCs w:val="16"/>
              </w:rPr>
              <w:t>ОПд.</w:t>
            </w:r>
            <w:r w:rsidR="00B813CA" w:rsidRPr="00D341A4">
              <w:rPr>
                <w:rFonts w:ascii="Times New Roman" w:hAnsi="Times New Roman"/>
                <w:sz w:val="16"/>
                <w:szCs w:val="16"/>
              </w:rPr>
              <w:t>01</w:t>
            </w:r>
          </w:p>
        </w:tc>
        <w:tc>
          <w:tcPr>
            <w:tcW w:w="2409" w:type="dxa"/>
            <w:tcMar>
              <w:left w:w="28" w:type="dxa"/>
              <w:right w:w="28" w:type="dxa"/>
            </w:tcMar>
            <w:vAlign w:val="center"/>
          </w:tcPr>
          <w:p w:rsidR="00B813CA" w:rsidRPr="00D341A4" w:rsidRDefault="00B813CA">
            <w:pPr>
              <w:rPr>
                <w:rFonts w:ascii="Times New Roman" w:hAnsi="Times New Roman"/>
                <w:sz w:val="16"/>
                <w:szCs w:val="16"/>
              </w:rPr>
            </w:pPr>
            <w:r w:rsidRPr="00D341A4">
              <w:rPr>
                <w:rFonts w:ascii="Times New Roman" w:hAnsi="Times New Roman"/>
                <w:sz w:val="16"/>
                <w:szCs w:val="16"/>
              </w:rPr>
              <w:t>Авиационный механик (техник) по приборам и электрооборудованию</w:t>
            </w:r>
          </w:p>
        </w:tc>
        <w:tc>
          <w:tcPr>
            <w:tcW w:w="542"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51"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6"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r>
      <w:tr w:rsidR="00B813CA" w:rsidTr="00160EBB">
        <w:tc>
          <w:tcPr>
            <w:tcW w:w="1021" w:type="dxa"/>
            <w:gridSpan w:val="2"/>
            <w:tcMar>
              <w:left w:w="28" w:type="dxa"/>
              <w:right w:w="28" w:type="dxa"/>
            </w:tcMar>
            <w:vAlign w:val="center"/>
          </w:tcPr>
          <w:p w:rsidR="00B813CA" w:rsidRPr="00D341A4" w:rsidRDefault="00D500B1" w:rsidP="00160EBB">
            <w:pPr>
              <w:rPr>
                <w:rFonts w:ascii="Times New Roman" w:hAnsi="Times New Roman"/>
                <w:sz w:val="16"/>
                <w:szCs w:val="16"/>
              </w:rPr>
            </w:pPr>
            <w:r>
              <w:rPr>
                <w:rFonts w:ascii="Times New Roman" w:hAnsi="Times New Roman"/>
                <w:sz w:val="16"/>
                <w:szCs w:val="16"/>
              </w:rPr>
              <w:t>ОПд.02</w:t>
            </w:r>
          </w:p>
        </w:tc>
        <w:tc>
          <w:tcPr>
            <w:tcW w:w="2409" w:type="dxa"/>
            <w:tcMar>
              <w:left w:w="28" w:type="dxa"/>
              <w:right w:w="28" w:type="dxa"/>
            </w:tcMar>
            <w:vAlign w:val="center"/>
          </w:tcPr>
          <w:p w:rsidR="00B813CA" w:rsidRPr="00D341A4" w:rsidRDefault="00B813CA">
            <w:pPr>
              <w:rPr>
                <w:rFonts w:ascii="Times New Roman" w:hAnsi="Times New Roman"/>
                <w:sz w:val="16"/>
                <w:szCs w:val="16"/>
              </w:rPr>
            </w:pPr>
            <w:r w:rsidRPr="00D341A4">
              <w:rPr>
                <w:rFonts w:ascii="Times New Roman" w:hAnsi="Times New Roman"/>
                <w:sz w:val="16"/>
                <w:szCs w:val="16"/>
              </w:rPr>
              <w:t>Финансовая грамотность</w:t>
            </w:r>
          </w:p>
        </w:tc>
        <w:tc>
          <w:tcPr>
            <w:tcW w:w="542"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51"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6"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r>
      <w:tr w:rsidR="00B813CA" w:rsidTr="00160EBB">
        <w:tc>
          <w:tcPr>
            <w:tcW w:w="1021" w:type="dxa"/>
            <w:gridSpan w:val="2"/>
            <w:tcMar>
              <w:left w:w="28" w:type="dxa"/>
              <w:right w:w="28" w:type="dxa"/>
            </w:tcMar>
            <w:vAlign w:val="center"/>
          </w:tcPr>
          <w:p w:rsidR="00B813CA" w:rsidRPr="00D341A4" w:rsidRDefault="00B813CA" w:rsidP="005229AB">
            <w:pPr>
              <w:rPr>
                <w:rFonts w:ascii="Times New Roman" w:hAnsi="Times New Roman"/>
                <w:sz w:val="16"/>
                <w:szCs w:val="16"/>
              </w:rPr>
            </w:pPr>
            <w:r w:rsidRPr="00D341A4">
              <w:rPr>
                <w:rFonts w:ascii="Times New Roman" w:hAnsi="Times New Roman"/>
                <w:sz w:val="16"/>
                <w:szCs w:val="16"/>
              </w:rPr>
              <w:t>ПП</w:t>
            </w:r>
            <w:r w:rsidR="005229AB">
              <w:rPr>
                <w:rFonts w:ascii="Times New Roman" w:hAnsi="Times New Roman"/>
                <w:sz w:val="16"/>
                <w:szCs w:val="16"/>
              </w:rPr>
              <w:t>д</w:t>
            </w:r>
            <w:r w:rsidRPr="00D341A4">
              <w:rPr>
                <w:rFonts w:ascii="Times New Roman" w:hAnsi="Times New Roman"/>
                <w:sz w:val="16"/>
                <w:szCs w:val="16"/>
              </w:rPr>
              <w:t>.0</w:t>
            </w:r>
            <w:r w:rsidR="005229AB">
              <w:rPr>
                <w:rFonts w:ascii="Times New Roman" w:hAnsi="Times New Roman"/>
                <w:sz w:val="16"/>
                <w:szCs w:val="16"/>
              </w:rPr>
              <w:t>1</w:t>
            </w:r>
          </w:p>
        </w:tc>
        <w:tc>
          <w:tcPr>
            <w:tcW w:w="2409" w:type="dxa"/>
            <w:tcMar>
              <w:left w:w="28" w:type="dxa"/>
              <w:right w:w="28" w:type="dxa"/>
            </w:tcMar>
            <w:vAlign w:val="center"/>
          </w:tcPr>
          <w:p w:rsidR="00B813CA" w:rsidRPr="00D341A4" w:rsidRDefault="00B813CA">
            <w:pPr>
              <w:rPr>
                <w:rFonts w:ascii="Times New Roman" w:hAnsi="Times New Roman"/>
                <w:sz w:val="16"/>
                <w:szCs w:val="16"/>
              </w:rPr>
            </w:pPr>
            <w:r w:rsidRPr="00D341A4">
              <w:rPr>
                <w:rFonts w:ascii="Times New Roman" w:hAnsi="Times New Roman"/>
                <w:sz w:val="16"/>
                <w:szCs w:val="16"/>
              </w:rPr>
              <w:t>Производственная практика</w:t>
            </w:r>
          </w:p>
        </w:tc>
        <w:tc>
          <w:tcPr>
            <w:tcW w:w="542"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51"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6"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425"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C600FC">
            <w:pPr>
              <w:jc w:val="center"/>
              <w:rPr>
                <w:rFonts w:ascii="Times New Roman" w:hAnsi="Times New Roman"/>
                <w:sz w:val="16"/>
                <w:szCs w:val="16"/>
              </w:rPr>
            </w:pPr>
            <w:r>
              <w:rPr>
                <w:rFonts w:ascii="Times New Roman" w:hAnsi="Times New Roman"/>
                <w:sz w:val="16"/>
                <w:szCs w:val="16"/>
              </w:rPr>
              <w:t>О</w:t>
            </w: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709"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c>
          <w:tcPr>
            <w:tcW w:w="567" w:type="dxa"/>
            <w:tcMar>
              <w:left w:w="28" w:type="dxa"/>
              <w:right w:w="28" w:type="dxa"/>
            </w:tcMar>
            <w:vAlign w:val="center"/>
          </w:tcPr>
          <w:p w:rsidR="00B813CA" w:rsidRPr="00B813CA" w:rsidRDefault="00B813CA" w:rsidP="00B813CA">
            <w:pPr>
              <w:jc w:val="center"/>
              <w:rPr>
                <w:rFonts w:ascii="Times New Roman" w:hAnsi="Times New Roman"/>
                <w:sz w:val="16"/>
                <w:szCs w:val="16"/>
              </w:rPr>
            </w:pPr>
          </w:p>
        </w:tc>
      </w:tr>
    </w:tbl>
    <w:p w:rsidR="00DA13E0" w:rsidRDefault="00ED6E6E">
      <w:pPr>
        <w:rPr>
          <w:rFonts w:ascii="Times New Roman" w:hAnsi="Times New Roman"/>
          <w:b/>
          <w:sz w:val="28"/>
        </w:rPr>
      </w:pPr>
      <w:r>
        <w:rPr>
          <w:rFonts w:ascii="Times New Roman" w:hAnsi="Times New Roman"/>
          <w:b/>
          <w:sz w:val="28"/>
        </w:rPr>
        <w:br w:type="page" w:clear="all"/>
      </w:r>
    </w:p>
    <w:p w:rsidR="00DA13E0" w:rsidRDefault="00ED6E6E">
      <w:pPr>
        <w:pStyle w:val="10"/>
      </w:pPr>
      <w:bookmarkStart w:id="21" w:name="__RefHeading___14"/>
      <w:bookmarkEnd w:id="21"/>
      <w:r>
        <w:lastRenderedPageBreak/>
        <w:t>Раздел 5. </w:t>
      </w:r>
      <w:r>
        <w:rPr>
          <w:rFonts w:asciiTheme="minorHAnsi" w:hAnsiTheme="minorHAnsi"/>
        </w:rPr>
        <w:t>С</w:t>
      </w:r>
      <w:r>
        <w:t>труктура и содержание образовательной программы</w:t>
      </w:r>
    </w:p>
    <w:p w:rsidR="00DA13E0" w:rsidRDefault="00ED6E6E">
      <w:pPr>
        <w:pStyle w:val="111"/>
      </w:pPr>
      <w:bookmarkStart w:id="22" w:name="__RefHeading___15"/>
      <w:bookmarkEnd w:id="22"/>
      <w:r>
        <w:t xml:space="preserve">5.1. Учебный план </w:t>
      </w:r>
    </w:p>
    <w:tbl>
      <w:tblPr>
        <w:tblW w:w="16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5"/>
        <w:gridCol w:w="3126"/>
        <w:gridCol w:w="798"/>
        <w:gridCol w:w="895"/>
        <w:gridCol w:w="709"/>
        <w:gridCol w:w="992"/>
        <w:gridCol w:w="567"/>
        <w:gridCol w:w="851"/>
        <w:gridCol w:w="708"/>
        <w:gridCol w:w="665"/>
        <w:gridCol w:w="708"/>
        <w:gridCol w:w="709"/>
        <w:gridCol w:w="709"/>
        <w:gridCol w:w="850"/>
        <w:gridCol w:w="709"/>
        <w:gridCol w:w="709"/>
        <w:gridCol w:w="709"/>
        <w:gridCol w:w="709"/>
      </w:tblGrid>
      <w:tr w:rsidR="00F65D7D" w:rsidRPr="001F7B10" w:rsidTr="00501848">
        <w:trPr>
          <w:jc w:val="center"/>
        </w:trPr>
        <w:tc>
          <w:tcPr>
            <w:tcW w:w="1405" w:type="dxa"/>
            <w:vMerge w:val="restart"/>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Индекс</w:t>
            </w:r>
          </w:p>
        </w:tc>
        <w:tc>
          <w:tcPr>
            <w:tcW w:w="3126" w:type="dxa"/>
            <w:vMerge w:val="restart"/>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Наименование</w:t>
            </w:r>
          </w:p>
        </w:tc>
        <w:tc>
          <w:tcPr>
            <w:tcW w:w="79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Форма промежуточной аттестации (зачет, диф. Зачет, экзамен и др.)</w:t>
            </w:r>
          </w:p>
        </w:tc>
        <w:tc>
          <w:tcPr>
            <w:tcW w:w="89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Всего</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В т.ч. в форме практической подготовки</w:t>
            </w:r>
          </w:p>
        </w:tc>
        <w:tc>
          <w:tcPr>
            <w:tcW w:w="3783" w:type="dxa"/>
            <w:gridSpan w:val="5"/>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Объем образовательной программы в академических часах</w:t>
            </w:r>
          </w:p>
        </w:tc>
        <w:tc>
          <w:tcPr>
            <w:tcW w:w="70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Обязательная часть образовательной программы в ак.ч.</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Вариативная часть образовательной программы в ак.ч.</w:t>
            </w:r>
          </w:p>
        </w:tc>
        <w:tc>
          <w:tcPr>
            <w:tcW w:w="4395" w:type="dxa"/>
            <w:gridSpan w:val="6"/>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Объем образовательной программы, распределённой по курсам и семестрам</w:t>
            </w:r>
          </w:p>
        </w:tc>
      </w:tr>
      <w:tr w:rsidR="00F65D7D" w:rsidRPr="001F7B10" w:rsidTr="00501848">
        <w:trPr>
          <w:trHeight w:val="433"/>
          <w:jc w:val="center"/>
        </w:trPr>
        <w:tc>
          <w:tcPr>
            <w:tcW w:w="1405" w:type="dxa"/>
            <w:vMerge/>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p>
        </w:tc>
        <w:tc>
          <w:tcPr>
            <w:tcW w:w="3126" w:type="dxa"/>
            <w:vMerge/>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p>
        </w:tc>
        <w:tc>
          <w:tcPr>
            <w:tcW w:w="798" w:type="dxa"/>
            <w:vMerge/>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jc w:val="center"/>
              <w:rPr>
                <w:rFonts w:ascii="Times New Roman" w:hAnsi="Times New Roman"/>
                <w:sz w:val="20"/>
              </w:rPr>
            </w:pPr>
          </w:p>
        </w:tc>
        <w:tc>
          <w:tcPr>
            <w:tcW w:w="895" w:type="dxa"/>
            <w:vMerge/>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jc w:val="center"/>
              <w:rPr>
                <w:rFonts w:ascii="Times New Roman" w:hAnsi="Times New Roman"/>
                <w:sz w:val="20"/>
              </w:rPr>
            </w:pPr>
          </w:p>
        </w:tc>
        <w:tc>
          <w:tcPr>
            <w:tcW w:w="709" w:type="dxa"/>
            <w:vMerge/>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jc w:val="center"/>
              <w:rPr>
                <w:rFonts w:ascii="Times New Roman" w:hAnsi="Times New Roman"/>
                <w:sz w:val="20"/>
              </w:rPr>
            </w:pPr>
          </w:p>
        </w:tc>
        <w:tc>
          <w:tcPr>
            <w:tcW w:w="99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jc w:val="center"/>
              <w:rPr>
                <w:rFonts w:ascii="Times New Roman" w:hAnsi="Times New Roman"/>
                <w:sz w:val="20"/>
              </w:rPr>
            </w:pPr>
            <w:r w:rsidRPr="001F7B10">
              <w:rPr>
                <w:rFonts w:ascii="Times New Roman" w:hAnsi="Times New Roman"/>
                <w:sz w:val="20"/>
              </w:rPr>
              <w:t>Учебные занятия</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Практики</w:t>
            </w:r>
          </w:p>
        </w:tc>
        <w:tc>
          <w:tcPr>
            <w:tcW w:w="85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Курсовой проект (работа)</w:t>
            </w:r>
          </w:p>
        </w:tc>
        <w:tc>
          <w:tcPr>
            <w:tcW w:w="70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Самостоятельная работа</w:t>
            </w:r>
          </w:p>
        </w:tc>
        <w:tc>
          <w:tcPr>
            <w:tcW w:w="66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Консультации</w:t>
            </w:r>
          </w:p>
        </w:tc>
        <w:tc>
          <w:tcPr>
            <w:tcW w:w="708" w:type="dxa"/>
            <w:vMerge/>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jc w:val="center"/>
              <w:rPr>
                <w:rFonts w:ascii="Times New Roman" w:hAnsi="Times New Roman"/>
                <w:sz w:val="20"/>
              </w:rPr>
            </w:pPr>
          </w:p>
        </w:tc>
        <w:tc>
          <w:tcPr>
            <w:tcW w:w="709" w:type="dxa"/>
            <w:vMerge/>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jc w:val="center"/>
              <w:rPr>
                <w:rFonts w:ascii="Times New Roman" w:hAnsi="Times New Roman"/>
                <w:sz w:val="20"/>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1 курс</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2 курс</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r>
      <w:tr w:rsidR="00F65D7D" w:rsidRPr="001F7B10" w:rsidTr="00501848">
        <w:trPr>
          <w:trHeight w:val="1687"/>
          <w:jc w:val="center"/>
        </w:trPr>
        <w:tc>
          <w:tcPr>
            <w:tcW w:w="1405" w:type="dxa"/>
            <w:vMerge/>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p>
        </w:tc>
        <w:tc>
          <w:tcPr>
            <w:tcW w:w="3126" w:type="dxa"/>
            <w:vMerge/>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p>
        </w:tc>
        <w:tc>
          <w:tcPr>
            <w:tcW w:w="798" w:type="dxa"/>
            <w:vMerge/>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jc w:val="center"/>
              <w:rPr>
                <w:rFonts w:ascii="Times New Roman" w:hAnsi="Times New Roman"/>
                <w:sz w:val="20"/>
              </w:rPr>
            </w:pPr>
          </w:p>
        </w:tc>
        <w:tc>
          <w:tcPr>
            <w:tcW w:w="895" w:type="dxa"/>
            <w:vMerge/>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jc w:val="center"/>
              <w:rPr>
                <w:rFonts w:ascii="Times New Roman" w:hAnsi="Times New Roman"/>
                <w:sz w:val="20"/>
              </w:rPr>
            </w:pPr>
          </w:p>
        </w:tc>
        <w:tc>
          <w:tcPr>
            <w:tcW w:w="709" w:type="dxa"/>
            <w:vMerge/>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jc w:val="center"/>
              <w:rPr>
                <w:rFonts w:ascii="Times New Roman" w:hAnsi="Times New Roman"/>
                <w:sz w:val="20"/>
              </w:rPr>
            </w:pPr>
          </w:p>
        </w:tc>
        <w:tc>
          <w:tcPr>
            <w:tcW w:w="992" w:type="dxa"/>
            <w:vMerge/>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jc w:val="center"/>
              <w:rPr>
                <w:rFonts w:ascii="Times New Roman" w:hAnsi="Times New Roman"/>
                <w:sz w:val="20"/>
              </w:rPr>
            </w:pPr>
          </w:p>
        </w:tc>
        <w:tc>
          <w:tcPr>
            <w:tcW w:w="567" w:type="dxa"/>
            <w:vMerge/>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jc w:val="center"/>
              <w:rPr>
                <w:rFonts w:ascii="Times New Roman" w:hAnsi="Times New Roman"/>
                <w:sz w:val="20"/>
              </w:rPr>
            </w:pPr>
          </w:p>
        </w:tc>
        <w:tc>
          <w:tcPr>
            <w:tcW w:w="851" w:type="dxa"/>
            <w:vMerge/>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jc w:val="center"/>
              <w:rPr>
                <w:rFonts w:ascii="Times New Roman" w:hAnsi="Times New Roman"/>
                <w:sz w:val="20"/>
              </w:rPr>
            </w:pPr>
          </w:p>
        </w:tc>
        <w:tc>
          <w:tcPr>
            <w:tcW w:w="708" w:type="dxa"/>
            <w:vMerge/>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jc w:val="center"/>
              <w:rPr>
                <w:rFonts w:ascii="Times New Roman" w:hAnsi="Times New Roman"/>
                <w:sz w:val="20"/>
              </w:rPr>
            </w:pPr>
          </w:p>
        </w:tc>
        <w:tc>
          <w:tcPr>
            <w:tcW w:w="665" w:type="dxa"/>
            <w:vMerge/>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jc w:val="center"/>
              <w:rPr>
                <w:rFonts w:ascii="Times New Roman" w:hAnsi="Times New Roman"/>
                <w:sz w:val="20"/>
              </w:rPr>
            </w:pPr>
          </w:p>
        </w:tc>
        <w:tc>
          <w:tcPr>
            <w:tcW w:w="708" w:type="dxa"/>
            <w:vMerge/>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jc w:val="center"/>
              <w:rPr>
                <w:rFonts w:ascii="Times New Roman" w:hAnsi="Times New Roman"/>
                <w:sz w:val="20"/>
              </w:rPr>
            </w:pPr>
          </w:p>
        </w:tc>
        <w:tc>
          <w:tcPr>
            <w:tcW w:w="709" w:type="dxa"/>
            <w:vMerge/>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ind w:left="113" w:right="113"/>
              <w:contextualSpacing/>
              <w:jc w:val="center"/>
              <w:rPr>
                <w:rFonts w:ascii="Times New Roman" w:hAnsi="Times New Roman"/>
                <w:sz w:val="20"/>
              </w:rPr>
            </w:pPr>
            <w:r w:rsidRPr="001F7B10">
              <w:rPr>
                <w:rFonts w:ascii="Times New Roman" w:hAnsi="Times New Roman"/>
                <w:sz w:val="20"/>
              </w:rPr>
              <w:t>1 семестр</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ind w:left="113" w:right="113"/>
              <w:contextualSpacing/>
              <w:jc w:val="center"/>
              <w:rPr>
                <w:rFonts w:ascii="Times New Roman" w:hAnsi="Times New Roman"/>
                <w:sz w:val="20"/>
              </w:rPr>
            </w:pPr>
            <w:r w:rsidRPr="001F7B10">
              <w:rPr>
                <w:rFonts w:ascii="Times New Roman" w:hAnsi="Times New Roman"/>
                <w:sz w:val="20"/>
              </w:rPr>
              <w:t>2семестр</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ind w:left="113" w:right="113"/>
              <w:contextualSpacing/>
              <w:jc w:val="center"/>
              <w:rPr>
                <w:rFonts w:ascii="Times New Roman" w:hAnsi="Times New Roman"/>
                <w:sz w:val="20"/>
              </w:rPr>
            </w:pPr>
            <w:r w:rsidRPr="001F7B10">
              <w:rPr>
                <w:rFonts w:ascii="Times New Roman" w:hAnsi="Times New Roman"/>
                <w:sz w:val="20"/>
              </w:rPr>
              <w:t>3 семестр</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F65D7D" w:rsidP="001F7B10">
            <w:pPr>
              <w:spacing w:after="0" w:line="276" w:lineRule="auto"/>
              <w:ind w:left="113" w:right="113"/>
              <w:contextualSpacing/>
              <w:jc w:val="center"/>
              <w:rPr>
                <w:rFonts w:ascii="Times New Roman" w:hAnsi="Times New Roman"/>
                <w:sz w:val="20"/>
              </w:rPr>
            </w:pPr>
            <w:r w:rsidRPr="001F7B10">
              <w:rPr>
                <w:rFonts w:ascii="Times New Roman" w:hAnsi="Times New Roman"/>
                <w:sz w:val="20"/>
              </w:rPr>
              <w:t>4 семестр</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4814BF" w:rsidP="001F7B10">
            <w:pPr>
              <w:spacing w:after="0" w:line="276" w:lineRule="auto"/>
              <w:ind w:left="113" w:right="113"/>
              <w:contextualSpacing/>
              <w:jc w:val="center"/>
              <w:rPr>
                <w:rFonts w:ascii="Times New Roman" w:hAnsi="Times New Roman"/>
                <w:sz w:val="20"/>
              </w:rPr>
            </w:pPr>
            <w:r w:rsidRPr="001F7B10">
              <w:rPr>
                <w:rFonts w:ascii="Times New Roman" w:hAnsi="Times New Roman"/>
                <w:sz w:val="20"/>
              </w:rPr>
              <w:t>5</w:t>
            </w:r>
            <w:r w:rsidR="00F65D7D" w:rsidRPr="001F7B10">
              <w:rPr>
                <w:rFonts w:ascii="Times New Roman" w:hAnsi="Times New Roman"/>
                <w:sz w:val="20"/>
              </w:rPr>
              <w:t xml:space="preserve"> семестр</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F65D7D" w:rsidRPr="001F7B10" w:rsidRDefault="004814BF" w:rsidP="001F7B10">
            <w:pPr>
              <w:spacing w:after="0" w:line="276" w:lineRule="auto"/>
              <w:ind w:left="113" w:right="113"/>
              <w:contextualSpacing/>
              <w:jc w:val="center"/>
              <w:rPr>
                <w:rFonts w:ascii="Times New Roman" w:hAnsi="Times New Roman"/>
                <w:sz w:val="20"/>
              </w:rPr>
            </w:pPr>
            <w:r w:rsidRPr="001F7B10">
              <w:rPr>
                <w:rFonts w:ascii="Times New Roman" w:hAnsi="Times New Roman"/>
                <w:sz w:val="20"/>
              </w:rPr>
              <w:t>6</w:t>
            </w:r>
            <w:r w:rsidR="00F65D7D" w:rsidRPr="001F7B10">
              <w:rPr>
                <w:rFonts w:ascii="Times New Roman" w:hAnsi="Times New Roman"/>
                <w:sz w:val="20"/>
              </w:rPr>
              <w:t xml:space="preserve"> семестр</w:t>
            </w:r>
          </w:p>
        </w:tc>
      </w:tr>
      <w:tr w:rsidR="00F65D7D" w:rsidRPr="001F7B10" w:rsidTr="00501848">
        <w:trPr>
          <w:trHeight w:val="371"/>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1</w:t>
            </w:r>
          </w:p>
        </w:tc>
        <w:tc>
          <w:tcPr>
            <w:tcW w:w="3126"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2</w:t>
            </w:r>
          </w:p>
        </w:tc>
        <w:tc>
          <w:tcPr>
            <w:tcW w:w="79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3</w:t>
            </w:r>
          </w:p>
        </w:tc>
        <w:tc>
          <w:tcPr>
            <w:tcW w:w="89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5</w:t>
            </w:r>
          </w:p>
        </w:tc>
        <w:tc>
          <w:tcPr>
            <w:tcW w:w="992"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8</w:t>
            </w: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9</w:t>
            </w:r>
          </w:p>
        </w:tc>
        <w:tc>
          <w:tcPr>
            <w:tcW w:w="66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11</w:t>
            </w: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r w:rsidRPr="001F7B10">
              <w:rPr>
                <w:rFonts w:ascii="Times New Roman" w:hAnsi="Times New Roman"/>
                <w:sz w:val="20"/>
              </w:rPr>
              <w:t>13</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r>
      <w:tr w:rsidR="00F65D7D"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i/>
                <w:color w:val="0070C0"/>
                <w:sz w:val="20"/>
              </w:rPr>
            </w:pPr>
            <w:r w:rsidRPr="001F7B10">
              <w:rPr>
                <w:rFonts w:ascii="Times New Roman" w:hAnsi="Times New Roman"/>
                <w:i/>
                <w:color w:val="0070C0"/>
                <w:sz w:val="20"/>
              </w:rPr>
              <w:t>ООД. 00</w:t>
            </w:r>
          </w:p>
        </w:tc>
        <w:tc>
          <w:tcPr>
            <w:tcW w:w="3126"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C600FC">
            <w:pPr>
              <w:spacing w:after="0" w:line="276" w:lineRule="auto"/>
              <w:contextualSpacing/>
              <w:rPr>
                <w:rFonts w:ascii="Times New Roman" w:hAnsi="Times New Roman"/>
                <w:b/>
                <w:i/>
                <w:color w:val="0070C0"/>
                <w:sz w:val="20"/>
              </w:rPr>
            </w:pPr>
            <w:r w:rsidRPr="001F7B10">
              <w:rPr>
                <w:rFonts w:ascii="Times New Roman" w:hAnsi="Times New Roman"/>
                <w:b/>
                <w:i/>
                <w:color w:val="0070C0"/>
                <w:sz w:val="20"/>
              </w:rPr>
              <w:t>Общеобразовательные дисциплины</w:t>
            </w:r>
          </w:p>
        </w:tc>
        <w:tc>
          <w:tcPr>
            <w:tcW w:w="79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tabs>
                <w:tab w:val="left" w:pos="406"/>
              </w:tabs>
              <w:spacing w:after="0" w:line="276" w:lineRule="auto"/>
              <w:contextualSpacing/>
              <w:jc w:val="center"/>
              <w:rPr>
                <w:rFonts w:ascii="Times New Roman" w:hAnsi="Times New Roman"/>
                <w:sz w:val="20"/>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b/>
                <w:sz w:val="20"/>
              </w:rPr>
            </w:pPr>
            <w:r w:rsidRPr="001F7B10">
              <w:rPr>
                <w:rFonts w:ascii="Times New Roman" w:hAnsi="Times New Roman"/>
                <w:b/>
                <w:sz w:val="20"/>
              </w:rPr>
              <w:t>1476</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tabs>
                <w:tab w:val="left" w:pos="406"/>
              </w:tabs>
              <w:spacing w:after="0" w:line="276" w:lineRule="auto"/>
              <w:contextualSpacing/>
              <w:jc w:val="center"/>
              <w:rPr>
                <w:rFonts w:ascii="Times New Roman" w:hAnsi="Times New Roman"/>
                <w:b/>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b/>
                <w:sz w:val="20"/>
              </w:rPr>
            </w:pPr>
            <w:r w:rsidRPr="001F7B10">
              <w:rPr>
                <w:rFonts w:ascii="Times New Roman" w:hAnsi="Times New Roman"/>
                <w:b/>
                <w:sz w:val="20"/>
              </w:rPr>
              <w:t>1476</w:t>
            </w:r>
          </w:p>
        </w:tc>
        <w:tc>
          <w:tcPr>
            <w:tcW w:w="567"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b/>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b/>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b/>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9D3ABC" w:rsidP="001F7B10">
            <w:pPr>
              <w:spacing w:after="0" w:line="276" w:lineRule="auto"/>
              <w:contextualSpacing/>
              <w:jc w:val="center"/>
              <w:rPr>
                <w:rFonts w:ascii="Times New Roman" w:hAnsi="Times New Roman"/>
                <w:b/>
                <w:sz w:val="20"/>
              </w:rPr>
            </w:pPr>
            <w:r>
              <w:rPr>
                <w:rFonts w:ascii="Times New Roman" w:hAnsi="Times New Roman"/>
                <w:b/>
                <w:sz w:val="20"/>
              </w:rPr>
              <w:t>74</w:t>
            </w: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b/>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b/>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10DC0">
            <w:pPr>
              <w:spacing w:after="0" w:line="276" w:lineRule="auto"/>
              <w:jc w:val="center"/>
              <w:rPr>
                <w:rFonts w:ascii="Times New Roman" w:hAnsi="Times New Roman"/>
                <w:b/>
                <w:sz w:val="20"/>
              </w:rPr>
            </w:pPr>
            <w:r w:rsidRPr="001F7B10">
              <w:rPr>
                <w:rFonts w:ascii="Times New Roman" w:hAnsi="Times New Roman"/>
                <w:b/>
                <w:sz w:val="20"/>
              </w:rPr>
              <w:t>6</w:t>
            </w:r>
            <w:r w:rsidR="00110DC0">
              <w:rPr>
                <w:rFonts w:ascii="Times New Roman" w:hAnsi="Times New Roman"/>
                <w:b/>
                <w:sz w:val="20"/>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5229AB" w:rsidP="00110DC0">
            <w:pPr>
              <w:spacing w:after="0" w:line="276" w:lineRule="auto"/>
              <w:jc w:val="center"/>
              <w:rPr>
                <w:rFonts w:ascii="Times New Roman" w:hAnsi="Times New Roman"/>
                <w:b/>
                <w:sz w:val="20"/>
              </w:rPr>
            </w:pPr>
            <w:r>
              <w:rPr>
                <w:rFonts w:ascii="Times New Roman" w:hAnsi="Times New Roman"/>
                <w:b/>
                <w:sz w:val="20"/>
              </w:rPr>
              <w:t>674</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9D3ABC" w:rsidRDefault="009D3ABC" w:rsidP="001F7B10">
            <w:pPr>
              <w:spacing w:after="0" w:line="276" w:lineRule="auto"/>
              <w:contextualSpacing/>
              <w:jc w:val="center"/>
              <w:rPr>
                <w:rFonts w:ascii="Times New Roman" w:hAnsi="Times New Roman"/>
                <w:b/>
                <w:sz w:val="20"/>
              </w:rPr>
            </w:pPr>
            <w:r w:rsidRPr="009D3ABC">
              <w:rPr>
                <w:rFonts w:ascii="Times New Roman" w:hAnsi="Times New Roman"/>
                <w:b/>
                <w:sz w:val="20"/>
              </w:rPr>
              <w:t>114</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9D3ABC" w:rsidRDefault="009D3ABC" w:rsidP="001F7B10">
            <w:pPr>
              <w:spacing w:after="0" w:line="276" w:lineRule="auto"/>
              <w:contextualSpacing/>
              <w:jc w:val="center"/>
              <w:rPr>
                <w:rFonts w:ascii="Times New Roman" w:hAnsi="Times New Roman"/>
                <w:b/>
                <w:sz w:val="20"/>
              </w:rPr>
            </w:pPr>
            <w:r w:rsidRPr="009D3ABC">
              <w:rPr>
                <w:rFonts w:ascii="Times New Roman" w:hAnsi="Times New Roman"/>
                <w:b/>
                <w:sz w:val="20"/>
              </w:rPr>
              <w:t>76</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r>
      <w:tr w:rsidR="00F65D7D"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b/>
                <w:sz w:val="20"/>
                <w:lang w:eastAsia="en-US"/>
              </w:rPr>
            </w:pPr>
            <w:r w:rsidRPr="001F7B10">
              <w:rPr>
                <w:rFonts w:ascii="Times New Roman" w:eastAsia="Calibri" w:hAnsi="Times New Roman"/>
                <w:sz w:val="20"/>
                <w:lang w:eastAsia="en-US"/>
              </w:rPr>
              <w:t>ООД.01</w:t>
            </w:r>
          </w:p>
        </w:tc>
        <w:tc>
          <w:tcPr>
            <w:tcW w:w="3126"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C600FC">
            <w:pPr>
              <w:spacing w:after="0" w:line="276" w:lineRule="auto"/>
              <w:rPr>
                <w:rFonts w:ascii="Times New Roman" w:hAnsi="Times New Roman"/>
                <w:b/>
                <w:sz w:val="20"/>
              </w:rPr>
            </w:pPr>
            <w:r w:rsidRPr="001F7B10">
              <w:rPr>
                <w:rFonts w:ascii="Times New Roman" w:hAnsi="Times New Roman"/>
                <w:sz w:val="20"/>
              </w:rPr>
              <w:t>Русский язык</w:t>
            </w:r>
          </w:p>
        </w:tc>
        <w:tc>
          <w:tcPr>
            <w:tcW w:w="79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407EA4"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Э</w:t>
            </w:r>
          </w:p>
        </w:tc>
        <w:tc>
          <w:tcPr>
            <w:tcW w:w="89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r w:rsidRPr="001F7B10">
              <w:rPr>
                <w:rFonts w:ascii="Times New Roman" w:hAnsi="Times New Roman"/>
                <w:sz w:val="20"/>
              </w:rPr>
              <w:t>72</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tabs>
                <w:tab w:val="left" w:pos="406"/>
              </w:tabs>
              <w:spacing w:after="0" w:line="276" w:lineRule="auto"/>
              <w:contextualSpacing/>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r w:rsidRPr="001F7B10">
              <w:rPr>
                <w:rFonts w:ascii="Times New Roman" w:hAnsi="Times New Roman"/>
                <w:sz w:val="20"/>
              </w:rPr>
              <w:t>72</w:t>
            </w:r>
          </w:p>
        </w:tc>
        <w:tc>
          <w:tcPr>
            <w:tcW w:w="567"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5C2027">
            <w:pPr>
              <w:spacing w:after="0" w:line="276" w:lineRule="auto"/>
              <w:jc w:val="center"/>
              <w:rPr>
                <w:rFonts w:ascii="Times New Roman" w:hAnsi="Times New Roman"/>
                <w:sz w:val="20"/>
              </w:rPr>
            </w:pPr>
            <w:r w:rsidRPr="001F7B10">
              <w:rPr>
                <w:rFonts w:ascii="Times New Roman" w:hAnsi="Times New Roman"/>
                <w:sz w:val="20"/>
              </w:rPr>
              <w:t>3</w:t>
            </w:r>
            <w:r w:rsidR="005C2027">
              <w:rPr>
                <w:rFonts w:ascii="Times New Roman" w:hAnsi="Times New Roman"/>
                <w:sz w:val="20"/>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5C2027" w:rsidP="001F7B10">
            <w:pPr>
              <w:spacing w:after="0" w:line="276" w:lineRule="auto"/>
              <w:jc w:val="center"/>
              <w:rPr>
                <w:rFonts w:ascii="Times New Roman" w:hAnsi="Times New Roman"/>
                <w:sz w:val="20"/>
              </w:rPr>
            </w:pPr>
            <w:r>
              <w:rPr>
                <w:rFonts w:ascii="Times New Roman" w:hAnsi="Times New Roman"/>
                <w:sz w:val="20"/>
              </w:rPr>
              <w:t>38</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r>
      <w:tr w:rsidR="00F65D7D"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b/>
                <w:sz w:val="20"/>
                <w:lang w:eastAsia="en-US"/>
              </w:rPr>
            </w:pPr>
            <w:r w:rsidRPr="001F7B10">
              <w:rPr>
                <w:rFonts w:ascii="Times New Roman" w:eastAsia="Calibri" w:hAnsi="Times New Roman"/>
                <w:sz w:val="20"/>
                <w:lang w:eastAsia="en-US"/>
              </w:rPr>
              <w:t>ООД.02</w:t>
            </w:r>
          </w:p>
        </w:tc>
        <w:tc>
          <w:tcPr>
            <w:tcW w:w="3126"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C600FC">
            <w:pPr>
              <w:spacing w:after="0" w:line="276" w:lineRule="auto"/>
              <w:rPr>
                <w:rFonts w:ascii="Times New Roman" w:hAnsi="Times New Roman"/>
                <w:b/>
                <w:sz w:val="20"/>
              </w:rPr>
            </w:pPr>
            <w:r w:rsidRPr="001F7B10">
              <w:rPr>
                <w:rFonts w:ascii="Times New Roman" w:hAnsi="Times New Roman"/>
                <w:sz w:val="20"/>
              </w:rPr>
              <w:t>Литература</w:t>
            </w:r>
          </w:p>
        </w:tc>
        <w:tc>
          <w:tcPr>
            <w:tcW w:w="79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407EA4"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r w:rsidRPr="001F7B10">
              <w:rPr>
                <w:rFonts w:ascii="Times New Roman" w:hAnsi="Times New Roman"/>
                <w:sz w:val="20"/>
              </w:rPr>
              <w:t>108</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tabs>
                <w:tab w:val="left" w:pos="406"/>
              </w:tabs>
              <w:spacing w:after="0" w:line="276" w:lineRule="auto"/>
              <w:contextualSpacing/>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r w:rsidRPr="001F7B10">
              <w:rPr>
                <w:rFonts w:ascii="Times New Roman" w:hAnsi="Times New Roman"/>
                <w:sz w:val="20"/>
              </w:rPr>
              <w:t>108</w:t>
            </w:r>
          </w:p>
        </w:tc>
        <w:tc>
          <w:tcPr>
            <w:tcW w:w="567"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r w:rsidRPr="001F7B10">
              <w:rPr>
                <w:rFonts w:ascii="Times New Roman" w:hAnsi="Times New Roman"/>
                <w:sz w:val="20"/>
              </w:rPr>
              <w:t>48</w:t>
            </w:r>
          </w:p>
        </w:tc>
        <w:tc>
          <w:tcPr>
            <w:tcW w:w="850"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r w:rsidRPr="001F7B10">
              <w:rPr>
                <w:rFonts w:ascii="Times New Roman" w:hAnsi="Times New Roman"/>
                <w:sz w:val="20"/>
              </w:rPr>
              <w:t>60</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r>
      <w:tr w:rsidR="00407EA4"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b/>
                <w:sz w:val="20"/>
                <w:lang w:eastAsia="en-US"/>
              </w:rPr>
            </w:pPr>
            <w:r w:rsidRPr="001F7B10">
              <w:rPr>
                <w:rFonts w:ascii="Times New Roman" w:eastAsia="Calibri" w:hAnsi="Times New Roman"/>
                <w:sz w:val="20"/>
                <w:lang w:eastAsia="en-US"/>
              </w:rPr>
              <w:t>ООД.03</w:t>
            </w:r>
          </w:p>
        </w:tc>
        <w:tc>
          <w:tcPr>
            <w:tcW w:w="3126"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C600FC">
            <w:pPr>
              <w:spacing w:after="0" w:line="276" w:lineRule="auto"/>
              <w:rPr>
                <w:rFonts w:ascii="Times New Roman" w:hAnsi="Times New Roman"/>
                <w:sz w:val="20"/>
              </w:rPr>
            </w:pPr>
            <w:r w:rsidRPr="001F7B10">
              <w:rPr>
                <w:rFonts w:ascii="Times New Roman" w:hAnsi="Times New Roman"/>
                <w:sz w:val="20"/>
              </w:rPr>
              <w:t>Иностранный язык</w:t>
            </w:r>
          </w:p>
        </w:tc>
        <w:tc>
          <w:tcPr>
            <w:tcW w:w="79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72</w:t>
            </w: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tabs>
                <w:tab w:val="left" w:pos="406"/>
              </w:tabs>
              <w:spacing w:after="0" w:line="276" w:lineRule="auto"/>
              <w:contextualSpacing/>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72</w:t>
            </w:r>
          </w:p>
        </w:tc>
        <w:tc>
          <w:tcPr>
            <w:tcW w:w="567"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5C2027" w:rsidP="001F7B10">
            <w:pPr>
              <w:spacing w:after="0" w:line="276" w:lineRule="auto"/>
              <w:jc w:val="center"/>
              <w:rPr>
                <w:rFonts w:ascii="Times New Roman" w:hAnsi="Times New Roman"/>
                <w:sz w:val="20"/>
              </w:rPr>
            </w:pPr>
            <w:r>
              <w:rPr>
                <w:rFonts w:ascii="Times New Roman" w:hAnsi="Times New Roman"/>
                <w:sz w:val="20"/>
              </w:rPr>
              <w:t>36</w:t>
            </w:r>
          </w:p>
        </w:tc>
        <w:tc>
          <w:tcPr>
            <w:tcW w:w="850"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5C2027" w:rsidP="001F7B10">
            <w:pPr>
              <w:spacing w:after="0" w:line="276" w:lineRule="auto"/>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r>
      <w:tr w:rsidR="00407EA4"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b/>
                <w:sz w:val="20"/>
                <w:lang w:eastAsia="en-US"/>
              </w:rPr>
            </w:pPr>
            <w:r w:rsidRPr="001F7B10">
              <w:rPr>
                <w:rFonts w:ascii="Times New Roman" w:eastAsia="Calibri" w:hAnsi="Times New Roman"/>
                <w:sz w:val="20"/>
                <w:lang w:eastAsia="en-US"/>
              </w:rPr>
              <w:t>ООД.04</w:t>
            </w:r>
          </w:p>
        </w:tc>
        <w:tc>
          <w:tcPr>
            <w:tcW w:w="3126"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C600FC">
            <w:pPr>
              <w:spacing w:after="0" w:line="276" w:lineRule="auto"/>
              <w:rPr>
                <w:rFonts w:ascii="Times New Roman" w:hAnsi="Times New Roman"/>
                <w:b/>
                <w:sz w:val="20"/>
              </w:rPr>
            </w:pPr>
            <w:r w:rsidRPr="001F7B10">
              <w:rPr>
                <w:rFonts w:ascii="Times New Roman" w:hAnsi="Times New Roman"/>
                <w:sz w:val="20"/>
              </w:rPr>
              <w:t>История</w:t>
            </w:r>
          </w:p>
        </w:tc>
        <w:tc>
          <w:tcPr>
            <w:tcW w:w="79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5C2027" w:rsidP="001F7B10">
            <w:pPr>
              <w:spacing w:after="0" w:line="276" w:lineRule="auto"/>
              <w:jc w:val="center"/>
              <w:rPr>
                <w:rFonts w:ascii="Times New Roman" w:hAnsi="Times New Roman"/>
                <w:sz w:val="20"/>
              </w:rPr>
            </w:pPr>
            <w:r>
              <w:rPr>
                <w:rFonts w:ascii="Times New Roman" w:hAnsi="Times New Roman"/>
                <w:sz w:val="20"/>
              </w:rPr>
              <w:t>Э</w:t>
            </w:r>
          </w:p>
        </w:tc>
        <w:tc>
          <w:tcPr>
            <w:tcW w:w="89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136</w:t>
            </w: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tabs>
                <w:tab w:val="left" w:pos="406"/>
              </w:tabs>
              <w:spacing w:after="0" w:line="276" w:lineRule="auto"/>
              <w:contextualSpacing/>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136</w:t>
            </w:r>
          </w:p>
        </w:tc>
        <w:tc>
          <w:tcPr>
            <w:tcW w:w="567"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5C2027">
            <w:pPr>
              <w:spacing w:after="0" w:line="276" w:lineRule="auto"/>
              <w:jc w:val="center"/>
              <w:rPr>
                <w:rFonts w:ascii="Times New Roman" w:hAnsi="Times New Roman"/>
                <w:sz w:val="20"/>
              </w:rPr>
            </w:pPr>
            <w:r w:rsidRPr="001F7B10">
              <w:rPr>
                <w:rFonts w:ascii="Times New Roman" w:hAnsi="Times New Roman"/>
                <w:sz w:val="20"/>
              </w:rPr>
              <w:t>6</w:t>
            </w:r>
            <w:r w:rsidR="005C2027">
              <w:rPr>
                <w:rFonts w:ascii="Times New Roman" w:hAnsi="Times New Roman"/>
                <w:sz w:val="20"/>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5C2027">
            <w:pPr>
              <w:spacing w:after="0" w:line="276" w:lineRule="auto"/>
              <w:jc w:val="center"/>
              <w:rPr>
                <w:rFonts w:ascii="Times New Roman" w:hAnsi="Times New Roman"/>
                <w:sz w:val="20"/>
              </w:rPr>
            </w:pPr>
            <w:r w:rsidRPr="001F7B10">
              <w:rPr>
                <w:rFonts w:ascii="Times New Roman" w:hAnsi="Times New Roman"/>
                <w:sz w:val="20"/>
              </w:rPr>
              <w:t>7</w:t>
            </w:r>
            <w:r w:rsidR="005C2027">
              <w:rPr>
                <w:rFonts w:ascii="Times New Roman" w:hAnsi="Times New Roman"/>
                <w:sz w:val="20"/>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r>
      <w:tr w:rsidR="00407EA4"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b/>
                <w:sz w:val="20"/>
                <w:lang w:eastAsia="en-US"/>
              </w:rPr>
            </w:pPr>
            <w:r w:rsidRPr="001F7B10">
              <w:rPr>
                <w:rFonts w:ascii="Times New Roman" w:eastAsia="Calibri" w:hAnsi="Times New Roman"/>
                <w:sz w:val="20"/>
                <w:lang w:eastAsia="en-US"/>
              </w:rPr>
              <w:t>ООД.05</w:t>
            </w:r>
          </w:p>
        </w:tc>
        <w:tc>
          <w:tcPr>
            <w:tcW w:w="3126"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C600FC">
            <w:pPr>
              <w:spacing w:after="0" w:line="276" w:lineRule="auto"/>
              <w:rPr>
                <w:rFonts w:ascii="Times New Roman" w:hAnsi="Times New Roman"/>
                <w:b/>
                <w:sz w:val="20"/>
              </w:rPr>
            </w:pPr>
            <w:r w:rsidRPr="001F7B10">
              <w:rPr>
                <w:rFonts w:ascii="Times New Roman" w:hAnsi="Times New Roman"/>
                <w:sz w:val="20"/>
              </w:rPr>
              <w:t>Физическая культура</w:t>
            </w:r>
          </w:p>
        </w:tc>
        <w:tc>
          <w:tcPr>
            <w:tcW w:w="79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72</w:t>
            </w: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tabs>
                <w:tab w:val="left" w:pos="406"/>
              </w:tabs>
              <w:spacing w:after="0" w:line="276" w:lineRule="auto"/>
              <w:contextualSpacing/>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72</w:t>
            </w:r>
          </w:p>
        </w:tc>
        <w:tc>
          <w:tcPr>
            <w:tcW w:w="567"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5C2027">
            <w:pPr>
              <w:spacing w:after="0" w:line="276" w:lineRule="auto"/>
              <w:jc w:val="center"/>
              <w:rPr>
                <w:rFonts w:ascii="Times New Roman" w:hAnsi="Times New Roman"/>
                <w:sz w:val="20"/>
              </w:rPr>
            </w:pPr>
            <w:r w:rsidRPr="001F7B10">
              <w:rPr>
                <w:rFonts w:ascii="Times New Roman" w:hAnsi="Times New Roman"/>
                <w:sz w:val="20"/>
              </w:rPr>
              <w:t>3</w:t>
            </w:r>
            <w:r w:rsidR="005C2027">
              <w:rPr>
                <w:rFonts w:ascii="Times New Roman" w:hAnsi="Times New Roman"/>
                <w:sz w:val="20"/>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5C2027">
            <w:pPr>
              <w:spacing w:after="0" w:line="276" w:lineRule="auto"/>
              <w:jc w:val="center"/>
              <w:rPr>
                <w:rFonts w:ascii="Times New Roman" w:hAnsi="Times New Roman"/>
                <w:sz w:val="20"/>
              </w:rPr>
            </w:pPr>
            <w:r w:rsidRPr="001F7B10">
              <w:rPr>
                <w:rFonts w:ascii="Times New Roman" w:hAnsi="Times New Roman"/>
                <w:sz w:val="20"/>
              </w:rPr>
              <w:t>4</w:t>
            </w:r>
            <w:r w:rsidR="005C2027">
              <w:rPr>
                <w:rFonts w:ascii="Times New Roman" w:hAnsi="Times New Roman"/>
                <w:sz w:val="20"/>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r>
      <w:tr w:rsidR="00407EA4" w:rsidRPr="001F7B10" w:rsidTr="00501848">
        <w:trPr>
          <w:trHeight w:val="137"/>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b/>
                <w:sz w:val="20"/>
                <w:lang w:eastAsia="en-US"/>
              </w:rPr>
            </w:pPr>
            <w:r w:rsidRPr="001F7B10">
              <w:rPr>
                <w:rFonts w:ascii="Times New Roman" w:eastAsia="Calibri" w:hAnsi="Times New Roman"/>
                <w:sz w:val="20"/>
                <w:lang w:eastAsia="en-US"/>
              </w:rPr>
              <w:t>ООД.06</w:t>
            </w:r>
          </w:p>
        </w:tc>
        <w:tc>
          <w:tcPr>
            <w:tcW w:w="3126"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C600FC">
            <w:pPr>
              <w:spacing w:after="0" w:line="276" w:lineRule="auto"/>
              <w:rPr>
                <w:rFonts w:ascii="Times New Roman" w:hAnsi="Times New Roman"/>
                <w:b/>
                <w:sz w:val="20"/>
              </w:rPr>
            </w:pPr>
            <w:r w:rsidRPr="001F7B10">
              <w:rPr>
                <w:rFonts w:ascii="Times New Roman" w:hAnsi="Times New Roman"/>
                <w:sz w:val="20"/>
              </w:rPr>
              <w:t>Основы безопасности и защиты Родины</w:t>
            </w:r>
          </w:p>
        </w:tc>
        <w:tc>
          <w:tcPr>
            <w:tcW w:w="79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68</w:t>
            </w: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tabs>
                <w:tab w:val="left" w:pos="406"/>
              </w:tabs>
              <w:spacing w:after="0" w:line="276" w:lineRule="auto"/>
              <w:contextualSpacing/>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68</w:t>
            </w:r>
          </w:p>
        </w:tc>
        <w:tc>
          <w:tcPr>
            <w:tcW w:w="567"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5C2027">
            <w:pPr>
              <w:spacing w:after="0" w:line="276" w:lineRule="auto"/>
              <w:jc w:val="center"/>
              <w:rPr>
                <w:rFonts w:ascii="Times New Roman" w:hAnsi="Times New Roman"/>
                <w:sz w:val="20"/>
              </w:rPr>
            </w:pPr>
            <w:r w:rsidRPr="001F7B10">
              <w:rPr>
                <w:rFonts w:ascii="Times New Roman" w:hAnsi="Times New Roman"/>
                <w:sz w:val="20"/>
              </w:rPr>
              <w:t>3</w:t>
            </w:r>
            <w:r w:rsidR="005C2027">
              <w:rPr>
                <w:rFonts w:ascii="Times New Roman" w:hAnsi="Times New Roman"/>
                <w:sz w:val="20"/>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5C2027">
            <w:pPr>
              <w:spacing w:after="0" w:line="276" w:lineRule="auto"/>
              <w:jc w:val="center"/>
              <w:rPr>
                <w:rFonts w:ascii="Times New Roman" w:hAnsi="Times New Roman"/>
                <w:sz w:val="20"/>
              </w:rPr>
            </w:pPr>
            <w:r w:rsidRPr="001F7B10">
              <w:rPr>
                <w:rFonts w:ascii="Times New Roman" w:hAnsi="Times New Roman"/>
                <w:sz w:val="20"/>
              </w:rPr>
              <w:t>3</w:t>
            </w:r>
            <w:r w:rsidR="005C2027">
              <w:rPr>
                <w:rFonts w:ascii="Times New Roman" w:hAnsi="Times New Roman"/>
                <w:sz w:val="20"/>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r>
      <w:tr w:rsidR="00407EA4"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b/>
                <w:sz w:val="20"/>
                <w:lang w:eastAsia="en-US"/>
              </w:rPr>
            </w:pPr>
            <w:r w:rsidRPr="001F7B10">
              <w:rPr>
                <w:rFonts w:ascii="Times New Roman" w:eastAsia="Calibri" w:hAnsi="Times New Roman"/>
                <w:sz w:val="20"/>
                <w:lang w:eastAsia="en-US"/>
              </w:rPr>
              <w:t>ООД.07</w:t>
            </w:r>
          </w:p>
        </w:tc>
        <w:tc>
          <w:tcPr>
            <w:tcW w:w="3126"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C600FC">
            <w:pPr>
              <w:spacing w:after="0" w:line="276" w:lineRule="auto"/>
              <w:rPr>
                <w:rFonts w:ascii="Times New Roman" w:hAnsi="Times New Roman"/>
                <w:b/>
                <w:sz w:val="20"/>
              </w:rPr>
            </w:pPr>
            <w:r w:rsidRPr="001F7B10">
              <w:rPr>
                <w:rFonts w:ascii="Times New Roman" w:hAnsi="Times New Roman"/>
                <w:sz w:val="20"/>
              </w:rPr>
              <w:t>Обществознание</w:t>
            </w:r>
          </w:p>
        </w:tc>
        <w:tc>
          <w:tcPr>
            <w:tcW w:w="79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72</w:t>
            </w: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tabs>
                <w:tab w:val="left" w:pos="406"/>
              </w:tabs>
              <w:spacing w:after="0" w:line="276" w:lineRule="auto"/>
              <w:contextualSpacing/>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72</w:t>
            </w:r>
          </w:p>
        </w:tc>
        <w:tc>
          <w:tcPr>
            <w:tcW w:w="567"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36</w:t>
            </w:r>
          </w:p>
        </w:tc>
        <w:tc>
          <w:tcPr>
            <w:tcW w:w="850"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r>
      <w:tr w:rsidR="00407EA4"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b/>
                <w:sz w:val="20"/>
                <w:lang w:eastAsia="en-US"/>
              </w:rPr>
            </w:pPr>
            <w:r w:rsidRPr="001F7B10">
              <w:rPr>
                <w:rFonts w:ascii="Times New Roman" w:eastAsia="Calibri" w:hAnsi="Times New Roman"/>
                <w:sz w:val="20"/>
                <w:lang w:eastAsia="en-US"/>
              </w:rPr>
              <w:t>ООД.08</w:t>
            </w:r>
          </w:p>
        </w:tc>
        <w:tc>
          <w:tcPr>
            <w:tcW w:w="3126"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C600FC">
            <w:pPr>
              <w:spacing w:after="0" w:line="276" w:lineRule="auto"/>
              <w:rPr>
                <w:rFonts w:ascii="Times New Roman" w:hAnsi="Times New Roman"/>
                <w:b/>
                <w:sz w:val="20"/>
              </w:rPr>
            </w:pPr>
            <w:r w:rsidRPr="001F7B10">
              <w:rPr>
                <w:rFonts w:ascii="Times New Roman" w:hAnsi="Times New Roman"/>
                <w:sz w:val="20"/>
              </w:rPr>
              <w:t>Биология</w:t>
            </w:r>
          </w:p>
        </w:tc>
        <w:tc>
          <w:tcPr>
            <w:tcW w:w="79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72</w:t>
            </w: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tabs>
                <w:tab w:val="left" w:pos="406"/>
              </w:tabs>
              <w:spacing w:after="0" w:line="276" w:lineRule="auto"/>
              <w:contextualSpacing/>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72</w:t>
            </w:r>
          </w:p>
        </w:tc>
        <w:tc>
          <w:tcPr>
            <w:tcW w:w="567"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10DC0">
            <w:pPr>
              <w:spacing w:after="0" w:line="276" w:lineRule="auto"/>
              <w:jc w:val="center"/>
              <w:rPr>
                <w:rFonts w:ascii="Times New Roman" w:hAnsi="Times New Roman"/>
                <w:sz w:val="20"/>
              </w:rPr>
            </w:pPr>
            <w:r w:rsidRPr="001F7B10">
              <w:rPr>
                <w:rFonts w:ascii="Times New Roman" w:hAnsi="Times New Roman"/>
                <w:sz w:val="20"/>
              </w:rPr>
              <w:t>3</w:t>
            </w:r>
            <w:r w:rsidR="00110DC0">
              <w:rPr>
                <w:rFonts w:ascii="Times New Roman" w:hAnsi="Times New Roman"/>
                <w:sz w:val="20"/>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110DC0" w:rsidP="001F7B10">
            <w:pPr>
              <w:spacing w:after="0" w:line="276" w:lineRule="auto"/>
              <w:jc w:val="center"/>
              <w:rPr>
                <w:rFonts w:ascii="Times New Roman" w:hAnsi="Times New Roman"/>
                <w:sz w:val="20"/>
              </w:rPr>
            </w:pPr>
            <w:r>
              <w:rPr>
                <w:rFonts w:ascii="Times New Roman" w:hAnsi="Times New Roman"/>
                <w:sz w:val="20"/>
              </w:rPr>
              <w:t>38</w:t>
            </w: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r>
      <w:tr w:rsidR="00407EA4"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eastAsia="Calibri" w:hAnsi="Times New Roman"/>
                <w:sz w:val="20"/>
                <w:lang w:eastAsia="en-US"/>
              </w:rPr>
            </w:pPr>
            <w:r w:rsidRPr="001F7B10">
              <w:rPr>
                <w:rFonts w:ascii="Times New Roman" w:eastAsia="Calibri" w:hAnsi="Times New Roman"/>
                <w:sz w:val="20"/>
                <w:lang w:eastAsia="en-US"/>
              </w:rPr>
              <w:t>ООД.09</w:t>
            </w:r>
          </w:p>
        </w:tc>
        <w:tc>
          <w:tcPr>
            <w:tcW w:w="3126"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C600FC">
            <w:pPr>
              <w:spacing w:after="0" w:line="276" w:lineRule="auto"/>
              <w:rPr>
                <w:rFonts w:ascii="Times New Roman" w:eastAsia="Calibri" w:hAnsi="Times New Roman"/>
                <w:sz w:val="20"/>
              </w:rPr>
            </w:pPr>
            <w:r w:rsidRPr="001F7B10">
              <w:rPr>
                <w:rFonts w:ascii="Times New Roman" w:hAnsi="Times New Roman"/>
                <w:sz w:val="20"/>
              </w:rPr>
              <w:t>Химия</w:t>
            </w:r>
          </w:p>
        </w:tc>
        <w:tc>
          <w:tcPr>
            <w:tcW w:w="79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72</w:t>
            </w: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tabs>
                <w:tab w:val="left" w:pos="406"/>
              </w:tabs>
              <w:spacing w:after="0" w:line="276" w:lineRule="auto"/>
              <w:contextualSpacing/>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72</w:t>
            </w:r>
          </w:p>
        </w:tc>
        <w:tc>
          <w:tcPr>
            <w:tcW w:w="567"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9D3ABC" w:rsidP="001F7B10">
            <w:pPr>
              <w:spacing w:after="0" w:line="276" w:lineRule="auto"/>
              <w:jc w:val="center"/>
              <w:rPr>
                <w:rFonts w:ascii="Times New Roman" w:hAnsi="Times New Roman"/>
                <w:sz w:val="20"/>
              </w:rPr>
            </w:pPr>
            <w:r>
              <w:rPr>
                <w:rFonts w:ascii="Times New Roman" w:hAnsi="Times New Roman"/>
                <w:sz w:val="20"/>
              </w:rPr>
              <w:t>32</w:t>
            </w:r>
          </w:p>
        </w:tc>
        <w:tc>
          <w:tcPr>
            <w:tcW w:w="850"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9D3ABC">
            <w:pPr>
              <w:spacing w:after="0" w:line="276" w:lineRule="auto"/>
              <w:jc w:val="center"/>
              <w:rPr>
                <w:rFonts w:ascii="Times New Roman" w:hAnsi="Times New Roman"/>
                <w:sz w:val="20"/>
              </w:rPr>
            </w:pPr>
            <w:r w:rsidRPr="001F7B10">
              <w:rPr>
                <w:rFonts w:ascii="Times New Roman" w:hAnsi="Times New Roman"/>
                <w:sz w:val="20"/>
              </w:rPr>
              <w:t>4</w:t>
            </w:r>
            <w:r w:rsidR="009D3ABC">
              <w:rPr>
                <w:rFonts w:ascii="Times New Roman" w:hAnsi="Times New Roman"/>
                <w:sz w:val="20"/>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r>
      <w:tr w:rsidR="00407EA4"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b/>
                <w:sz w:val="20"/>
                <w:lang w:eastAsia="en-US"/>
              </w:rPr>
            </w:pPr>
            <w:r w:rsidRPr="001F7B10">
              <w:rPr>
                <w:rFonts w:ascii="Times New Roman" w:eastAsia="Calibri" w:hAnsi="Times New Roman"/>
                <w:sz w:val="20"/>
                <w:lang w:eastAsia="en-US"/>
              </w:rPr>
              <w:t>ООД.10</w:t>
            </w:r>
          </w:p>
        </w:tc>
        <w:tc>
          <w:tcPr>
            <w:tcW w:w="3126"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C600FC">
            <w:pPr>
              <w:spacing w:after="0" w:line="276" w:lineRule="auto"/>
              <w:rPr>
                <w:rFonts w:ascii="Times New Roman" w:hAnsi="Times New Roman"/>
                <w:sz w:val="20"/>
              </w:rPr>
            </w:pPr>
            <w:r w:rsidRPr="001F7B10">
              <w:rPr>
                <w:rFonts w:ascii="Times New Roman" w:hAnsi="Times New Roman"/>
                <w:sz w:val="20"/>
              </w:rPr>
              <w:t>География</w:t>
            </w:r>
          </w:p>
        </w:tc>
        <w:tc>
          <w:tcPr>
            <w:tcW w:w="79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72</w:t>
            </w: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tabs>
                <w:tab w:val="left" w:pos="406"/>
              </w:tabs>
              <w:spacing w:after="0" w:line="276" w:lineRule="auto"/>
              <w:contextualSpacing/>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jc w:val="center"/>
              <w:rPr>
                <w:rFonts w:ascii="Times New Roman" w:hAnsi="Times New Roman"/>
                <w:sz w:val="20"/>
              </w:rPr>
            </w:pPr>
            <w:r w:rsidRPr="001F7B10">
              <w:rPr>
                <w:rFonts w:ascii="Times New Roman" w:hAnsi="Times New Roman"/>
                <w:sz w:val="20"/>
              </w:rPr>
              <w:t>72</w:t>
            </w:r>
          </w:p>
        </w:tc>
        <w:tc>
          <w:tcPr>
            <w:tcW w:w="567"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9D3ABC" w:rsidP="001F7B10">
            <w:pPr>
              <w:spacing w:after="0" w:line="276" w:lineRule="auto"/>
              <w:jc w:val="center"/>
              <w:rPr>
                <w:rFonts w:ascii="Times New Roman" w:hAnsi="Times New Roman"/>
                <w:sz w:val="20"/>
              </w:rPr>
            </w:pPr>
            <w:r>
              <w:rPr>
                <w:rFonts w:ascii="Times New Roman" w:hAnsi="Times New Roman"/>
                <w:sz w:val="20"/>
              </w:rPr>
              <w:t>34</w:t>
            </w:r>
          </w:p>
        </w:tc>
        <w:tc>
          <w:tcPr>
            <w:tcW w:w="850"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9D3ABC" w:rsidP="001F7B10">
            <w:pPr>
              <w:spacing w:after="0" w:line="276" w:lineRule="auto"/>
              <w:jc w:val="center"/>
              <w:rPr>
                <w:rFonts w:ascii="Times New Roman" w:hAnsi="Times New Roman"/>
                <w:sz w:val="20"/>
              </w:rPr>
            </w:pPr>
            <w:r>
              <w:rPr>
                <w:rFonts w:ascii="Times New Roman" w:hAnsi="Times New Roman"/>
                <w:sz w:val="20"/>
              </w:rPr>
              <w:t>38</w:t>
            </w: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407EA4" w:rsidRPr="001F7B10" w:rsidRDefault="00407EA4" w:rsidP="001F7B10">
            <w:pPr>
              <w:spacing w:after="0" w:line="276" w:lineRule="auto"/>
              <w:contextualSpacing/>
              <w:jc w:val="center"/>
              <w:rPr>
                <w:rFonts w:ascii="Times New Roman" w:hAnsi="Times New Roman"/>
                <w:sz w:val="20"/>
              </w:rPr>
            </w:pPr>
          </w:p>
        </w:tc>
      </w:tr>
      <w:tr w:rsidR="00F65D7D"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b/>
                <w:sz w:val="20"/>
                <w:lang w:eastAsia="en-US"/>
              </w:rPr>
            </w:pPr>
            <w:r w:rsidRPr="001F7B10">
              <w:rPr>
                <w:rFonts w:ascii="Times New Roman" w:eastAsia="Calibri" w:hAnsi="Times New Roman"/>
                <w:sz w:val="20"/>
                <w:lang w:eastAsia="en-US"/>
              </w:rPr>
              <w:t>ООД.11</w:t>
            </w:r>
          </w:p>
        </w:tc>
        <w:tc>
          <w:tcPr>
            <w:tcW w:w="3126"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C600FC">
            <w:pPr>
              <w:spacing w:after="0" w:line="276" w:lineRule="auto"/>
              <w:rPr>
                <w:rFonts w:ascii="Times New Roman" w:hAnsi="Times New Roman"/>
                <w:sz w:val="20"/>
              </w:rPr>
            </w:pPr>
            <w:r w:rsidRPr="001F7B10">
              <w:rPr>
                <w:rFonts w:ascii="Times New Roman" w:hAnsi="Times New Roman"/>
                <w:sz w:val="20"/>
              </w:rPr>
              <w:t>Математика</w:t>
            </w:r>
          </w:p>
        </w:tc>
        <w:tc>
          <w:tcPr>
            <w:tcW w:w="79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407EA4"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Э</w:t>
            </w:r>
          </w:p>
        </w:tc>
        <w:tc>
          <w:tcPr>
            <w:tcW w:w="89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r w:rsidRPr="001F7B10">
              <w:rPr>
                <w:rFonts w:ascii="Times New Roman" w:hAnsi="Times New Roman"/>
                <w:sz w:val="20"/>
              </w:rPr>
              <w:t>340</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tabs>
                <w:tab w:val="left" w:pos="406"/>
              </w:tabs>
              <w:spacing w:after="0" w:line="276" w:lineRule="auto"/>
              <w:contextualSpacing/>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r w:rsidRPr="001F7B10">
              <w:rPr>
                <w:rFonts w:ascii="Times New Roman" w:hAnsi="Times New Roman"/>
                <w:sz w:val="20"/>
              </w:rPr>
              <w:t>340</w:t>
            </w:r>
          </w:p>
        </w:tc>
        <w:tc>
          <w:tcPr>
            <w:tcW w:w="567"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8</w:t>
            </w: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9D3ABC">
            <w:pPr>
              <w:spacing w:after="0" w:line="276" w:lineRule="auto"/>
              <w:jc w:val="center"/>
              <w:rPr>
                <w:rFonts w:ascii="Times New Roman" w:hAnsi="Times New Roman"/>
                <w:sz w:val="20"/>
              </w:rPr>
            </w:pPr>
            <w:r w:rsidRPr="001F7B10">
              <w:rPr>
                <w:rFonts w:ascii="Times New Roman" w:hAnsi="Times New Roman"/>
                <w:sz w:val="20"/>
              </w:rPr>
              <w:t>1</w:t>
            </w:r>
            <w:r w:rsidR="009D3ABC">
              <w:rPr>
                <w:rFonts w:ascii="Times New Roman" w:hAnsi="Times New Roman"/>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9D3ABC" w:rsidP="001F7B10">
            <w:pPr>
              <w:spacing w:after="0" w:line="276" w:lineRule="auto"/>
              <w:jc w:val="center"/>
              <w:rPr>
                <w:rFonts w:ascii="Times New Roman" w:hAnsi="Times New Roman"/>
                <w:sz w:val="20"/>
              </w:rPr>
            </w:pPr>
            <w:r>
              <w:rPr>
                <w:rFonts w:ascii="Times New Roman" w:hAnsi="Times New Roman"/>
                <w:sz w:val="20"/>
              </w:rPr>
              <w:t>98</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76</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r>
      <w:tr w:rsidR="00F65D7D"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b/>
                <w:sz w:val="20"/>
                <w:lang w:eastAsia="en-US"/>
              </w:rPr>
            </w:pPr>
            <w:r w:rsidRPr="001F7B10">
              <w:rPr>
                <w:rFonts w:ascii="Times New Roman" w:eastAsia="Calibri" w:hAnsi="Times New Roman"/>
                <w:sz w:val="20"/>
                <w:lang w:eastAsia="en-US"/>
              </w:rPr>
              <w:t>ООД.12</w:t>
            </w:r>
          </w:p>
        </w:tc>
        <w:tc>
          <w:tcPr>
            <w:tcW w:w="3126"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C600FC">
            <w:pPr>
              <w:spacing w:after="0" w:line="276" w:lineRule="auto"/>
              <w:rPr>
                <w:rFonts w:ascii="Times New Roman" w:hAnsi="Times New Roman"/>
                <w:sz w:val="20"/>
              </w:rPr>
            </w:pPr>
            <w:r w:rsidRPr="001F7B10">
              <w:rPr>
                <w:rFonts w:ascii="Times New Roman" w:hAnsi="Times New Roman"/>
                <w:sz w:val="20"/>
              </w:rPr>
              <w:t>Информатика</w:t>
            </w:r>
          </w:p>
        </w:tc>
        <w:tc>
          <w:tcPr>
            <w:tcW w:w="79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407EA4"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r w:rsidRPr="001F7B10">
              <w:rPr>
                <w:rFonts w:ascii="Times New Roman" w:hAnsi="Times New Roman"/>
                <w:sz w:val="20"/>
              </w:rPr>
              <w:t>108</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tabs>
                <w:tab w:val="left" w:pos="406"/>
              </w:tabs>
              <w:spacing w:after="0" w:line="276" w:lineRule="auto"/>
              <w:contextualSpacing/>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r w:rsidRPr="001F7B10">
              <w:rPr>
                <w:rFonts w:ascii="Times New Roman" w:hAnsi="Times New Roman"/>
                <w:sz w:val="20"/>
              </w:rPr>
              <w:t>108</w:t>
            </w:r>
          </w:p>
        </w:tc>
        <w:tc>
          <w:tcPr>
            <w:tcW w:w="567"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9D3ABC" w:rsidP="001F7B10">
            <w:pPr>
              <w:spacing w:after="0" w:line="276" w:lineRule="auto"/>
              <w:jc w:val="center"/>
              <w:rPr>
                <w:rFonts w:ascii="Times New Roman" w:hAnsi="Times New Roman"/>
                <w:sz w:val="20"/>
              </w:rPr>
            </w:pPr>
            <w:r>
              <w:rPr>
                <w:rFonts w:ascii="Times New Roman" w:hAnsi="Times New Roman"/>
                <w:sz w:val="20"/>
              </w:rPr>
              <w:t>46</w:t>
            </w:r>
          </w:p>
        </w:tc>
        <w:tc>
          <w:tcPr>
            <w:tcW w:w="850"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9D3ABC" w:rsidP="001F7B10">
            <w:pPr>
              <w:spacing w:after="0" w:line="276" w:lineRule="auto"/>
              <w:jc w:val="center"/>
              <w:rPr>
                <w:rFonts w:ascii="Times New Roman" w:hAnsi="Times New Roman"/>
                <w:sz w:val="20"/>
              </w:rPr>
            </w:pPr>
            <w:r>
              <w:rPr>
                <w:rFonts w:ascii="Times New Roman" w:hAnsi="Times New Roman"/>
                <w:sz w:val="20"/>
              </w:rPr>
              <w:t>62</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r>
      <w:tr w:rsidR="00F65D7D"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b/>
                <w:sz w:val="20"/>
                <w:lang w:eastAsia="en-US"/>
              </w:rPr>
            </w:pPr>
            <w:r w:rsidRPr="001F7B10">
              <w:rPr>
                <w:rFonts w:ascii="Times New Roman" w:eastAsia="Calibri" w:hAnsi="Times New Roman"/>
                <w:sz w:val="20"/>
                <w:lang w:eastAsia="en-US"/>
              </w:rPr>
              <w:t>ООД.13</w:t>
            </w:r>
          </w:p>
        </w:tc>
        <w:tc>
          <w:tcPr>
            <w:tcW w:w="3126"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C600FC">
            <w:pPr>
              <w:spacing w:after="0" w:line="276" w:lineRule="auto"/>
              <w:rPr>
                <w:rFonts w:ascii="Times New Roman" w:hAnsi="Times New Roman"/>
                <w:b/>
                <w:sz w:val="20"/>
              </w:rPr>
            </w:pPr>
            <w:r w:rsidRPr="001F7B10">
              <w:rPr>
                <w:rFonts w:ascii="Times New Roman" w:hAnsi="Times New Roman"/>
                <w:sz w:val="20"/>
              </w:rPr>
              <w:t>Физика</w:t>
            </w:r>
          </w:p>
        </w:tc>
        <w:tc>
          <w:tcPr>
            <w:tcW w:w="79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407EA4"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Э</w:t>
            </w:r>
          </w:p>
        </w:tc>
        <w:tc>
          <w:tcPr>
            <w:tcW w:w="89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r w:rsidRPr="001F7B10">
              <w:rPr>
                <w:rFonts w:ascii="Times New Roman" w:hAnsi="Times New Roman"/>
                <w:sz w:val="20"/>
              </w:rPr>
              <w:t>180</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tabs>
                <w:tab w:val="left" w:pos="406"/>
              </w:tabs>
              <w:spacing w:after="0" w:line="276" w:lineRule="auto"/>
              <w:contextualSpacing/>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r w:rsidRPr="001F7B10">
              <w:rPr>
                <w:rFonts w:ascii="Times New Roman" w:hAnsi="Times New Roman"/>
                <w:sz w:val="20"/>
              </w:rPr>
              <w:t>180</w:t>
            </w:r>
          </w:p>
        </w:tc>
        <w:tc>
          <w:tcPr>
            <w:tcW w:w="567"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9D3ABC" w:rsidP="001F7B10">
            <w:pPr>
              <w:spacing w:after="0" w:line="276" w:lineRule="auto"/>
              <w:jc w:val="center"/>
              <w:rPr>
                <w:rFonts w:ascii="Times New Roman" w:hAnsi="Times New Roman"/>
                <w:sz w:val="20"/>
              </w:rPr>
            </w:pPr>
            <w:r>
              <w:rPr>
                <w:rFonts w:ascii="Times New Roman" w:hAnsi="Times New Roman"/>
                <w:sz w:val="20"/>
              </w:rPr>
              <w:t>66</w:t>
            </w:r>
          </w:p>
        </w:tc>
        <w:tc>
          <w:tcPr>
            <w:tcW w:w="850"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9D3ABC" w:rsidP="001F7B10">
            <w:pPr>
              <w:spacing w:after="0" w:line="276" w:lineRule="auto"/>
              <w:jc w:val="center"/>
              <w:rPr>
                <w:rFonts w:ascii="Times New Roman" w:hAnsi="Times New Roman"/>
                <w:sz w:val="20"/>
              </w:rPr>
            </w:pPr>
            <w:r>
              <w:rPr>
                <w:rFonts w:ascii="Times New Roman" w:hAnsi="Times New Roman"/>
                <w:sz w:val="20"/>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48</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r>
      <w:tr w:rsidR="00F65D7D"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eastAsia="Calibri" w:hAnsi="Times New Roman"/>
                <w:sz w:val="20"/>
                <w:lang w:eastAsia="en-US"/>
              </w:rPr>
            </w:pPr>
          </w:p>
        </w:tc>
        <w:tc>
          <w:tcPr>
            <w:tcW w:w="3126"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C600FC">
            <w:pPr>
              <w:spacing w:after="0" w:line="276" w:lineRule="auto"/>
              <w:rPr>
                <w:rFonts w:ascii="Times New Roman" w:hAnsi="Times New Roman"/>
                <w:sz w:val="20"/>
              </w:rPr>
            </w:pPr>
            <w:r w:rsidRPr="001F7B10">
              <w:rPr>
                <w:rFonts w:ascii="Times New Roman" w:hAnsi="Times New Roman"/>
                <w:sz w:val="20"/>
              </w:rPr>
              <w:t>Индивидуальный проект</w:t>
            </w:r>
          </w:p>
        </w:tc>
        <w:tc>
          <w:tcPr>
            <w:tcW w:w="79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tabs>
                <w:tab w:val="left" w:pos="406"/>
              </w:tabs>
              <w:spacing w:after="0" w:line="276" w:lineRule="auto"/>
              <w:contextualSpacing/>
              <w:jc w:val="center"/>
              <w:rPr>
                <w:rFonts w:ascii="Times New Roman" w:hAnsi="Times New Roman"/>
                <w:sz w:val="20"/>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r w:rsidRPr="001F7B10">
              <w:rPr>
                <w:rFonts w:ascii="Times New Roman" w:hAnsi="Times New Roman"/>
                <w:sz w:val="20"/>
              </w:rPr>
              <w:t>32</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tabs>
                <w:tab w:val="left" w:pos="406"/>
              </w:tabs>
              <w:spacing w:after="0" w:line="276" w:lineRule="auto"/>
              <w:contextualSpacing/>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jc w:val="center"/>
              <w:rPr>
                <w:rFonts w:ascii="Times New Roman" w:hAnsi="Times New Roman"/>
                <w:sz w:val="20"/>
              </w:rPr>
            </w:pPr>
            <w:r w:rsidRPr="001F7B10">
              <w:rPr>
                <w:rFonts w:ascii="Times New Roman" w:hAnsi="Times New Roman"/>
                <w:sz w:val="20"/>
              </w:rPr>
              <w:t>32</w:t>
            </w:r>
          </w:p>
        </w:tc>
        <w:tc>
          <w:tcPr>
            <w:tcW w:w="567"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9D3ABC" w:rsidP="001F7B10">
            <w:pPr>
              <w:spacing w:after="0" w:line="276" w:lineRule="auto"/>
              <w:contextualSpacing/>
              <w:jc w:val="center"/>
              <w:rPr>
                <w:rFonts w:ascii="Times New Roman" w:hAnsi="Times New Roman"/>
                <w:sz w:val="20"/>
              </w:rPr>
            </w:pPr>
            <w:r>
              <w:rPr>
                <w:rFonts w:ascii="Times New Roman" w:hAnsi="Times New Roman"/>
                <w:sz w:val="20"/>
              </w:rPr>
              <w:t>12</w:t>
            </w: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8A7E08" w:rsidP="001F7B10">
            <w:pPr>
              <w:spacing w:after="0" w:line="276" w:lineRule="auto"/>
              <w:contextualSpacing/>
              <w:jc w:val="center"/>
              <w:rPr>
                <w:rFonts w:ascii="Times New Roman" w:hAnsi="Times New Roman"/>
                <w:sz w:val="20"/>
              </w:rPr>
            </w:pPr>
            <w:r>
              <w:rPr>
                <w:rFonts w:ascii="Times New Roman" w:hAnsi="Times New Roman"/>
                <w:sz w:val="20"/>
              </w:rPr>
              <w:t>20</w:t>
            </w:r>
          </w:p>
        </w:tc>
        <w:tc>
          <w:tcPr>
            <w:tcW w:w="850"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8A7E08" w:rsidP="001F7B10">
            <w:pPr>
              <w:spacing w:after="0" w:line="276" w:lineRule="auto"/>
              <w:contextualSpacing/>
              <w:jc w:val="center"/>
              <w:rPr>
                <w:rFonts w:ascii="Times New Roman" w:hAnsi="Times New Roman"/>
                <w:sz w:val="20"/>
              </w:rPr>
            </w:pPr>
            <w:r>
              <w:rPr>
                <w:rFonts w:ascii="Times New Roman" w:hAnsi="Times New Roman"/>
                <w:sz w:val="20"/>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b/>
                <w:sz w:val="20"/>
              </w:rPr>
            </w:pPr>
            <w:r w:rsidRPr="001F7B10">
              <w:rPr>
                <w:rFonts w:ascii="Times New Roman" w:hAnsi="Times New Roman"/>
                <w:b/>
                <w:sz w:val="20"/>
              </w:rPr>
              <w:t>СГ.00</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contextualSpacing/>
              <w:rPr>
                <w:rFonts w:ascii="Times New Roman" w:hAnsi="Times New Roman"/>
                <w:b/>
                <w:sz w:val="20"/>
              </w:rPr>
            </w:pPr>
            <w:r w:rsidRPr="001F7B10">
              <w:rPr>
                <w:rFonts w:ascii="Times New Roman" w:hAnsi="Times New Roman"/>
                <w:b/>
                <w:sz w:val="20"/>
              </w:rPr>
              <w:t>Социально-гуманитарный цикл</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b/>
                <w:sz w:val="20"/>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3ABC" w:rsidP="001F7B10">
            <w:pPr>
              <w:spacing w:after="0" w:line="276" w:lineRule="auto"/>
              <w:jc w:val="center"/>
              <w:rPr>
                <w:rFonts w:ascii="Times New Roman" w:hAnsi="Times New Roman"/>
                <w:b/>
                <w:sz w:val="20"/>
              </w:rPr>
            </w:pPr>
            <w:r>
              <w:rPr>
                <w:rFonts w:ascii="Times New Roman" w:hAnsi="Times New Roman"/>
                <w:b/>
                <w:sz w:val="20"/>
              </w:rPr>
              <w:t>308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9D3ABC">
            <w:pPr>
              <w:spacing w:after="0" w:line="276" w:lineRule="auto"/>
              <w:jc w:val="center"/>
              <w:rPr>
                <w:rFonts w:ascii="Times New Roman" w:hAnsi="Times New Roman"/>
                <w:b/>
                <w:sz w:val="20"/>
              </w:rPr>
            </w:pPr>
            <w:r w:rsidRPr="001F7B10">
              <w:rPr>
                <w:rFonts w:ascii="Times New Roman" w:hAnsi="Times New Roman"/>
                <w:b/>
                <w:sz w:val="20"/>
              </w:rPr>
              <w:t>2</w:t>
            </w:r>
            <w:r w:rsidR="009D3ABC">
              <w:rPr>
                <w:rFonts w:ascii="Times New Roman" w:hAnsi="Times New Roman"/>
                <w:b/>
                <w:sz w:val="20"/>
              </w:rPr>
              <w:t>08</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b/>
                <w:sz w:val="20"/>
              </w:rPr>
            </w:pPr>
            <w:r>
              <w:rPr>
                <w:rFonts w:ascii="Times New Roman" w:hAnsi="Times New Roman"/>
                <w:b/>
                <w:sz w:val="20"/>
              </w:rPr>
              <w:t>308</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b/>
                <w:sz w:val="20"/>
              </w:rPr>
            </w:pPr>
            <w:r>
              <w:rPr>
                <w:rFonts w:ascii="Times New Roman" w:hAnsi="Times New Roman"/>
                <w:b/>
                <w:sz w:val="20"/>
              </w:rPr>
              <w:t>308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E812A5" w:rsidP="001F7B10">
            <w:pPr>
              <w:spacing w:after="0" w:line="276" w:lineRule="auto"/>
              <w:jc w:val="center"/>
              <w:rPr>
                <w:rFonts w:ascii="Times New Roman" w:hAnsi="Times New Roman"/>
                <w:b/>
                <w:sz w:val="20"/>
              </w:rPr>
            </w:pPr>
            <w:r>
              <w:rPr>
                <w:rFonts w:ascii="Times New Roman" w:hAnsi="Times New Roman"/>
                <w:b/>
                <w:sz w:val="20"/>
              </w:rPr>
              <w:t>104</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E812A5">
            <w:pPr>
              <w:spacing w:after="0" w:line="276" w:lineRule="auto"/>
              <w:jc w:val="center"/>
              <w:rPr>
                <w:rFonts w:ascii="Times New Roman" w:hAnsi="Times New Roman"/>
                <w:b/>
                <w:sz w:val="20"/>
              </w:rPr>
            </w:pPr>
            <w:r w:rsidRPr="001F7B10">
              <w:rPr>
                <w:rFonts w:ascii="Times New Roman" w:hAnsi="Times New Roman"/>
                <w:b/>
                <w:sz w:val="20"/>
              </w:rPr>
              <w:t>1</w:t>
            </w:r>
            <w:r w:rsidR="00E812A5">
              <w:rPr>
                <w:rFonts w:ascii="Times New Roman" w:hAnsi="Times New Roman"/>
                <w:b/>
                <w:sz w:val="20"/>
              </w:rPr>
              <w:t>42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E812A5" w:rsidP="001F7B10">
            <w:pPr>
              <w:spacing w:after="0" w:line="276" w:lineRule="auto"/>
              <w:jc w:val="center"/>
              <w:rPr>
                <w:rFonts w:ascii="Times New Roman" w:hAnsi="Times New Roman"/>
                <w:b/>
                <w:sz w:val="20"/>
              </w:rPr>
            </w:pPr>
            <w:r>
              <w:rPr>
                <w:rFonts w:ascii="Times New Roman" w:hAnsi="Times New Roman"/>
                <w:b/>
                <w:sz w:val="20"/>
              </w:rPr>
              <w:t>62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b/>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lang w:eastAsia="en-US"/>
              </w:rPr>
            </w:pPr>
            <w:r w:rsidRPr="001F7B10">
              <w:rPr>
                <w:rFonts w:ascii="Times New Roman" w:hAnsi="Times New Roman"/>
                <w:sz w:val="20"/>
                <w:lang w:eastAsia="en-US"/>
              </w:rPr>
              <w:t>СГ.01</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lang w:eastAsia="en-US"/>
              </w:rPr>
            </w:pPr>
            <w:r w:rsidRPr="001F7B10">
              <w:rPr>
                <w:rFonts w:ascii="Times New Roman" w:hAnsi="Times New Roman"/>
                <w:sz w:val="20"/>
                <w:lang w:eastAsia="en-US"/>
              </w:rPr>
              <w:t>История России</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56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8</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56</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56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30</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26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b/>
                <w:sz w:val="20"/>
                <w:lang w:eastAsia="en-US"/>
              </w:rPr>
            </w:pPr>
            <w:r w:rsidRPr="001F7B10">
              <w:rPr>
                <w:rFonts w:ascii="Times New Roman" w:hAnsi="Times New Roman"/>
                <w:sz w:val="20"/>
                <w:lang w:eastAsia="en-US"/>
              </w:rPr>
              <w:lastRenderedPageBreak/>
              <w:t>СГ.02</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b/>
                <w:sz w:val="20"/>
                <w:lang w:eastAsia="en-US"/>
              </w:rPr>
            </w:pPr>
            <w:r w:rsidRPr="001F7B10">
              <w:rPr>
                <w:rFonts w:ascii="Times New Roman" w:hAnsi="Times New Roman"/>
                <w:sz w:val="20"/>
                <w:lang w:eastAsia="en-US"/>
              </w:rPr>
              <w:t>Иностранный язык в профессиональной деятельности</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З, ДЗ</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102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8A7E08">
            <w:pPr>
              <w:spacing w:after="0" w:line="276" w:lineRule="auto"/>
              <w:jc w:val="center"/>
              <w:rPr>
                <w:rFonts w:ascii="Times New Roman" w:hAnsi="Times New Roman"/>
                <w:sz w:val="20"/>
              </w:rPr>
            </w:pPr>
            <w:r w:rsidRPr="001F7B10">
              <w:rPr>
                <w:rFonts w:ascii="Times New Roman" w:hAnsi="Times New Roman"/>
                <w:sz w:val="20"/>
              </w:rPr>
              <w:t>9</w:t>
            </w:r>
            <w:r w:rsidR="008A7E08">
              <w:rPr>
                <w:rFonts w:ascii="Times New Roman" w:hAnsi="Times New Roman"/>
                <w:sz w:val="20"/>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102</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102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28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38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b/>
                <w:sz w:val="20"/>
                <w:lang w:eastAsia="en-US"/>
              </w:rPr>
            </w:pPr>
            <w:r w:rsidRPr="001F7B10">
              <w:rPr>
                <w:rFonts w:ascii="Times New Roman" w:hAnsi="Times New Roman"/>
                <w:sz w:val="20"/>
                <w:lang w:eastAsia="en-US"/>
              </w:rPr>
              <w:t>СГ.03</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b/>
                <w:sz w:val="20"/>
                <w:lang w:eastAsia="en-US"/>
              </w:rPr>
            </w:pPr>
            <w:r w:rsidRPr="001F7B10">
              <w:rPr>
                <w:rFonts w:ascii="Times New Roman" w:hAnsi="Times New Roman"/>
                <w:sz w:val="20"/>
                <w:lang w:eastAsia="en-US"/>
              </w:rPr>
              <w:t>Безопасность жизнедеятельности</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68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28</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68</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68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68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b/>
                <w:sz w:val="20"/>
                <w:lang w:eastAsia="en-US"/>
              </w:rPr>
            </w:pPr>
            <w:r w:rsidRPr="001F7B10">
              <w:rPr>
                <w:rFonts w:ascii="Times New Roman" w:hAnsi="Times New Roman"/>
                <w:sz w:val="20"/>
                <w:lang w:eastAsia="en-US"/>
              </w:rPr>
              <w:t>СГ.04</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b/>
                <w:sz w:val="20"/>
                <w:lang w:eastAsia="en-US"/>
              </w:rPr>
            </w:pPr>
            <w:r w:rsidRPr="001F7B10">
              <w:rPr>
                <w:rFonts w:ascii="Times New Roman" w:hAnsi="Times New Roman"/>
                <w:sz w:val="20"/>
                <w:lang w:eastAsia="en-US"/>
              </w:rPr>
              <w:t>Физическая культура</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З, ДЗ</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82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7</w:t>
            </w:r>
            <w:r w:rsidR="00184813" w:rsidRPr="001F7B10">
              <w:rPr>
                <w:rFonts w:ascii="Times New Roman" w:hAnsi="Times New Roman"/>
                <w:sz w:val="20"/>
              </w:rPr>
              <w:t>8</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82</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82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38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8A7E08" w:rsidP="001F7B10">
            <w:pPr>
              <w:spacing w:after="0" w:line="276" w:lineRule="auto"/>
              <w:jc w:val="center"/>
              <w:rPr>
                <w:rFonts w:ascii="Times New Roman" w:hAnsi="Times New Roman"/>
                <w:sz w:val="20"/>
              </w:rPr>
            </w:pPr>
            <w:r>
              <w:rPr>
                <w:rFonts w:ascii="Times New Roman" w:hAnsi="Times New Roman"/>
                <w:sz w:val="20"/>
              </w:rPr>
              <w:t>24</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b/>
                <w:sz w:val="20"/>
              </w:rPr>
            </w:pPr>
            <w:r w:rsidRPr="001F7B10">
              <w:rPr>
                <w:rFonts w:ascii="Times New Roman" w:hAnsi="Times New Roman"/>
                <w:b/>
                <w:sz w:val="20"/>
              </w:rPr>
              <w:t>ОП.00</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contextualSpacing/>
              <w:rPr>
                <w:rFonts w:ascii="Times New Roman" w:hAnsi="Times New Roman"/>
                <w:b/>
                <w:sz w:val="20"/>
              </w:rPr>
            </w:pPr>
            <w:r w:rsidRPr="001F7B10">
              <w:rPr>
                <w:rFonts w:ascii="Times New Roman" w:hAnsi="Times New Roman"/>
                <w:b/>
                <w:sz w:val="20"/>
              </w:rPr>
              <w:t>Общепрофессиональный цикл</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b/>
                <w:sz w:val="20"/>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7B7682">
            <w:pPr>
              <w:spacing w:after="0" w:line="276" w:lineRule="auto"/>
              <w:jc w:val="center"/>
              <w:rPr>
                <w:rFonts w:ascii="Times New Roman" w:hAnsi="Times New Roman"/>
                <w:b/>
                <w:sz w:val="20"/>
              </w:rPr>
            </w:pPr>
            <w:r w:rsidRPr="001F7B10">
              <w:rPr>
                <w:rFonts w:ascii="Times New Roman" w:hAnsi="Times New Roman"/>
                <w:b/>
                <w:sz w:val="20"/>
              </w:rPr>
              <w:t>6</w:t>
            </w:r>
            <w:r w:rsidR="007B7682">
              <w:rPr>
                <w:rFonts w:ascii="Times New Roman" w:hAnsi="Times New Roman"/>
                <w:b/>
                <w:sz w:val="20"/>
              </w:rPr>
              <w:t>64</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26236B" w:rsidP="001F7B10">
            <w:pPr>
              <w:spacing w:after="0" w:line="276" w:lineRule="auto"/>
              <w:jc w:val="center"/>
              <w:rPr>
                <w:rFonts w:ascii="Times New Roman" w:hAnsi="Times New Roman"/>
                <w:b/>
                <w:sz w:val="20"/>
              </w:rPr>
            </w:pPr>
            <w:r>
              <w:rPr>
                <w:rFonts w:ascii="Times New Roman" w:hAnsi="Times New Roman"/>
                <w:b/>
                <w:sz w:val="20"/>
              </w:rPr>
              <w:t>268</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26236B" w:rsidP="001F7B10">
            <w:pPr>
              <w:spacing w:after="0" w:line="276" w:lineRule="auto"/>
              <w:jc w:val="center"/>
              <w:rPr>
                <w:rFonts w:ascii="Times New Roman" w:hAnsi="Times New Roman"/>
                <w:b/>
                <w:sz w:val="20"/>
              </w:rPr>
            </w:pPr>
            <w:r>
              <w:rPr>
                <w:rFonts w:ascii="Times New Roman" w:hAnsi="Times New Roman"/>
                <w:b/>
                <w:sz w:val="20"/>
              </w:rPr>
              <w:t>664</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b/>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b/>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b/>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26236B" w:rsidP="001F7B10">
            <w:pPr>
              <w:spacing w:after="0" w:line="276" w:lineRule="auto"/>
              <w:jc w:val="center"/>
              <w:rPr>
                <w:rFonts w:ascii="Times New Roman" w:hAnsi="Times New Roman"/>
                <w:b/>
                <w:sz w:val="20"/>
              </w:rPr>
            </w:pPr>
            <w:r>
              <w:rPr>
                <w:rFonts w:ascii="Times New Roman" w:hAnsi="Times New Roman"/>
                <w:b/>
                <w:sz w:val="20"/>
              </w:rPr>
              <w:t>526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26236B" w:rsidP="001F7B10">
            <w:pPr>
              <w:spacing w:after="0" w:line="276" w:lineRule="auto"/>
              <w:contextualSpacing/>
              <w:jc w:val="center"/>
              <w:rPr>
                <w:rFonts w:ascii="Times New Roman" w:hAnsi="Times New Roman"/>
                <w:b/>
                <w:sz w:val="20"/>
              </w:rPr>
            </w:pPr>
            <w:r>
              <w:rPr>
                <w:rFonts w:ascii="Times New Roman" w:hAnsi="Times New Roman"/>
                <w:b/>
                <w:sz w:val="20"/>
              </w:rPr>
              <w:t>138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b/>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41033" w:rsidP="001F7B10">
            <w:pPr>
              <w:spacing w:after="0" w:line="276" w:lineRule="auto"/>
              <w:contextualSpacing/>
              <w:jc w:val="center"/>
              <w:rPr>
                <w:rFonts w:ascii="Times New Roman" w:hAnsi="Times New Roman"/>
                <w:b/>
                <w:sz w:val="20"/>
              </w:rPr>
            </w:pPr>
            <w:r>
              <w:rPr>
                <w:rFonts w:ascii="Times New Roman" w:hAnsi="Times New Roman"/>
                <w:b/>
                <w:sz w:val="20"/>
              </w:rPr>
              <w:t>129</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367944" w:rsidP="001F7B10">
            <w:pPr>
              <w:spacing w:after="0" w:line="276" w:lineRule="auto"/>
              <w:contextualSpacing/>
              <w:jc w:val="center"/>
              <w:rPr>
                <w:rFonts w:ascii="Times New Roman" w:hAnsi="Times New Roman"/>
                <w:b/>
                <w:sz w:val="20"/>
              </w:rPr>
            </w:pPr>
            <w:r>
              <w:rPr>
                <w:rFonts w:ascii="Times New Roman" w:hAnsi="Times New Roman"/>
                <w:b/>
                <w:sz w:val="20"/>
              </w:rPr>
              <w:t>235</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367944" w:rsidP="00941033">
            <w:pPr>
              <w:spacing w:after="0" w:line="276" w:lineRule="auto"/>
              <w:contextualSpacing/>
              <w:jc w:val="center"/>
              <w:rPr>
                <w:rFonts w:ascii="Times New Roman" w:hAnsi="Times New Roman"/>
                <w:b/>
                <w:sz w:val="20"/>
              </w:rPr>
            </w:pPr>
            <w:r>
              <w:rPr>
                <w:rFonts w:ascii="Times New Roman" w:hAnsi="Times New Roman"/>
                <w:b/>
                <w:sz w:val="20"/>
              </w:rPr>
              <w:t>2</w:t>
            </w:r>
            <w:r w:rsidR="00941033">
              <w:rPr>
                <w:rFonts w:ascii="Times New Roman" w:hAnsi="Times New Roman"/>
                <w:b/>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367944" w:rsidP="001F7B10">
            <w:pPr>
              <w:spacing w:after="0" w:line="276" w:lineRule="auto"/>
              <w:contextualSpacing/>
              <w:jc w:val="center"/>
              <w:rPr>
                <w:rFonts w:ascii="Times New Roman" w:hAnsi="Times New Roman"/>
                <w:b/>
                <w:sz w:val="20"/>
              </w:rPr>
            </w:pPr>
            <w:r>
              <w:rPr>
                <w:rFonts w:ascii="Times New Roman" w:hAnsi="Times New Roman"/>
                <w:b/>
                <w:sz w:val="20"/>
              </w:rPr>
              <w:t>48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367944" w:rsidP="001F7B10">
            <w:pPr>
              <w:spacing w:after="0" w:line="276" w:lineRule="auto"/>
              <w:contextualSpacing/>
              <w:jc w:val="center"/>
              <w:rPr>
                <w:rFonts w:ascii="Times New Roman" w:hAnsi="Times New Roman"/>
                <w:b/>
                <w:sz w:val="20"/>
              </w:rPr>
            </w:pPr>
            <w:r>
              <w:rPr>
                <w:rFonts w:ascii="Times New Roman" w:hAnsi="Times New Roman"/>
                <w:b/>
                <w:sz w:val="20"/>
              </w:rPr>
              <w:t>38</w:t>
            </w: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color w:val="7030A0"/>
                <w:sz w:val="20"/>
                <w:lang w:eastAsia="en-US"/>
              </w:rPr>
            </w:pPr>
            <w:r w:rsidRPr="001F7B10">
              <w:rPr>
                <w:rFonts w:ascii="Times New Roman" w:hAnsi="Times New Roman"/>
                <w:sz w:val="20"/>
                <w:lang w:eastAsia="en-US"/>
              </w:rPr>
              <w:t>ОП.01</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Математика</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E812A5" w:rsidP="001F7B10">
            <w:pPr>
              <w:spacing w:after="0" w:line="276" w:lineRule="auto"/>
              <w:jc w:val="center"/>
              <w:rPr>
                <w:rFonts w:ascii="Times New Roman" w:hAnsi="Times New Roman"/>
                <w:sz w:val="20"/>
              </w:rPr>
            </w:pPr>
            <w:r>
              <w:rPr>
                <w:rFonts w:ascii="Times New Roman" w:hAnsi="Times New Roman"/>
                <w:sz w:val="20"/>
              </w:rPr>
              <w:t>48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16</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E812A5" w:rsidP="001F7B10">
            <w:pPr>
              <w:spacing w:after="0" w:line="276" w:lineRule="auto"/>
              <w:jc w:val="center"/>
              <w:rPr>
                <w:rFonts w:ascii="Times New Roman" w:hAnsi="Times New Roman"/>
                <w:sz w:val="20"/>
              </w:rPr>
            </w:pPr>
            <w:r>
              <w:rPr>
                <w:rFonts w:ascii="Times New Roman" w:hAnsi="Times New Roman"/>
                <w:sz w:val="20"/>
              </w:rPr>
              <w:t>48</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E812A5" w:rsidP="001F7B10">
            <w:pPr>
              <w:spacing w:after="0" w:line="276" w:lineRule="auto"/>
              <w:jc w:val="center"/>
              <w:rPr>
                <w:rFonts w:ascii="Times New Roman" w:hAnsi="Times New Roman"/>
                <w:sz w:val="20"/>
              </w:rPr>
            </w:pPr>
            <w:r>
              <w:rPr>
                <w:rFonts w:ascii="Times New Roman" w:hAnsi="Times New Roman"/>
                <w:sz w:val="20"/>
              </w:rPr>
              <w:t>48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E812A5" w:rsidP="001F7B10">
            <w:pPr>
              <w:spacing w:after="0" w:line="276" w:lineRule="auto"/>
              <w:contextualSpacing/>
              <w:jc w:val="center"/>
              <w:rPr>
                <w:rFonts w:ascii="Times New Roman" w:hAnsi="Times New Roman"/>
                <w:sz w:val="20"/>
              </w:rPr>
            </w:pPr>
            <w:r>
              <w:rPr>
                <w:rFonts w:ascii="Times New Roman" w:hAnsi="Times New Roman"/>
                <w:sz w:val="20"/>
              </w:rPr>
              <w:t>48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b/>
                <w:sz w:val="20"/>
                <w:lang w:eastAsia="en-US"/>
              </w:rPr>
            </w:pPr>
            <w:r w:rsidRPr="001F7B10">
              <w:rPr>
                <w:rFonts w:ascii="Times New Roman" w:hAnsi="Times New Roman"/>
                <w:sz w:val="20"/>
                <w:lang w:eastAsia="en-US"/>
              </w:rPr>
              <w:t>ОП.02</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Информационные технологии в профессиональной деятельности</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57</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37</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57</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E812A5" w:rsidP="001F7B10">
            <w:pPr>
              <w:spacing w:after="0" w:line="276" w:lineRule="auto"/>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E812A5" w:rsidP="001F7B10">
            <w:pPr>
              <w:spacing w:after="0" w:line="276" w:lineRule="auto"/>
              <w:contextualSpacing/>
              <w:jc w:val="center"/>
              <w:rPr>
                <w:rFonts w:ascii="Times New Roman" w:hAnsi="Times New Roman"/>
                <w:sz w:val="20"/>
              </w:rPr>
            </w:pPr>
            <w:r>
              <w:rPr>
                <w:rFonts w:ascii="Times New Roman" w:hAnsi="Times New Roman"/>
                <w:sz w:val="20"/>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41033" w:rsidP="001F7B10">
            <w:pPr>
              <w:spacing w:after="0" w:line="276" w:lineRule="auto"/>
              <w:contextualSpacing/>
              <w:jc w:val="center"/>
              <w:rPr>
                <w:rFonts w:ascii="Times New Roman" w:hAnsi="Times New Roman"/>
                <w:sz w:val="20"/>
              </w:rPr>
            </w:pPr>
            <w:r>
              <w:rPr>
                <w:rFonts w:ascii="Times New Roman" w:hAnsi="Times New Roman"/>
                <w:sz w:val="20"/>
              </w:rPr>
              <w:t>57</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lang w:eastAsia="en-US"/>
              </w:rPr>
            </w:pPr>
            <w:r w:rsidRPr="001F7B10">
              <w:rPr>
                <w:rFonts w:ascii="Times New Roman" w:hAnsi="Times New Roman"/>
                <w:sz w:val="20"/>
                <w:lang w:eastAsia="en-US"/>
              </w:rPr>
              <w:t>ОП.03</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Инженерная графика</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48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24</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48</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contextualSpacing/>
              <w:jc w:val="center"/>
              <w:rPr>
                <w:rFonts w:ascii="Times New Roman" w:hAnsi="Times New Roman"/>
                <w:sz w:val="20"/>
              </w:rPr>
            </w:pPr>
            <w:r>
              <w:rPr>
                <w:rFonts w:ascii="Times New Roman" w:hAnsi="Times New Roman"/>
                <w:sz w:val="20"/>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contextualSpacing/>
              <w:jc w:val="center"/>
              <w:rPr>
                <w:rFonts w:ascii="Times New Roman" w:hAnsi="Times New Roman"/>
                <w:sz w:val="20"/>
              </w:rPr>
            </w:pPr>
            <w:r>
              <w:rPr>
                <w:rFonts w:ascii="Times New Roman" w:hAnsi="Times New Roman"/>
                <w:sz w:val="20"/>
              </w:rPr>
              <w:t>48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lang w:eastAsia="en-US"/>
              </w:rPr>
            </w:pPr>
            <w:r w:rsidRPr="001F7B10">
              <w:rPr>
                <w:rFonts w:ascii="Times New Roman" w:hAnsi="Times New Roman"/>
                <w:sz w:val="20"/>
                <w:lang w:eastAsia="en-US"/>
              </w:rPr>
              <w:t>ОП.04</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Физика</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52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12</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52</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contextualSpacing/>
              <w:jc w:val="center"/>
              <w:rPr>
                <w:rFonts w:ascii="Times New Roman" w:hAnsi="Times New Roman"/>
                <w:sz w:val="20"/>
              </w:rPr>
            </w:pPr>
            <w:r>
              <w:rPr>
                <w:rFonts w:ascii="Times New Roman" w:hAnsi="Times New Roman"/>
                <w:sz w:val="20"/>
              </w:rPr>
              <w:t>16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contextualSpacing/>
              <w:jc w:val="center"/>
              <w:rPr>
                <w:rFonts w:ascii="Times New Roman" w:hAnsi="Times New Roman"/>
                <w:sz w:val="20"/>
              </w:rPr>
            </w:pPr>
            <w:r>
              <w:rPr>
                <w:rFonts w:ascii="Times New Roman" w:hAnsi="Times New Roman"/>
                <w:sz w:val="20"/>
              </w:rPr>
              <w:t>52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lang w:eastAsia="en-US"/>
              </w:rPr>
            </w:pPr>
            <w:r w:rsidRPr="001F7B10">
              <w:rPr>
                <w:rFonts w:ascii="Times New Roman" w:hAnsi="Times New Roman"/>
                <w:sz w:val="20"/>
                <w:lang w:eastAsia="en-US"/>
              </w:rPr>
              <w:t>ОП.05</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Техническая механика</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ДФК</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57</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37</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57</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contextualSpacing/>
              <w:jc w:val="center"/>
              <w:rPr>
                <w:rFonts w:ascii="Times New Roman" w:hAnsi="Times New Roman"/>
                <w:sz w:val="20"/>
              </w:rPr>
            </w:pPr>
            <w:r>
              <w:rPr>
                <w:rFonts w:ascii="Times New Roman" w:hAnsi="Times New Roman"/>
                <w:sz w:val="20"/>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contextualSpacing/>
              <w:jc w:val="center"/>
              <w:rPr>
                <w:rFonts w:ascii="Times New Roman" w:hAnsi="Times New Roman"/>
                <w:sz w:val="20"/>
              </w:rPr>
            </w:pPr>
            <w:r>
              <w:rPr>
                <w:rFonts w:ascii="Times New Roman" w:hAnsi="Times New Roman"/>
                <w:sz w:val="20"/>
              </w:rPr>
              <w:t>57</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lang w:eastAsia="en-US"/>
              </w:rPr>
            </w:pPr>
            <w:r w:rsidRPr="001F7B10">
              <w:rPr>
                <w:rFonts w:ascii="Times New Roman" w:hAnsi="Times New Roman"/>
                <w:sz w:val="20"/>
                <w:lang w:eastAsia="en-US"/>
              </w:rPr>
              <w:t>ОП.06</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Электротехника и электроника</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Э</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68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FB6846">
            <w:pPr>
              <w:spacing w:after="0" w:line="276" w:lineRule="auto"/>
              <w:jc w:val="center"/>
              <w:rPr>
                <w:rFonts w:ascii="Times New Roman" w:hAnsi="Times New Roman"/>
                <w:sz w:val="20"/>
              </w:rPr>
            </w:pPr>
            <w:r w:rsidRPr="001F7B10">
              <w:rPr>
                <w:rFonts w:ascii="Times New Roman" w:hAnsi="Times New Roman"/>
                <w:sz w:val="20"/>
              </w:rPr>
              <w:t>3</w:t>
            </w:r>
            <w:r w:rsidR="00FB6846">
              <w:rPr>
                <w:rFonts w:ascii="Times New Roman" w:hAnsi="Times New Roman"/>
                <w:sz w:val="20"/>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68</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contextualSpacing/>
              <w:jc w:val="center"/>
              <w:rPr>
                <w:rFonts w:ascii="Times New Roman" w:hAnsi="Times New Roman"/>
                <w:sz w:val="20"/>
              </w:rPr>
            </w:pPr>
            <w:r>
              <w:rPr>
                <w:rFonts w:ascii="Times New Roman" w:hAnsi="Times New Roman"/>
                <w:sz w:val="20"/>
              </w:rPr>
              <w:t>32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contextualSpacing/>
              <w:jc w:val="center"/>
              <w:rPr>
                <w:rFonts w:ascii="Times New Roman" w:hAnsi="Times New Roman"/>
                <w:sz w:val="20"/>
              </w:rPr>
            </w:pPr>
            <w:r>
              <w:rPr>
                <w:rFonts w:ascii="Times New Roman" w:hAnsi="Times New Roman"/>
                <w:sz w:val="20"/>
              </w:rPr>
              <w:t>68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lang w:eastAsia="en-US"/>
              </w:rPr>
              <w:t>ОП.07</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Материаловедение</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sidRPr="001F7B10">
              <w:rPr>
                <w:rFonts w:ascii="Times New Roman" w:hAnsi="Times New Roman"/>
                <w:sz w:val="20"/>
              </w:rPr>
              <w:t>ДФК</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12</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36</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contextualSpacing/>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lang w:eastAsia="en-US"/>
              </w:rPr>
              <w:t>ОП.08</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Основы экономики</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sidRPr="001F7B10">
              <w:rPr>
                <w:rFonts w:ascii="Times New Roman" w:hAnsi="Times New Roman"/>
                <w:sz w:val="20"/>
              </w:rPr>
              <w:t>ДФК</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FB6846">
            <w:pPr>
              <w:spacing w:after="0" w:line="276" w:lineRule="auto"/>
              <w:jc w:val="center"/>
              <w:rPr>
                <w:rFonts w:ascii="Times New Roman" w:hAnsi="Times New Roman"/>
                <w:sz w:val="20"/>
              </w:rPr>
            </w:pPr>
            <w:r w:rsidRPr="001F7B10">
              <w:rPr>
                <w:rFonts w:ascii="Times New Roman" w:hAnsi="Times New Roman"/>
                <w:sz w:val="20"/>
              </w:rPr>
              <w:t>3</w:t>
            </w:r>
            <w:r w:rsidR="00FB6846">
              <w:rPr>
                <w:rFonts w:ascii="Times New Roman" w:hAnsi="Times New Roman"/>
                <w:sz w:val="20"/>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FB6846">
            <w:pPr>
              <w:spacing w:after="0" w:line="276" w:lineRule="auto"/>
              <w:jc w:val="center"/>
              <w:rPr>
                <w:rFonts w:ascii="Times New Roman" w:hAnsi="Times New Roman"/>
                <w:sz w:val="20"/>
              </w:rPr>
            </w:pPr>
            <w:r w:rsidRPr="001F7B10">
              <w:rPr>
                <w:rFonts w:ascii="Times New Roman" w:hAnsi="Times New Roman"/>
                <w:sz w:val="20"/>
              </w:rPr>
              <w:t>1</w:t>
            </w:r>
            <w:r w:rsidR="00FB6846">
              <w:rPr>
                <w:rFonts w:ascii="Times New Roman" w:hAnsi="Times New Roman"/>
                <w:sz w:val="20"/>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FB6846">
            <w:pPr>
              <w:spacing w:after="0" w:line="276" w:lineRule="auto"/>
              <w:jc w:val="center"/>
              <w:rPr>
                <w:rFonts w:ascii="Times New Roman" w:hAnsi="Times New Roman"/>
                <w:sz w:val="20"/>
              </w:rPr>
            </w:pPr>
            <w:r w:rsidRPr="001F7B10">
              <w:rPr>
                <w:rFonts w:ascii="Times New Roman" w:hAnsi="Times New Roman"/>
                <w:sz w:val="20"/>
              </w:rPr>
              <w:t>3</w:t>
            </w:r>
            <w:r w:rsidR="00FB6846">
              <w:rPr>
                <w:rFonts w:ascii="Times New Roman" w:hAnsi="Times New Roman"/>
                <w:sz w:val="20"/>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FB6846">
            <w:pPr>
              <w:spacing w:after="0" w:line="276" w:lineRule="auto"/>
              <w:jc w:val="center"/>
              <w:rPr>
                <w:rFonts w:ascii="Times New Roman" w:hAnsi="Times New Roman"/>
                <w:sz w:val="20"/>
              </w:rPr>
            </w:pPr>
            <w:r w:rsidRPr="001F7B10">
              <w:rPr>
                <w:rFonts w:ascii="Times New Roman" w:hAnsi="Times New Roman"/>
                <w:sz w:val="20"/>
              </w:rPr>
              <w:t>3</w:t>
            </w:r>
            <w:r w:rsidR="00FB6846">
              <w:rPr>
                <w:rFonts w:ascii="Times New Roman" w:hAnsi="Times New Roman"/>
                <w:sz w:val="20"/>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contextualSpacing/>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lang w:eastAsia="en-US"/>
              </w:rPr>
              <w:t>ОП.09</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Нормативное правовое обеспечение профессиональной деятельности</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З</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FB6846">
            <w:pPr>
              <w:spacing w:after="0" w:line="276" w:lineRule="auto"/>
              <w:jc w:val="center"/>
              <w:rPr>
                <w:rFonts w:ascii="Times New Roman" w:hAnsi="Times New Roman"/>
                <w:sz w:val="20"/>
              </w:rPr>
            </w:pPr>
            <w:r w:rsidRPr="001F7B10">
              <w:rPr>
                <w:rFonts w:ascii="Times New Roman" w:hAnsi="Times New Roman"/>
                <w:sz w:val="20"/>
              </w:rPr>
              <w:t>3</w:t>
            </w:r>
            <w:r w:rsidR="00FB6846">
              <w:rPr>
                <w:rFonts w:ascii="Times New Roman" w:hAnsi="Times New Roman"/>
                <w:sz w:val="20"/>
              </w:rPr>
              <w:t>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12</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FB6846">
            <w:pPr>
              <w:spacing w:after="0" w:line="276" w:lineRule="auto"/>
              <w:jc w:val="center"/>
              <w:rPr>
                <w:rFonts w:ascii="Times New Roman" w:hAnsi="Times New Roman"/>
                <w:sz w:val="20"/>
              </w:rPr>
            </w:pPr>
            <w:r w:rsidRPr="001F7B10">
              <w:rPr>
                <w:rFonts w:ascii="Times New Roman" w:hAnsi="Times New Roman"/>
                <w:sz w:val="20"/>
              </w:rPr>
              <w:t>3</w:t>
            </w:r>
            <w:r w:rsidR="00FB6846">
              <w:rPr>
                <w:rFonts w:ascii="Times New Roman" w:hAnsi="Times New Roman"/>
                <w:sz w:val="20"/>
              </w:rPr>
              <w:t>8</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FB6846">
            <w:pPr>
              <w:spacing w:after="0" w:line="276" w:lineRule="auto"/>
              <w:jc w:val="center"/>
              <w:rPr>
                <w:rFonts w:ascii="Times New Roman" w:hAnsi="Times New Roman"/>
                <w:sz w:val="20"/>
              </w:rPr>
            </w:pPr>
            <w:r w:rsidRPr="001F7B10">
              <w:rPr>
                <w:rFonts w:ascii="Times New Roman" w:hAnsi="Times New Roman"/>
                <w:sz w:val="20"/>
              </w:rPr>
              <w:t>3</w:t>
            </w:r>
            <w:r w:rsidR="00FB6846">
              <w:rPr>
                <w:rFonts w:ascii="Times New Roman" w:hAnsi="Times New Roman"/>
                <w:sz w:val="20"/>
              </w:rPr>
              <w:t>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contextualSpacing/>
              <w:jc w:val="center"/>
              <w:rPr>
                <w:rFonts w:ascii="Times New Roman" w:hAnsi="Times New Roman"/>
                <w:sz w:val="20"/>
              </w:rPr>
            </w:pPr>
            <w:r>
              <w:rPr>
                <w:rFonts w:ascii="Times New Roman" w:hAnsi="Times New Roman"/>
                <w:sz w:val="20"/>
              </w:rPr>
              <w:t>38</w:t>
            </w: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lang w:eastAsia="en-US"/>
              </w:rPr>
              <w:t>ОП.10</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Охрана труда</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З</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24</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12</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FB6846" w:rsidP="001F7B10">
            <w:pPr>
              <w:spacing w:after="0" w:line="276" w:lineRule="auto"/>
              <w:jc w:val="center"/>
              <w:rPr>
                <w:rFonts w:ascii="Times New Roman" w:hAnsi="Times New Roman"/>
                <w:sz w:val="20"/>
              </w:rPr>
            </w:pPr>
            <w:r>
              <w:rPr>
                <w:rFonts w:ascii="Times New Roman" w:hAnsi="Times New Roman"/>
                <w:sz w:val="20"/>
              </w:rPr>
              <w:t>24</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jc w:val="center"/>
              <w:rPr>
                <w:rFonts w:ascii="Times New Roman" w:hAnsi="Times New Roman"/>
                <w:sz w:val="20"/>
              </w:rPr>
            </w:pPr>
            <w:r>
              <w:rPr>
                <w:rFonts w:ascii="Times New Roman" w:hAnsi="Times New Roman"/>
                <w:sz w:val="20"/>
              </w:rPr>
              <w:t>24</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contextualSpacing/>
              <w:jc w:val="center"/>
              <w:rPr>
                <w:rFonts w:ascii="Times New Roman" w:hAnsi="Times New Roman"/>
                <w:sz w:val="20"/>
              </w:rPr>
            </w:pPr>
            <w:r>
              <w:rPr>
                <w:rFonts w:ascii="Times New Roman" w:hAnsi="Times New Roman"/>
                <w:sz w:val="20"/>
              </w:rPr>
              <w:t>24</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lang w:eastAsia="en-US"/>
              </w:rPr>
              <w:t>ОП.11</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Метрология, стандартизация и сертификация</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ДФК</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jc w:val="center"/>
              <w:rPr>
                <w:rFonts w:ascii="Times New Roman" w:hAnsi="Times New Roman"/>
                <w:sz w:val="20"/>
              </w:rPr>
            </w:pPr>
            <w:r>
              <w:rPr>
                <w:rFonts w:ascii="Times New Roman" w:hAnsi="Times New Roman"/>
                <w:sz w:val="20"/>
              </w:rPr>
              <w:t>56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20</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jc w:val="center"/>
              <w:rPr>
                <w:rFonts w:ascii="Times New Roman" w:hAnsi="Times New Roman"/>
                <w:sz w:val="20"/>
              </w:rPr>
            </w:pPr>
            <w:r>
              <w:rPr>
                <w:rFonts w:ascii="Times New Roman" w:hAnsi="Times New Roman"/>
                <w:sz w:val="20"/>
              </w:rPr>
              <w:t>56</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jc w:val="center"/>
              <w:rPr>
                <w:rFonts w:ascii="Times New Roman" w:hAnsi="Times New Roman"/>
                <w:sz w:val="20"/>
              </w:rPr>
            </w:pPr>
            <w:r>
              <w:rPr>
                <w:rFonts w:ascii="Times New Roman" w:hAnsi="Times New Roman"/>
                <w:sz w:val="20"/>
              </w:rPr>
              <w:t>46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contextualSpacing/>
              <w:jc w:val="center"/>
              <w:rPr>
                <w:rFonts w:ascii="Times New Roman" w:hAnsi="Times New Roman"/>
                <w:sz w:val="20"/>
              </w:rPr>
            </w:pPr>
            <w:r>
              <w:rPr>
                <w:rFonts w:ascii="Times New Roman" w:hAnsi="Times New Roman"/>
                <w:sz w:val="20"/>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contextualSpacing/>
              <w:jc w:val="center"/>
              <w:rPr>
                <w:rFonts w:ascii="Times New Roman" w:hAnsi="Times New Roman"/>
                <w:sz w:val="20"/>
              </w:rPr>
            </w:pPr>
            <w:r>
              <w:rPr>
                <w:rFonts w:ascii="Times New Roman" w:hAnsi="Times New Roman"/>
                <w:sz w:val="20"/>
              </w:rPr>
              <w:t>56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lang w:eastAsia="en-US"/>
              </w:rPr>
              <w:t>ОП.12</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Основы автоматики и автоматического управления</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jc w:val="center"/>
              <w:rPr>
                <w:rFonts w:ascii="Times New Roman" w:hAnsi="Times New Roman"/>
                <w:sz w:val="20"/>
              </w:rPr>
            </w:pPr>
            <w:r>
              <w:rPr>
                <w:rFonts w:ascii="Times New Roman" w:hAnsi="Times New Roman"/>
                <w:sz w:val="20"/>
              </w:rPr>
              <w:t>68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24</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jc w:val="center"/>
              <w:rPr>
                <w:rFonts w:ascii="Times New Roman" w:hAnsi="Times New Roman"/>
                <w:sz w:val="20"/>
              </w:rPr>
            </w:pPr>
            <w:r>
              <w:rPr>
                <w:rFonts w:ascii="Times New Roman" w:hAnsi="Times New Roman"/>
                <w:sz w:val="20"/>
              </w:rPr>
              <w:t>68</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jc w:val="center"/>
              <w:rPr>
                <w:rFonts w:ascii="Times New Roman" w:hAnsi="Times New Roman"/>
                <w:sz w:val="20"/>
              </w:rPr>
            </w:pPr>
            <w:r>
              <w:rPr>
                <w:rFonts w:ascii="Times New Roman" w:hAnsi="Times New Roman"/>
                <w:sz w:val="20"/>
              </w:rPr>
              <w:t>42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contextualSpacing/>
              <w:jc w:val="center"/>
              <w:rPr>
                <w:rFonts w:ascii="Times New Roman" w:hAnsi="Times New Roman"/>
                <w:sz w:val="20"/>
              </w:rPr>
            </w:pPr>
            <w:r>
              <w:rPr>
                <w:rFonts w:ascii="Times New Roman" w:hAnsi="Times New Roman"/>
                <w:sz w:val="20"/>
              </w:rPr>
              <w:t>26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contextualSpacing/>
              <w:jc w:val="center"/>
              <w:rPr>
                <w:rFonts w:ascii="Times New Roman" w:hAnsi="Times New Roman"/>
                <w:sz w:val="20"/>
              </w:rPr>
            </w:pPr>
            <w:r>
              <w:rPr>
                <w:rFonts w:ascii="Times New Roman" w:hAnsi="Times New Roman"/>
                <w:sz w:val="20"/>
              </w:rPr>
              <w:t>68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lang w:eastAsia="en-US"/>
              </w:rPr>
            </w:pPr>
            <w:r w:rsidRPr="001F7B10">
              <w:rPr>
                <w:rFonts w:ascii="Times New Roman" w:hAnsi="Times New Roman"/>
                <w:sz w:val="20"/>
                <w:lang w:eastAsia="en-US"/>
              </w:rPr>
              <w:t>ОП.13</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Техническая эксплуатация авиационного оборудования</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ДФК, Э</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jc w:val="center"/>
              <w:rPr>
                <w:rFonts w:ascii="Times New Roman" w:hAnsi="Times New Roman"/>
                <w:sz w:val="20"/>
              </w:rPr>
            </w:pPr>
            <w:r>
              <w:rPr>
                <w:rFonts w:ascii="Times New Roman" w:hAnsi="Times New Roman"/>
                <w:sz w:val="20"/>
              </w:rPr>
              <w:t>76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jc w:val="center"/>
              <w:rPr>
                <w:rFonts w:ascii="Times New Roman" w:hAnsi="Times New Roman"/>
                <w:sz w:val="20"/>
              </w:rPr>
            </w:pPr>
            <w:r>
              <w:rPr>
                <w:rFonts w:ascii="Times New Roman" w:hAnsi="Times New Roman"/>
                <w:sz w:val="20"/>
              </w:rPr>
              <w:t>16</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jc w:val="center"/>
              <w:rPr>
                <w:rFonts w:ascii="Times New Roman" w:hAnsi="Times New Roman"/>
                <w:sz w:val="20"/>
              </w:rPr>
            </w:pPr>
            <w:r>
              <w:rPr>
                <w:rFonts w:ascii="Times New Roman" w:hAnsi="Times New Roman"/>
                <w:sz w:val="20"/>
              </w:rPr>
              <w:t>76</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jc w:val="center"/>
              <w:rPr>
                <w:rFonts w:ascii="Times New Roman" w:hAnsi="Times New Roman"/>
                <w:sz w:val="20"/>
              </w:rPr>
            </w:pPr>
            <w:r>
              <w:rPr>
                <w:rFonts w:ascii="Times New Roman" w:hAnsi="Times New Roman"/>
                <w:sz w:val="20"/>
              </w:rPr>
              <w:t>76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contextualSpacing/>
              <w:jc w:val="center"/>
              <w:rPr>
                <w:rFonts w:ascii="Times New Roman" w:hAnsi="Times New Roman"/>
                <w:sz w:val="20"/>
              </w:rPr>
            </w:pPr>
            <w:r>
              <w:rPr>
                <w:rFonts w:ascii="Times New Roman" w:hAnsi="Times New Roman"/>
                <w:sz w:val="20"/>
              </w:rPr>
              <w:t>43</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9D0D51" w:rsidP="001F7B10">
            <w:pPr>
              <w:spacing w:after="0" w:line="276" w:lineRule="auto"/>
              <w:contextualSpacing/>
              <w:jc w:val="center"/>
              <w:rPr>
                <w:rFonts w:ascii="Times New Roman" w:hAnsi="Times New Roman"/>
                <w:sz w:val="20"/>
              </w:rPr>
            </w:pPr>
            <w:r>
              <w:rPr>
                <w:rFonts w:ascii="Times New Roman" w:hAnsi="Times New Roman"/>
                <w:sz w:val="20"/>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r>
      <w:tr w:rsidR="00F65D7D" w:rsidRPr="001F7B10" w:rsidTr="00501848">
        <w:trPr>
          <w:trHeight w:val="201"/>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b/>
                <w:sz w:val="20"/>
              </w:rPr>
            </w:pPr>
            <w:r w:rsidRPr="001F7B10">
              <w:rPr>
                <w:rFonts w:ascii="Times New Roman" w:hAnsi="Times New Roman"/>
                <w:b/>
                <w:sz w:val="20"/>
              </w:rPr>
              <w:t>П</w:t>
            </w:r>
            <w:r w:rsidR="00941033">
              <w:rPr>
                <w:rFonts w:ascii="Times New Roman" w:hAnsi="Times New Roman"/>
                <w:b/>
                <w:sz w:val="20"/>
              </w:rPr>
              <w:t>Ц</w:t>
            </w:r>
            <w:r w:rsidRPr="001F7B10">
              <w:rPr>
                <w:rFonts w:ascii="Times New Roman" w:hAnsi="Times New Roman"/>
                <w:b/>
                <w:sz w:val="20"/>
              </w:rPr>
              <w:t>.00</w:t>
            </w:r>
          </w:p>
        </w:tc>
        <w:tc>
          <w:tcPr>
            <w:tcW w:w="3126"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C600FC">
            <w:pPr>
              <w:spacing w:after="0" w:line="276" w:lineRule="auto"/>
              <w:contextualSpacing/>
              <w:rPr>
                <w:rFonts w:ascii="Times New Roman" w:hAnsi="Times New Roman"/>
                <w:b/>
                <w:sz w:val="20"/>
              </w:rPr>
            </w:pPr>
            <w:r w:rsidRPr="001F7B10">
              <w:rPr>
                <w:rFonts w:ascii="Times New Roman" w:hAnsi="Times New Roman"/>
                <w:b/>
                <w:sz w:val="20"/>
              </w:rPr>
              <w:t>Профессиональный цикл</w:t>
            </w:r>
          </w:p>
        </w:tc>
        <w:tc>
          <w:tcPr>
            <w:tcW w:w="79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tabs>
                <w:tab w:val="left" w:pos="406"/>
              </w:tabs>
              <w:spacing w:after="0" w:line="276" w:lineRule="auto"/>
              <w:contextualSpacing/>
              <w:jc w:val="center"/>
              <w:rPr>
                <w:rFonts w:ascii="Times New Roman" w:hAnsi="Times New Roman"/>
                <w:b/>
                <w:sz w:val="20"/>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024CE6" w:rsidP="00367944">
            <w:pPr>
              <w:tabs>
                <w:tab w:val="left" w:pos="406"/>
              </w:tabs>
              <w:spacing w:after="0" w:line="276" w:lineRule="auto"/>
              <w:contextualSpacing/>
              <w:jc w:val="center"/>
              <w:rPr>
                <w:rFonts w:ascii="Times New Roman" w:hAnsi="Times New Roman"/>
                <w:b/>
                <w:sz w:val="20"/>
              </w:rPr>
            </w:pPr>
            <w:r w:rsidRPr="001F7B10">
              <w:rPr>
                <w:rFonts w:ascii="Times New Roman" w:hAnsi="Times New Roman"/>
                <w:b/>
                <w:sz w:val="20"/>
              </w:rPr>
              <w:t>18</w:t>
            </w:r>
            <w:r w:rsidR="00367944">
              <w:rPr>
                <w:rFonts w:ascii="Times New Roman" w:hAnsi="Times New Roman"/>
                <w:b/>
                <w:sz w:val="20"/>
              </w:rPr>
              <w:t>00</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1F7B10" w:rsidP="00225B52">
            <w:pPr>
              <w:tabs>
                <w:tab w:val="left" w:pos="406"/>
              </w:tabs>
              <w:spacing w:after="0" w:line="276" w:lineRule="auto"/>
              <w:contextualSpacing/>
              <w:jc w:val="center"/>
              <w:rPr>
                <w:rFonts w:ascii="Times New Roman" w:hAnsi="Times New Roman"/>
                <w:b/>
                <w:sz w:val="20"/>
              </w:rPr>
            </w:pPr>
            <w:r w:rsidRPr="001F7B10">
              <w:rPr>
                <w:rFonts w:ascii="Times New Roman" w:hAnsi="Times New Roman"/>
                <w:b/>
                <w:sz w:val="20"/>
              </w:rPr>
              <w:t>1</w:t>
            </w:r>
            <w:r w:rsidR="00225B52">
              <w:rPr>
                <w:rFonts w:ascii="Times New Roman" w:hAnsi="Times New Roman"/>
                <w:b/>
                <w:sz w:val="20"/>
              </w:rPr>
              <w:t>100</w:t>
            </w:r>
          </w:p>
        </w:tc>
        <w:tc>
          <w:tcPr>
            <w:tcW w:w="992"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1F7B10" w:rsidP="00225B52">
            <w:pPr>
              <w:spacing w:after="0" w:line="276" w:lineRule="auto"/>
              <w:contextualSpacing/>
              <w:jc w:val="center"/>
              <w:rPr>
                <w:rFonts w:ascii="Times New Roman" w:hAnsi="Times New Roman"/>
                <w:b/>
                <w:sz w:val="20"/>
              </w:rPr>
            </w:pPr>
            <w:r w:rsidRPr="001F7B10">
              <w:rPr>
                <w:rFonts w:ascii="Times New Roman" w:hAnsi="Times New Roman"/>
                <w:b/>
                <w:sz w:val="20"/>
              </w:rPr>
              <w:t>18</w:t>
            </w:r>
            <w:r w:rsidR="00225B52">
              <w:rPr>
                <w:rFonts w:ascii="Times New Roman" w:hAnsi="Times New Roman"/>
                <w:b/>
                <w:sz w:val="20"/>
              </w:rPr>
              <w:t>00</w:t>
            </w:r>
          </w:p>
        </w:tc>
        <w:tc>
          <w:tcPr>
            <w:tcW w:w="567"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b/>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b/>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b/>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b/>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184813" w:rsidP="00225B52">
            <w:pPr>
              <w:spacing w:after="0" w:line="276" w:lineRule="auto"/>
              <w:contextualSpacing/>
              <w:jc w:val="center"/>
              <w:rPr>
                <w:rFonts w:ascii="Times New Roman" w:hAnsi="Times New Roman"/>
                <w:b/>
                <w:sz w:val="20"/>
              </w:rPr>
            </w:pPr>
            <w:r w:rsidRPr="001F7B10">
              <w:rPr>
                <w:rFonts w:ascii="Times New Roman" w:hAnsi="Times New Roman"/>
                <w:b/>
                <w:sz w:val="20"/>
              </w:rPr>
              <w:t>11</w:t>
            </w:r>
            <w:r w:rsidR="00225B52">
              <w:rPr>
                <w:rFonts w:ascii="Times New Roman" w:hAnsi="Times New Roman"/>
                <w:b/>
                <w:sz w:val="20"/>
              </w:rPr>
              <w:t>06</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225B52" w:rsidP="001F7B10">
            <w:pPr>
              <w:spacing w:after="0" w:line="276" w:lineRule="auto"/>
              <w:contextualSpacing/>
              <w:jc w:val="center"/>
              <w:rPr>
                <w:rFonts w:ascii="Times New Roman" w:hAnsi="Times New Roman"/>
                <w:b/>
                <w:sz w:val="20"/>
              </w:rPr>
            </w:pPr>
            <w:r>
              <w:rPr>
                <w:rFonts w:ascii="Times New Roman" w:hAnsi="Times New Roman"/>
                <w:b/>
                <w:sz w:val="20"/>
              </w:rPr>
              <w:t>694</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F65D7D" w:rsidP="001F7B10">
            <w:pPr>
              <w:spacing w:after="0" w:line="276" w:lineRule="auto"/>
              <w:contextualSpacing/>
              <w:jc w:val="center"/>
              <w:rPr>
                <w:rFonts w:ascii="Times New Roman" w:hAnsi="Times New Roman"/>
                <w:b/>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941033" w:rsidP="001F7B10">
            <w:pPr>
              <w:spacing w:after="0" w:line="276" w:lineRule="auto"/>
              <w:contextualSpacing/>
              <w:jc w:val="center"/>
              <w:rPr>
                <w:rFonts w:ascii="Times New Roman" w:hAnsi="Times New Roman"/>
                <w:b/>
                <w:sz w:val="20"/>
              </w:rPr>
            </w:pPr>
            <w:r>
              <w:rPr>
                <w:rFonts w:ascii="Times New Roman" w:hAnsi="Times New Roman"/>
                <w:b/>
                <w:sz w:val="20"/>
              </w:rPr>
              <w:t>61</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941033" w:rsidP="001F7B10">
            <w:pPr>
              <w:spacing w:after="0" w:line="276" w:lineRule="auto"/>
              <w:contextualSpacing/>
              <w:jc w:val="center"/>
              <w:rPr>
                <w:rFonts w:ascii="Times New Roman" w:hAnsi="Times New Roman"/>
                <w:b/>
                <w:sz w:val="20"/>
              </w:rPr>
            </w:pPr>
            <w:r>
              <w:rPr>
                <w:rFonts w:ascii="Times New Roman" w:hAnsi="Times New Roman"/>
                <w:b/>
                <w:sz w:val="20"/>
              </w:rPr>
              <w:t>159</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184813" w:rsidP="00941033">
            <w:pPr>
              <w:spacing w:after="0" w:line="276" w:lineRule="auto"/>
              <w:contextualSpacing/>
              <w:jc w:val="center"/>
              <w:rPr>
                <w:rFonts w:ascii="Times New Roman" w:hAnsi="Times New Roman"/>
                <w:b/>
                <w:sz w:val="20"/>
              </w:rPr>
            </w:pPr>
            <w:r w:rsidRPr="001F7B10">
              <w:rPr>
                <w:rFonts w:ascii="Times New Roman" w:hAnsi="Times New Roman"/>
                <w:b/>
                <w:sz w:val="20"/>
              </w:rPr>
              <w:t>4</w:t>
            </w:r>
            <w:r w:rsidR="00941033">
              <w:rPr>
                <w:rFonts w:ascii="Times New Roman" w:hAnsi="Times New Roman"/>
                <w:b/>
                <w:sz w:val="20"/>
              </w:rPr>
              <w:t>32</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184813" w:rsidP="00941033">
            <w:pPr>
              <w:spacing w:after="0" w:line="276" w:lineRule="auto"/>
              <w:contextualSpacing/>
              <w:jc w:val="center"/>
              <w:rPr>
                <w:rFonts w:ascii="Times New Roman" w:hAnsi="Times New Roman"/>
                <w:b/>
                <w:sz w:val="20"/>
              </w:rPr>
            </w:pPr>
            <w:r w:rsidRPr="001F7B10">
              <w:rPr>
                <w:rFonts w:ascii="Times New Roman" w:hAnsi="Times New Roman"/>
                <w:b/>
                <w:sz w:val="20"/>
              </w:rPr>
              <w:t>5</w:t>
            </w:r>
            <w:r w:rsidR="00941033">
              <w:rPr>
                <w:rFonts w:ascii="Times New Roman" w:hAnsi="Times New Roman"/>
                <w:b/>
                <w:sz w:val="20"/>
              </w:rPr>
              <w:t>0</w:t>
            </w:r>
            <w:r w:rsidRPr="001F7B10">
              <w:rPr>
                <w:rFonts w:ascii="Times New Roman" w:hAnsi="Times New Roman"/>
                <w:b/>
                <w:sz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65D7D" w:rsidRPr="001F7B10" w:rsidRDefault="00184813" w:rsidP="00443CCB">
            <w:pPr>
              <w:spacing w:after="0" w:line="276" w:lineRule="auto"/>
              <w:contextualSpacing/>
              <w:jc w:val="center"/>
              <w:rPr>
                <w:rFonts w:ascii="Times New Roman" w:hAnsi="Times New Roman"/>
                <w:b/>
                <w:sz w:val="20"/>
              </w:rPr>
            </w:pPr>
            <w:r w:rsidRPr="001F7B10">
              <w:rPr>
                <w:rFonts w:ascii="Times New Roman" w:hAnsi="Times New Roman"/>
                <w:b/>
                <w:sz w:val="20"/>
              </w:rPr>
              <w:t>6</w:t>
            </w:r>
            <w:r w:rsidR="00941033">
              <w:rPr>
                <w:rFonts w:ascii="Times New Roman" w:hAnsi="Times New Roman"/>
                <w:b/>
                <w:sz w:val="20"/>
              </w:rPr>
              <w:t>4</w:t>
            </w:r>
            <w:r w:rsidR="00443CCB">
              <w:rPr>
                <w:rFonts w:ascii="Times New Roman" w:hAnsi="Times New Roman"/>
                <w:b/>
                <w:sz w:val="20"/>
              </w:rPr>
              <w:t>6</w:t>
            </w: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b/>
                <w:sz w:val="20"/>
              </w:rPr>
              <w:t>ПМ.01</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367944" w:rsidP="00C600FC">
            <w:pPr>
              <w:spacing w:after="0" w:line="276" w:lineRule="auto"/>
              <w:rPr>
                <w:rFonts w:ascii="Times New Roman" w:hAnsi="Times New Roman"/>
                <w:sz w:val="20"/>
              </w:rPr>
            </w:pPr>
            <w:r w:rsidRPr="00367944">
              <w:rPr>
                <w:rFonts w:ascii="Times New Roman" w:hAnsi="Times New Roman"/>
                <w:b/>
                <w:sz w:val="20"/>
              </w:rPr>
              <w:t>Техническая эксплуатация электрифицированных и пилотажно-навигационных комплексов</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225B52">
            <w:pPr>
              <w:tabs>
                <w:tab w:val="left" w:pos="406"/>
              </w:tabs>
              <w:spacing w:after="0" w:line="276" w:lineRule="auto"/>
              <w:contextualSpacing/>
              <w:jc w:val="center"/>
              <w:rPr>
                <w:rFonts w:ascii="Times New Roman" w:hAnsi="Times New Roman"/>
                <w:b/>
                <w:sz w:val="20"/>
              </w:rPr>
            </w:pPr>
            <w:r w:rsidRPr="001F7B10">
              <w:rPr>
                <w:rFonts w:ascii="Times New Roman" w:hAnsi="Times New Roman"/>
                <w:b/>
                <w:sz w:val="20"/>
              </w:rPr>
              <w:t>9</w:t>
            </w:r>
            <w:r w:rsidR="00225B52">
              <w:rPr>
                <w:rFonts w:ascii="Times New Roman" w:hAnsi="Times New Roman"/>
                <w:b/>
                <w:sz w:val="20"/>
              </w:rPr>
              <w:t>51</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225B52" w:rsidP="001F7B10">
            <w:pPr>
              <w:tabs>
                <w:tab w:val="left" w:pos="406"/>
              </w:tabs>
              <w:spacing w:after="0" w:line="276" w:lineRule="auto"/>
              <w:contextualSpacing/>
              <w:jc w:val="center"/>
              <w:rPr>
                <w:rFonts w:ascii="Times New Roman" w:hAnsi="Times New Roman"/>
                <w:b/>
                <w:sz w:val="20"/>
              </w:rPr>
            </w:pPr>
            <w:r>
              <w:rPr>
                <w:rFonts w:ascii="Times New Roman" w:hAnsi="Times New Roman"/>
                <w:b/>
                <w:sz w:val="20"/>
              </w:rPr>
              <w:t>576</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225B52">
            <w:pPr>
              <w:tabs>
                <w:tab w:val="left" w:pos="406"/>
              </w:tabs>
              <w:spacing w:after="0" w:line="276" w:lineRule="auto"/>
              <w:contextualSpacing/>
              <w:jc w:val="center"/>
              <w:rPr>
                <w:rFonts w:ascii="Times New Roman" w:hAnsi="Times New Roman"/>
                <w:b/>
                <w:sz w:val="20"/>
              </w:rPr>
            </w:pPr>
            <w:r w:rsidRPr="001F7B10">
              <w:rPr>
                <w:rFonts w:ascii="Times New Roman" w:hAnsi="Times New Roman"/>
                <w:b/>
                <w:sz w:val="20"/>
              </w:rPr>
              <w:t>9</w:t>
            </w:r>
            <w:r w:rsidR="00225B52">
              <w:rPr>
                <w:rFonts w:ascii="Times New Roman" w:hAnsi="Times New Roman"/>
                <w:b/>
                <w:sz w:val="20"/>
              </w:rPr>
              <w:t>51</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225B52" w:rsidP="001F7B10">
            <w:pPr>
              <w:spacing w:after="0" w:line="276" w:lineRule="auto"/>
              <w:contextualSpacing/>
              <w:jc w:val="center"/>
              <w:rPr>
                <w:rFonts w:ascii="Times New Roman" w:hAnsi="Times New Roman"/>
                <w:b/>
                <w:sz w:val="20"/>
              </w:rPr>
            </w:pPr>
            <w:r>
              <w:rPr>
                <w:rFonts w:ascii="Times New Roman" w:hAnsi="Times New Roman"/>
                <w:b/>
                <w:sz w:val="20"/>
              </w:rPr>
              <w:t>360</w:t>
            </w: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F7B10" w:rsidP="00225B52">
            <w:pPr>
              <w:spacing w:after="0" w:line="276" w:lineRule="auto"/>
              <w:contextualSpacing/>
              <w:jc w:val="center"/>
              <w:rPr>
                <w:rFonts w:ascii="Times New Roman" w:hAnsi="Times New Roman"/>
                <w:b/>
                <w:sz w:val="20"/>
              </w:rPr>
            </w:pPr>
            <w:r w:rsidRPr="001F7B10">
              <w:rPr>
                <w:rFonts w:ascii="Times New Roman" w:hAnsi="Times New Roman"/>
                <w:b/>
                <w:sz w:val="20"/>
              </w:rPr>
              <w:t>5</w:t>
            </w:r>
            <w:r w:rsidR="00225B52">
              <w:rPr>
                <w:rFonts w:ascii="Times New Roman" w:hAnsi="Times New Roman"/>
                <w:b/>
                <w:sz w:val="20"/>
              </w:rPr>
              <w:t>55</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F7B10" w:rsidP="00225B52">
            <w:pPr>
              <w:spacing w:after="0" w:line="276" w:lineRule="auto"/>
              <w:contextualSpacing/>
              <w:jc w:val="center"/>
              <w:rPr>
                <w:rFonts w:ascii="Times New Roman" w:hAnsi="Times New Roman"/>
                <w:b/>
                <w:sz w:val="20"/>
              </w:rPr>
            </w:pPr>
            <w:r w:rsidRPr="001F7B10">
              <w:rPr>
                <w:rFonts w:ascii="Times New Roman" w:hAnsi="Times New Roman"/>
                <w:b/>
                <w:sz w:val="20"/>
              </w:rPr>
              <w:t>3</w:t>
            </w:r>
            <w:r w:rsidR="00225B52">
              <w:rPr>
                <w:rFonts w:ascii="Times New Roman" w:hAnsi="Times New Roman"/>
                <w:b/>
                <w:sz w:val="20"/>
              </w:rPr>
              <w:t>96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225B52" w:rsidRDefault="00225B52" w:rsidP="001F7B10">
            <w:pPr>
              <w:spacing w:after="0" w:line="276" w:lineRule="auto"/>
              <w:contextualSpacing/>
              <w:jc w:val="center"/>
              <w:rPr>
                <w:rFonts w:ascii="Times New Roman" w:hAnsi="Times New Roman"/>
                <w:b/>
                <w:sz w:val="20"/>
              </w:rPr>
            </w:pPr>
            <w:r w:rsidRPr="00225B52">
              <w:rPr>
                <w:rFonts w:ascii="Times New Roman" w:hAnsi="Times New Roman"/>
                <w:b/>
                <w:sz w:val="20"/>
              </w:rPr>
              <w:t>61</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225B52" w:rsidP="001F7B10">
            <w:pPr>
              <w:spacing w:after="0" w:line="276" w:lineRule="auto"/>
              <w:contextualSpacing/>
              <w:jc w:val="center"/>
              <w:rPr>
                <w:rFonts w:ascii="Times New Roman" w:hAnsi="Times New Roman"/>
                <w:b/>
                <w:sz w:val="20"/>
              </w:rPr>
            </w:pPr>
            <w:r>
              <w:rPr>
                <w:rFonts w:ascii="Times New Roman" w:hAnsi="Times New Roman"/>
                <w:b/>
                <w:sz w:val="20"/>
              </w:rPr>
              <w:t>98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225B52" w:rsidP="00A65EE5">
            <w:pPr>
              <w:spacing w:after="0" w:line="276" w:lineRule="auto"/>
              <w:contextualSpacing/>
              <w:jc w:val="center"/>
              <w:rPr>
                <w:rFonts w:ascii="Times New Roman" w:hAnsi="Times New Roman"/>
                <w:b/>
                <w:sz w:val="20"/>
              </w:rPr>
            </w:pPr>
            <w:r>
              <w:rPr>
                <w:rFonts w:ascii="Times New Roman" w:hAnsi="Times New Roman"/>
                <w:b/>
                <w:sz w:val="20"/>
              </w:rPr>
              <w:t>252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225B52" w:rsidP="001F7B10">
            <w:pPr>
              <w:spacing w:after="0" w:line="276" w:lineRule="auto"/>
              <w:contextualSpacing/>
              <w:jc w:val="center"/>
              <w:rPr>
                <w:rFonts w:ascii="Times New Roman" w:hAnsi="Times New Roman"/>
                <w:b/>
                <w:sz w:val="20"/>
              </w:rPr>
            </w:pPr>
            <w:r>
              <w:rPr>
                <w:rFonts w:ascii="Times New Roman" w:hAnsi="Times New Roman"/>
                <w:b/>
                <w:sz w:val="20"/>
              </w:rPr>
              <w:t>230</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225B52" w:rsidP="00A65EE5">
            <w:pPr>
              <w:spacing w:after="0" w:line="276" w:lineRule="auto"/>
              <w:contextualSpacing/>
              <w:jc w:val="center"/>
              <w:rPr>
                <w:rFonts w:ascii="Times New Roman" w:hAnsi="Times New Roman"/>
                <w:b/>
                <w:sz w:val="20"/>
              </w:rPr>
            </w:pPr>
            <w:r>
              <w:rPr>
                <w:rFonts w:ascii="Times New Roman" w:hAnsi="Times New Roman"/>
                <w:b/>
                <w:sz w:val="20"/>
              </w:rPr>
              <w:t>310</w:t>
            </w: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МДК.01.01</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Летательные аппараты и двигатели</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ДЗ, Э</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127</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4</w:t>
            </w:r>
            <w:r w:rsidR="00184813" w:rsidRPr="001F7B10">
              <w:rPr>
                <w:rFonts w:ascii="Times New Roman" w:hAnsi="Times New Roman"/>
                <w:sz w:val="20"/>
              </w:rPr>
              <w:t>6</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127</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spacing w:after="0" w:line="276" w:lineRule="auto"/>
              <w:contextualSpacing/>
              <w:jc w:val="center"/>
              <w:rPr>
                <w:rFonts w:ascii="Times New Roman" w:hAnsi="Times New Roman"/>
                <w:sz w:val="20"/>
              </w:rPr>
            </w:pPr>
            <w:r>
              <w:rPr>
                <w:rFonts w:ascii="Times New Roman" w:hAnsi="Times New Roman"/>
                <w:sz w:val="20"/>
              </w:rPr>
              <w:t>85</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spacing w:after="0" w:line="276" w:lineRule="auto"/>
              <w:contextualSpacing/>
              <w:jc w:val="center"/>
              <w:rPr>
                <w:rFonts w:ascii="Times New Roman" w:hAnsi="Times New Roman"/>
                <w:sz w:val="20"/>
              </w:rPr>
            </w:pPr>
            <w:r>
              <w:rPr>
                <w:rFonts w:ascii="Times New Roman" w:hAnsi="Times New Roman"/>
                <w:sz w:val="20"/>
              </w:rPr>
              <w:t>42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spacing w:after="0" w:line="276" w:lineRule="auto"/>
              <w:contextualSpacing/>
              <w:jc w:val="center"/>
              <w:rPr>
                <w:rFonts w:ascii="Times New Roman" w:hAnsi="Times New Roman"/>
                <w:sz w:val="20"/>
              </w:rPr>
            </w:pPr>
            <w:r>
              <w:rPr>
                <w:rFonts w:ascii="Times New Roman" w:hAnsi="Times New Roman"/>
                <w:sz w:val="20"/>
              </w:rPr>
              <w:t>61</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spacing w:after="0" w:line="276" w:lineRule="auto"/>
              <w:contextualSpacing/>
              <w:jc w:val="center"/>
              <w:rPr>
                <w:rFonts w:ascii="Times New Roman" w:hAnsi="Times New Roman"/>
                <w:sz w:val="20"/>
              </w:rPr>
            </w:pPr>
            <w:r>
              <w:rPr>
                <w:rFonts w:ascii="Times New Roman" w:hAnsi="Times New Roman"/>
                <w:sz w:val="20"/>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МДК.01.02</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Бортовые пилотажно-навигационные комплексы</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Э, Э</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501848">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1</w:t>
            </w:r>
            <w:r w:rsidR="00501848">
              <w:rPr>
                <w:rFonts w:ascii="Times New Roman" w:hAnsi="Times New Roman"/>
                <w:sz w:val="20"/>
              </w:rPr>
              <w:t>74</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56</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174</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spacing w:after="0" w:line="276" w:lineRule="auto"/>
              <w:contextualSpacing/>
              <w:jc w:val="center"/>
              <w:rPr>
                <w:rFonts w:ascii="Times New Roman" w:hAnsi="Times New Roman"/>
                <w:sz w:val="20"/>
              </w:rPr>
            </w:pPr>
            <w:r>
              <w:rPr>
                <w:rFonts w:ascii="Times New Roman" w:hAnsi="Times New Roman"/>
                <w:sz w:val="20"/>
              </w:rPr>
              <w:t>30</w:t>
            </w: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spacing w:after="0" w:line="276" w:lineRule="auto"/>
              <w:contextualSpacing/>
              <w:jc w:val="center"/>
              <w:rPr>
                <w:rFonts w:ascii="Times New Roman" w:hAnsi="Times New Roman"/>
                <w:sz w:val="20"/>
              </w:rPr>
            </w:pPr>
            <w:r>
              <w:rPr>
                <w:rFonts w:ascii="Times New Roman" w:hAnsi="Times New Roman"/>
                <w:sz w:val="20"/>
              </w:rPr>
              <w:t>54</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F7B10" w:rsidP="00501848">
            <w:pPr>
              <w:spacing w:after="0" w:line="276" w:lineRule="auto"/>
              <w:contextualSpacing/>
              <w:jc w:val="center"/>
              <w:rPr>
                <w:rFonts w:ascii="Times New Roman" w:hAnsi="Times New Roman"/>
                <w:sz w:val="20"/>
              </w:rPr>
            </w:pPr>
            <w:r w:rsidRPr="001F7B10">
              <w:rPr>
                <w:rFonts w:ascii="Times New Roman" w:hAnsi="Times New Roman"/>
                <w:sz w:val="20"/>
              </w:rPr>
              <w:t>1</w:t>
            </w:r>
            <w:r w:rsidR="00501848">
              <w:rPr>
                <w:rFonts w:ascii="Times New Roman" w:hAnsi="Times New Roman"/>
                <w:sz w:val="20"/>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spacing w:after="0" w:line="276" w:lineRule="auto"/>
              <w:contextualSpacing/>
              <w:jc w:val="center"/>
              <w:rPr>
                <w:rFonts w:ascii="Times New Roman" w:hAnsi="Times New Roman"/>
                <w:sz w:val="20"/>
              </w:rPr>
            </w:pPr>
            <w:r>
              <w:rPr>
                <w:rFonts w:ascii="Times New Roman" w:hAnsi="Times New Roman"/>
                <w:sz w:val="20"/>
              </w:rPr>
              <w:t>64</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spacing w:after="0" w:line="276" w:lineRule="auto"/>
              <w:contextualSpacing/>
              <w:jc w:val="center"/>
              <w:rPr>
                <w:rFonts w:ascii="Times New Roman" w:hAnsi="Times New Roman"/>
                <w:sz w:val="20"/>
              </w:rPr>
            </w:pPr>
            <w:r>
              <w:rPr>
                <w:rFonts w:ascii="Times New Roman" w:hAnsi="Times New Roman"/>
                <w:sz w:val="20"/>
              </w:rPr>
              <w:t>40</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spacing w:after="0" w:line="276" w:lineRule="auto"/>
              <w:contextualSpacing/>
              <w:jc w:val="center"/>
              <w:rPr>
                <w:rFonts w:ascii="Times New Roman" w:hAnsi="Times New Roman"/>
                <w:sz w:val="20"/>
              </w:rPr>
            </w:pPr>
            <w:r>
              <w:rPr>
                <w:rFonts w:ascii="Times New Roman" w:hAnsi="Times New Roman"/>
                <w:sz w:val="20"/>
              </w:rPr>
              <w:t>7</w:t>
            </w:r>
            <w:r w:rsidR="00184813" w:rsidRPr="001F7B10">
              <w:rPr>
                <w:rFonts w:ascii="Times New Roman" w:hAnsi="Times New Roman"/>
                <w:sz w:val="20"/>
              </w:rPr>
              <w:t>0</w:t>
            </w: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МДК.01.03</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 xml:space="preserve">Техническая эксплуатация электрофицироанных и </w:t>
            </w:r>
            <w:r w:rsidRPr="001F7B10">
              <w:rPr>
                <w:rFonts w:ascii="Times New Roman" w:hAnsi="Times New Roman"/>
                <w:sz w:val="20"/>
              </w:rPr>
              <w:lastRenderedPageBreak/>
              <w:t>пилотажно - навигационных комплексов</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lastRenderedPageBreak/>
              <w:t>З, Э</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501848">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1</w:t>
            </w:r>
            <w:r w:rsidR="00501848">
              <w:rPr>
                <w:rFonts w:ascii="Times New Roman" w:hAnsi="Times New Roman"/>
                <w:sz w:val="20"/>
              </w:rPr>
              <w:t>3</w:t>
            </w:r>
            <w:r w:rsidRPr="001F7B10">
              <w:rPr>
                <w:rFonts w:ascii="Times New Roman" w:hAnsi="Times New Roman"/>
                <w:sz w:val="20"/>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501848">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4</w:t>
            </w:r>
            <w:r w:rsidR="00501848">
              <w:rPr>
                <w:rFonts w:ascii="Times New Roman" w:hAnsi="Times New Roman"/>
                <w:sz w:val="20"/>
              </w:rPr>
              <w:t>8</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501848">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1</w:t>
            </w:r>
            <w:r w:rsidR="00501848">
              <w:rPr>
                <w:rFonts w:ascii="Times New Roman" w:hAnsi="Times New Roman"/>
                <w:sz w:val="20"/>
              </w:rPr>
              <w:t>3</w:t>
            </w:r>
            <w:r w:rsidRPr="001F7B10">
              <w:rPr>
                <w:rFonts w:ascii="Times New Roman" w:hAnsi="Times New Roman"/>
                <w:sz w:val="20"/>
              </w:rPr>
              <w:t>0</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spacing w:after="0" w:line="276" w:lineRule="auto"/>
              <w:contextualSpacing/>
              <w:jc w:val="center"/>
              <w:rPr>
                <w:rFonts w:ascii="Times New Roman" w:hAnsi="Times New Roman"/>
                <w:sz w:val="20"/>
              </w:rPr>
            </w:pPr>
            <w:r>
              <w:rPr>
                <w:rFonts w:ascii="Times New Roman" w:hAnsi="Times New Roman"/>
                <w:sz w:val="20"/>
              </w:rPr>
              <w:t>20</w:t>
            </w: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spacing w:after="0" w:line="276" w:lineRule="auto"/>
              <w:contextualSpacing/>
              <w:jc w:val="center"/>
              <w:rPr>
                <w:rFonts w:ascii="Times New Roman" w:hAnsi="Times New Roman"/>
                <w:sz w:val="20"/>
              </w:rPr>
            </w:pPr>
            <w:r>
              <w:rPr>
                <w:rFonts w:ascii="Times New Roman" w:hAnsi="Times New Roman"/>
                <w:sz w:val="20"/>
              </w:rPr>
              <w:t>9</w:t>
            </w:r>
            <w:r w:rsidR="001F7B10" w:rsidRPr="001F7B10">
              <w:rPr>
                <w:rFonts w:ascii="Times New Roman" w:hAnsi="Times New Roman"/>
                <w:sz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F7B10" w:rsidP="001F7B10">
            <w:pPr>
              <w:spacing w:after="0" w:line="276" w:lineRule="auto"/>
              <w:contextualSpacing/>
              <w:jc w:val="center"/>
              <w:rPr>
                <w:rFonts w:ascii="Times New Roman" w:hAnsi="Times New Roman"/>
                <w:sz w:val="20"/>
              </w:rPr>
            </w:pPr>
            <w:r w:rsidRPr="001F7B10">
              <w:rPr>
                <w:rFonts w:ascii="Times New Roman" w:hAnsi="Times New Roman"/>
                <w:sz w:val="20"/>
              </w:rPr>
              <w:t>38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spacing w:after="0" w:line="276" w:lineRule="auto"/>
              <w:contextualSpacing/>
              <w:jc w:val="center"/>
              <w:rPr>
                <w:rFonts w:ascii="Times New Roman" w:hAnsi="Times New Roman"/>
                <w:sz w:val="20"/>
              </w:rPr>
            </w:pPr>
            <w:r>
              <w:rPr>
                <w:rFonts w:ascii="Times New Roman" w:hAnsi="Times New Roman"/>
                <w:sz w:val="20"/>
              </w:rPr>
              <w:t>4</w:t>
            </w:r>
            <w:r w:rsidR="00184813" w:rsidRPr="001F7B10">
              <w:rPr>
                <w:rFonts w:ascii="Times New Roman" w:hAnsi="Times New Roman"/>
                <w:sz w:val="20"/>
              </w:rPr>
              <w:t>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501848" w:rsidP="001F7B10">
            <w:pPr>
              <w:spacing w:after="0" w:line="276" w:lineRule="auto"/>
              <w:contextualSpacing/>
              <w:jc w:val="center"/>
              <w:rPr>
                <w:rFonts w:ascii="Times New Roman" w:hAnsi="Times New Roman"/>
                <w:sz w:val="20"/>
              </w:rPr>
            </w:pPr>
            <w:r>
              <w:rPr>
                <w:rFonts w:ascii="Times New Roman" w:hAnsi="Times New Roman"/>
                <w:sz w:val="20"/>
              </w:rPr>
              <w:t>8</w:t>
            </w:r>
            <w:r w:rsidR="00184813" w:rsidRPr="001F7B10">
              <w:rPr>
                <w:rFonts w:ascii="Times New Roman" w:hAnsi="Times New Roman"/>
                <w:sz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lastRenderedPageBreak/>
              <w:t>МДК.01.04</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Электрооборудование воздушных судов</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501848">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Д</w:t>
            </w:r>
            <w:r w:rsidR="00501848">
              <w:rPr>
                <w:rFonts w:ascii="Times New Roman" w:hAnsi="Times New Roman"/>
                <w:sz w:val="20"/>
              </w:rPr>
              <w:t>ФК, Э</w:t>
            </w:r>
            <w:r w:rsidRPr="001F7B10">
              <w:rPr>
                <w:rFonts w:ascii="Times New Roman" w:hAnsi="Times New Roman"/>
                <w:sz w:val="20"/>
              </w:rPr>
              <w:t>, Э</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501848">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1</w:t>
            </w:r>
            <w:r w:rsidR="00501848">
              <w:rPr>
                <w:rFonts w:ascii="Times New Roman" w:hAnsi="Times New Roman"/>
                <w:sz w:val="20"/>
              </w:rPr>
              <w:t>60</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BC1976"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6</w:t>
            </w:r>
            <w:r w:rsidR="00184813" w:rsidRPr="001F7B10">
              <w:rPr>
                <w:rFonts w:ascii="Times New Roman" w:hAnsi="Times New Roman"/>
                <w:sz w:val="20"/>
              </w:rPr>
              <w:t>6</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BC1976">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1</w:t>
            </w:r>
            <w:r w:rsidR="00BC1976">
              <w:rPr>
                <w:rFonts w:ascii="Times New Roman" w:hAnsi="Times New Roman"/>
                <w:sz w:val="20"/>
              </w:rPr>
              <w:t>60</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BC1976" w:rsidP="001F7B10">
            <w:pPr>
              <w:spacing w:after="0" w:line="276" w:lineRule="auto"/>
              <w:contextualSpacing/>
              <w:jc w:val="center"/>
              <w:rPr>
                <w:rFonts w:ascii="Times New Roman" w:hAnsi="Times New Roman"/>
                <w:sz w:val="20"/>
              </w:rPr>
            </w:pPr>
            <w:r>
              <w:rPr>
                <w:rFonts w:ascii="Times New Roman" w:hAnsi="Times New Roman"/>
                <w:sz w:val="20"/>
              </w:rPr>
              <w:t>72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BC1976" w:rsidP="001F7B10">
            <w:pPr>
              <w:spacing w:after="0" w:line="276" w:lineRule="auto"/>
              <w:contextualSpacing/>
              <w:jc w:val="center"/>
              <w:rPr>
                <w:rFonts w:ascii="Times New Roman" w:hAnsi="Times New Roman"/>
                <w:sz w:val="20"/>
              </w:rPr>
            </w:pPr>
            <w:r>
              <w:rPr>
                <w:rFonts w:ascii="Times New Roman" w:hAnsi="Times New Roman"/>
                <w:sz w:val="20"/>
              </w:rPr>
              <w:t>88</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BC1976" w:rsidP="001F7B10">
            <w:pPr>
              <w:spacing w:after="0" w:line="276" w:lineRule="auto"/>
              <w:contextualSpacing/>
              <w:jc w:val="center"/>
              <w:rPr>
                <w:rFonts w:ascii="Times New Roman" w:hAnsi="Times New Roman"/>
                <w:sz w:val="20"/>
              </w:rPr>
            </w:pPr>
            <w:r>
              <w:rPr>
                <w:rFonts w:ascii="Times New Roman" w:hAnsi="Times New Roman"/>
                <w:sz w:val="20"/>
              </w:rPr>
              <w:t>32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BC1976" w:rsidP="001F7B10">
            <w:pPr>
              <w:spacing w:after="0" w:line="276" w:lineRule="auto"/>
              <w:contextualSpacing/>
              <w:jc w:val="center"/>
              <w:rPr>
                <w:rFonts w:ascii="Times New Roman" w:hAnsi="Times New Roman"/>
                <w:sz w:val="20"/>
              </w:rPr>
            </w:pPr>
            <w:r>
              <w:rPr>
                <w:rFonts w:ascii="Times New Roman" w:hAnsi="Times New Roman"/>
                <w:sz w:val="20"/>
              </w:rPr>
              <w:t>32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r w:rsidRPr="001F7B10">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BC1976" w:rsidP="001F7B10">
            <w:pPr>
              <w:spacing w:after="0" w:line="276" w:lineRule="auto"/>
              <w:contextualSpacing/>
              <w:jc w:val="center"/>
              <w:rPr>
                <w:rFonts w:ascii="Times New Roman" w:hAnsi="Times New Roman"/>
                <w:sz w:val="20"/>
              </w:rPr>
            </w:pPr>
            <w:r>
              <w:rPr>
                <w:rFonts w:ascii="Times New Roman" w:hAnsi="Times New Roman"/>
                <w:sz w:val="20"/>
              </w:rPr>
              <w:t>60</w:t>
            </w: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УП.01</w:t>
            </w:r>
          </w:p>
        </w:tc>
        <w:tc>
          <w:tcPr>
            <w:tcW w:w="312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Учебная практика</w:t>
            </w:r>
          </w:p>
        </w:tc>
        <w:tc>
          <w:tcPr>
            <w:tcW w:w="79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BC1976"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 xml:space="preserve">З, </w:t>
            </w:r>
            <w:r w:rsidR="00184813"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BC1976">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1</w:t>
            </w:r>
            <w:r w:rsidR="00BC1976">
              <w:rPr>
                <w:rFonts w:ascii="Times New Roman" w:hAnsi="Times New Roman"/>
                <w:sz w:val="20"/>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BC1976">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1</w:t>
            </w:r>
            <w:r w:rsidR="00BC1976">
              <w:rPr>
                <w:rFonts w:ascii="Times New Roman" w:hAnsi="Times New Roman"/>
                <w:sz w:val="20"/>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BC1976">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1</w:t>
            </w:r>
            <w:r w:rsidR="00BC1976">
              <w:rPr>
                <w:rFonts w:ascii="Times New Roman" w:hAnsi="Times New Roman"/>
                <w:sz w:val="20"/>
              </w:rPr>
              <w:t>80</w:t>
            </w:r>
          </w:p>
        </w:tc>
        <w:tc>
          <w:tcPr>
            <w:tcW w:w="56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BC1976">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1</w:t>
            </w:r>
            <w:r w:rsidR="00BC1976">
              <w:rPr>
                <w:rFonts w:ascii="Times New Roman" w:hAnsi="Times New Roman"/>
                <w:sz w:val="20"/>
              </w:rPr>
              <w:t>80</w:t>
            </w:r>
          </w:p>
        </w:tc>
        <w:tc>
          <w:tcPr>
            <w:tcW w:w="85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F7B10" w:rsidP="001F7B10">
            <w:pPr>
              <w:spacing w:after="0" w:line="276" w:lineRule="auto"/>
              <w:contextualSpacing/>
              <w:jc w:val="center"/>
              <w:rPr>
                <w:rFonts w:ascii="Times New Roman" w:hAnsi="Times New Roman"/>
                <w:sz w:val="20"/>
              </w:rPr>
            </w:pPr>
            <w:r w:rsidRPr="001F7B10">
              <w:rPr>
                <w:rFonts w:ascii="Times New Roman" w:hAnsi="Times New Roman"/>
                <w:sz w:val="20"/>
              </w:rPr>
              <w:t>108</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BC1976" w:rsidP="001F7B10">
            <w:pPr>
              <w:spacing w:after="0" w:line="276" w:lineRule="auto"/>
              <w:contextualSpacing/>
              <w:jc w:val="center"/>
              <w:rPr>
                <w:rFonts w:ascii="Times New Roman" w:hAnsi="Times New Roman"/>
                <w:sz w:val="20"/>
              </w:rPr>
            </w:pPr>
            <w:r>
              <w:rPr>
                <w:rFonts w:ascii="Times New Roman" w:hAnsi="Times New Roman"/>
                <w:sz w:val="20"/>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r w:rsidRPr="001F7B10">
              <w:rPr>
                <w:rFonts w:ascii="Times New Roman" w:hAnsi="Times New Roman"/>
                <w:sz w:val="20"/>
              </w:rPr>
              <w:t>108</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BC1976" w:rsidP="001F7B10">
            <w:pPr>
              <w:spacing w:after="0" w:line="276" w:lineRule="auto"/>
              <w:contextualSpacing/>
              <w:jc w:val="center"/>
              <w:rPr>
                <w:rFonts w:ascii="Times New Roman" w:hAnsi="Times New Roman"/>
                <w:sz w:val="20"/>
              </w:rPr>
            </w:pPr>
            <w:r>
              <w:rPr>
                <w:rFonts w:ascii="Times New Roman" w:hAnsi="Times New Roman"/>
                <w:sz w:val="20"/>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ПП.01</w:t>
            </w:r>
          </w:p>
        </w:tc>
        <w:tc>
          <w:tcPr>
            <w:tcW w:w="312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Производственная практика</w:t>
            </w:r>
          </w:p>
        </w:tc>
        <w:tc>
          <w:tcPr>
            <w:tcW w:w="79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BC1976"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180</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BC1976"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BC1976"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180</w:t>
            </w:r>
          </w:p>
        </w:tc>
        <w:tc>
          <w:tcPr>
            <w:tcW w:w="56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BC1976"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180</w:t>
            </w:r>
          </w:p>
        </w:tc>
        <w:tc>
          <w:tcPr>
            <w:tcW w:w="85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BC1976" w:rsidP="001F7B10">
            <w:pPr>
              <w:spacing w:after="0" w:line="276" w:lineRule="auto"/>
              <w:contextualSpacing/>
              <w:jc w:val="center"/>
              <w:rPr>
                <w:rFonts w:ascii="Times New Roman" w:hAnsi="Times New Roman"/>
                <w:sz w:val="20"/>
              </w:rPr>
            </w:pPr>
            <w:r>
              <w:rPr>
                <w:rFonts w:ascii="Times New Roman" w:hAnsi="Times New Roman"/>
                <w:sz w:val="20"/>
              </w:rPr>
              <w:t>144</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BC1976" w:rsidP="001F7B10">
            <w:pPr>
              <w:spacing w:after="0" w:line="276" w:lineRule="auto"/>
              <w:contextualSpacing/>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BC1976" w:rsidP="001F7B10">
            <w:pPr>
              <w:spacing w:after="0" w:line="276" w:lineRule="auto"/>
              <w:contextualSpacing/>
              <w:jc w:val="center"/>
              <w:rPr>
                <w:rFonts w:ascii="Times New Roman" w:hAnsi="Times New Roman"/>
                <w:sz w:val="20"/>
              </w:rPr>
            </w:pPr>
            <w:r>
              <w:rPr>
                <w:rFonts w:ascii="Times New Roman" w:hAnsi="Times New Roman"/>
                <w:sz w:val="20"/>
              </w:rPr>
              <w:t>180</w:t>
            </w: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b/>
                <w:sz w:val="20"/>
              </w:rPr>
              <w:t>ПМ.02</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BC1976" w:rsidP="00C600FC">
            <w:pPr>
              <w:spacing w:after="0" w:line="276" w:lineRule="auto"/>
              <w:rPr>
                <w:rFonts w:ascii="Times New Roman" w:hAnsi="Times New Roman"/>
                <w:sz w:val="20"/>
              </w:rPr>
            </w:pPr>
            <w:r w:rsidRPr="00BC1976">
              <w:rPr>
                <w:rFonts w:ascii="Times New Roman" w:hAnsi="Times New Roman"/>
                <w:b/>
                <w:sz w:val="20"/>
              </w:rPr>
              <w:t>Организация и сопровождение работ по технической эксплуатации электрифицированных и пилотажно - навигационных комплексов</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BC1976" w:rsidP="001F7B10">
            <w:pPr>
              <w:tabs>
                <w:tab w:val="left" w:pos="406"/>
              </w:tabs>
              <w:spacing w:after="0" w:line="276" w:lineRule="auto"/>
              <w:contextualSpacing/>
              <w:jc w:val="center"/>
              <w:rPr>
                <w:rFonts w:ascii="Times New Roman" w:hAnsi="Times New Roman"/>
                <w:b/>
                <w:sz w:val="20"/>
              </w:rPr>
            </w:pPr>
            <w:r>
              <w:rPr>
                <w:rFonts w:ascii="Times New Roman" w:hAnsi="Times New Roman"/>
                <w:b/>
                <w:sz w:val="20"/>
              </w:rPr>
              <w:t>500</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7857D7">
            <w:pPr>
              <w:tabs>
                <w:tab w:val="left" w:pos="406"/>
              </w:tabs>
              <w:spacing w:after="0" w:line="276" w:lineRule="auto"/>
              <w:contextualSpacing/>
              <w:jc w:val="center"/>
              <w:rPr>
                <w:rFonts w:ascii="Times New Roman" w:hAnsi="Times New Roman"/>
                <w:b/>
                <w:sz w:val="20"/>
              </w:rPr>
            </w:pPr>
            <w:r w:rsidRPr="001F7B10">
              <w:rPr>
                <w:rFonts w:ascii="Times New Roman" w:hAnsi="Times New Roman"/>
                <w:b/>
                <w:sz w:val="20"/>
              </w:rPr>
              <w:t>3</w:t>
            </w:r>
            <w:r w:rsidR="007857D7">
              <w:rPr>
                <w:rFonts w:ascii="Times New Roman" w:hAnsi="Times New Roman"/>
                <w:b/>
                <w:sz w:val="20"/>
              </w:rPr>
              <w:t>74</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BC1976" w:rsidP="001F7B10">
            <w:pPr>
              <w:tabs>
                <w:tab w:val="left" w:pos="406"/>
              </w:tabs>
              <w:spacing w:after="0" w:line="276" w:lineRule="auto"/>
              <w:contextualSpacing/>
              <w:jc w:val="center"/>
              <w:rPr>
                <w:rFonts w:ascii="Times New Roman" w:hAnsi="Times New Roman"/>
                <w:b/>
                <w:sz w:val="20"/>
              </w:rPr>
            </w:pPr>
            <w:r>
              <w:rPr>
                <w:rFonts w:ascii="Times New Roman" w:hAnsi="Times New Roman"/>
                <w:b/>
                <w:sz w:val="20"/>
              </w:rPr>
              <w:t>500</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spacing w:after="0" w:line="276" w:lineRule="auto"/>
              <w:contextualSpacing/>
              <w:jc w:val="center"/>
              <w:rPr>
                <w:rFonts w:ascii="Times New Roman" w:hAnsi="Times New Roman"/>
                <w:b/>
                <w:sz w:val="20"/>
              </w:rPr>
            </w:pPr>
            <w:r>
              <w:rPr>
                <w:rFonts w:ascii="Times New Roman" w:hAnsi="Times New Roman"/>
                <w:b/>
                <w:sz w:val="20"/>
              </w:rPr>
              <w:t>324</w:t>
            </w: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F7B10" w:rsidP="007857D7">
            <w:pPr>
              <w:spacing w:after="0" w:line="276" w:lineRule="auto"/>
              <w:contextualSpacing/>
              <w:jc w:val="center"/>
              <w:rPr>
                <w:rFonts w:ascii="Times New Roman" w:hAnsi="Times New Roman"/>
                <w:b/>
                <w:sz w:val="20"/>
              </w:rPr>
            </w:pPr>
            <w:r w:rsidRPr="001F7B10">
              <w:rPr>
                <w:rFonts w:ascii="Times New Roman" w:hAnsi="Times New Roman"/>
                <w:b/>
                <w:sz w:val="20"/>
              </w:rPr>
              <w:t>3</w:t>
            </w:r>
            <w:r w:rsidR="007857D7">
              <w:rPr>
                <w:rFonts w:ascii="Times New Roman" w:hAnsi="Times New Roman"/>
                <w:b/>
                <w:sz w:val="20"/>
              </w:rPr>
              <w:t>34</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spacing w:after="0" w:line="276" w:lineRule="auto"/>
              <w:contextualSpacing/>
              <w:jc w:val="center"/>
              <w:rPr>
                <w:rFonts w:ascii="Times New Roman" w:hAnsi="Times New Roman"/>
                <w:b/>
                <w:sz w:val="20"/>
              </w:rPr>
            </w:pPr>
            <w:r>
              <w:rPr>
                <w:rFonts w:ascii="Times New Roman" w:hAnsi="Times New Roman"/>
                <w:b/>
                <w:sz w:val="20"/>
              </w:rPr>
              <w:t>166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b/>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b/>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b/>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spacing w:after="0" w:line="276" w:lineRule="auto"/>
              <w:contextualSpacing/>
              <w:jc w:val="center"/>
              <w:rPr>
                <w:rFonts w:ascii="Times New Roman" w:hAnsi="Times New Roman"/>
                <w:b/>
                <w:sz w:val="20"/>
              </w:rPr>
            </w:pPr>
            <w:r>
              <w:rPr>
                <w:rFonts w:ascii="Times New Roman" w:hAnsi="Times New Roman"/>
                <w:b/>
                <w:sz w:val="20"/>
              </w:rPr>
              <w:t>144</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spacing w:after="0" w:line="276" w:lineRule="auto"/>
              <w:contextualSpacing/>
              <w:jc w:val="center"/>
              <w:rPr>
                <w:rFonts w:ascii="Times New Roman" w:hAnsi="Times New Roman"/>
                <w:b/>
                <w:sz w:val="20"/>
              </w:rPr>
            </w:pPr>
            <w:r>
              <w:rPr>
                <w:rFonts w:ascii="Times New Roman" w:hAnsi="Times New Roman"/>
                <w:b/>
                <w:sz w:val="20"/>
              </w:rPr>
              <w:t>200</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spacing w:after="0" w:line="276" w:lineRule="auto"/>
              <w:contextualSpacing/>
              <w:jc w:val="center"/>
              <w:rPr>
                <w:rFonts w:ascii="Times New Roman" w:hAnsi="Times New Roman"/>
                <w:b/>
                <w:sz w:val="20"/>
              </w:rPr>
            </w:pPr>
            <w:r>
              <w:rPr>
                <w:rFonts w:ascii="Times New Roman" w:hAnsi="Times New Roman"/>
                <w:b/>
                <w:sz w:val="20"/>
              </w:rPr>
              <w:t>156</w:t>
            </w: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МДК.02.01</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Организация работ по технической эксплуатации электрофицированных и пилотажно - навигационных комплексов</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 xml:space="preserve">З, </w:t>
            </w:r>
            <w:r w:rsidR="00184813"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9</w:t>
            </w:r>
            <w:r w:rsidR="00184813" w:rsidRPr="001F7B10">
              <w:rPr>
                <w:rFonts w:ascii="Times New Roman" w:hAnsi="Times New Roman"/>
                <w:sz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26</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9</w:t>
            </w:r>
            <w:r w:rsidR="00184813" w:rsidRPr="001F7B10">
              <w:rPr>
                <w:rFonts w:ascii="Times New Roman" w:hAnsi="Times New Roman"/>
                <w:sz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F7B10" w:rsidP="001F7B10">
            <w:pPr>
              <w:spacing w:after="0" w:line="276" w:lineRule="auto"/>
              <w:contextualSpacing/>
              <w:jc w:val="center"/>
              <w:rPr>
                <w:rFonts w:ascii="Times New Roman" w:hAnsi="Times New Roman"/>
                <w:sz w:val="20"/>
              </w:rPr>
            </w:pPr>
            <w:r w:rsidRPr="001F7B10">
              <w:rPr>
                <w:rFonts w:ascii="Times New Roman" w:hAnsi="Times New Roman"/>
                <w:sz w:val="20"/>
              </w:rPr>
              <w:t>72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spacing w:after="0" w:line="276" w:lineRule="auto"/>
              <w:contextualSpacing/>
              <w:jc w:val="center"/>
              <w:rPr>
                <w:rFonts w:ascii="Times New Roman" w:hAnsi="Times New Roman"/>
                <w:sz w:val="20"/>
              </w:rPr>
            </w:pPr>
            <w:r>
              <w:rPr>
                <w:rFonts w:ascii="Times New Roman" w:hAnsi="Times New Roman"/>
                <w:sz w:val="20"/>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spacing w:after="0" w:line="276" w:lineRule="auto"/>
              <w:contextualSpacing/>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spacing w:after="0" w:line="276" w:lineRule="auto"/>
              <w:contextualSpacing/>
              <w:jc w:val="center"/>
              <w:rPr>
                <w:rFonts w:ascii="Times New Roman" w:hAnsi="Times New Roman"/>
                <w:sz w:val="20"/>
              </w:rPr>
            </w:pPr>
            <w:r>
              <w:rPr>
                <w:rFonts w:ascii="Times New Roman" w:hAnsi="Times New Roman"/>
                <w:sz w:val="20"/>
              </w:rPr>
              <w:t>56</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МДК.02.02</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Контроль качества</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42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12</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42</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F7B10" w:rsidP="001F7B10">
            <w:pPr>
              <w:spacing w:after="0" w:line="276" w:lineRule="auto"/>
              <w:contextualSpacing/>
              <w:jc w:val="center"/>
              <w:rPr>
                <w:rFonts w:ascii="Times New Roman" w:hAnsi="Times New Roman"/>
                <w:sz w:val="20"/>
              </w:rPr>
            </w:pPr>
            <w:r w:rsidRPr="001F7B10">
              <w:rPr>
                <w:rFonts w:ascii="Times New Roman" w:hAnsi="Times New Roman"/>
                <w:sz w:val="20"/>
              </w:rPr>
              <w:t>42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r w:rsidRPr="001F7B10">
              <w:rPr>
                <w:rFonts w:ascii="Times New Roman" w:hAnsi="Times New Roman"/>
                <w:sz w:val="20"/>
              </w:rPr>
              <w:t>42</w:t>
            </w: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МДК.02.03</w:t>
            </w:r>
          </w:p>
        </w:tc>
        <w:tc>
          <w:tcPr>
            <w:tcW w:w="3126"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Бережливое производство</w:t>
            </w:r>
          </w:p>
        </w:tc>
        <w:tc>
          <w:tcPr>
            <w:tcW w:w="79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ДФК</w:t>
            </w:r>
          </w:p>
        </w:tc>
        <w:tc>
          <w:tcPr>
            <w:tcW w:w="89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4</w:t>
            </w:r>
            <w:r w:rsidR="00184813" w:rsidRPr="001F7B10">
              <w:rPr>
                <w:rFonts w:ascii="Times New Roman" w:hAnsi="Times New Roman"/>
                <w:sz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12</w:t>
            </w:r>
          </w:p>
        </w:tc>
        <w:tc>
          <w:tcPr>
            <w:tcW w:w="992"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4</w:t>
            </w:r>
            <w:r w:rsidR="00184813" w:rsidRPr="001F7B10">
              <w:rPr>
                <w:rFonts w:ascii="Times New Roman" w:hAnsi="Times New Roman"/>
                <w:sz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spacing w:after="0" w:line="276" w:lineRule="auto"/>
              <w:contextualSpacing/>
              <w:jc w:val="center"/>
              <w:rPr>
                <w:rFonts w:ascii="Times New Roman" w:hAnsi="Times New Roman"/>
                <w:sz w:val="20"/>
              </w:rPr>
            </w:pPr>
            <w:r>
              <w:rPr>
                <w:rFonts w:ascii="Times New Roman" w:hAnsi="Times New Roman"/>
                <w:sz w:val="20"/>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F7B10" w:rsidP="001F7B10">
            <w:pPr>
              <w:spacing w:after="0" w:line="276" w:lineRule="auto"/>
              <w:contextualSpacing/>
              <w:jc w:val="center"/>
              <w:rPr>
                <w:rFonts w:ascii="Times New Roman" w:hAnsi="Times New Roman"/>
                <w:sz w:val="20"/>
              </w:rPr>
            </w:pPr>
            <w:r w:rsidRPr="001F7B10">
              <w:rPr>
                <w:rFonts w:ascii="Times New Roman" w:hAnsi="Times New Roman"/>
                <w:sz w:val="20"/>
              </w:rPr>
              <w:t>32</w:t>
            </w: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84813" w:rsidRPr="001F7B10" w:rsidRDefault="007857D7" w:rsidP="001F7B10">
            <w:pPr>
              <w:spacing w:after="0" w:line="276" w:lineRule="auto"/>
              <w:contextualSpacing/>
              <w:jc w:val="center"/>
              <w:rPr>
                <w:rFonts w:ascii="Times New Roman" w:hAnsi="Times New Roman"/>
                <w:sz w:val="20"/>
              </w:rPr>
            </w:pPr>
            <w:r>
              <w:rPr>
                <w:rFonts w:ascii="Times New Roman" w:hAnsi="Times New Roman"/>
                <w:sz w:val="20"/>
              </w:rPr>
              <w:t>4</w:t>
            </w:r>
            <w:r w:rsidR="00184813" w:rsidRPr="001F7B10">
              <w:rPr>
                <w:rFonts w:ascii="Times New Roman" w:hAnsi="Times New Roman"/>
                <w:sz w:val="20"/>
              </w:rPr>
              <w:t>2</w:t>
            </w: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УП.02</w:t>
            </w:r>
          </w:p>
        </w:tc>
        <w:tc>
          <w:tcPr>
            <w:tcW w:w="312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Учебная практика</w:t>
            </w:r>
          </w:p>
        </w:tc>
        <w:tc>
          <w:tcPr>
            <w:tcW w:w="79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7857D7"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180</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7857D7"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7857D7"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180</w:t>
            </w:r>
          </w:p>
        </w:tc>
        <w:tc>
          <w:tcPr>
            <w:tcW w:w="56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7857D7"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180</w:t>
            </w:r>
          </w:p>
        </w:tc>
        <w:tc>
          <w:tcPr>
            <w:tcW w:w="85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3F171C" w:rsidP="001F7B10">
            <w:pPr>
              <w:spacing w:after="0" w:line="276" w:lineRule="auto"/>
              <w:contextualSpacing/>
              <w:jc w:val="center"/>
              <w:rPr>
                <w:rFonts w:ascii="Times New Roman" w:hAnsi="Times New Roman"/>
                <w:sz w:val="20"/>
              </w:rPr>
            </w:pPr>
            <w:r>
              <w:rPr>
                <w:rFonts w:ascii="Times New Roman" w:hAnsi="Times New Roman"/>
                <w:sz w:val="20"/>
              </w:rPr>
              <w:t>108</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3F171C" w:rsidP="001F7B10">
            <w:pPr>
              <w:spacing w:after="0" w:line="276" w:lineRule="auto"/>
              <w:contextualSpacing/>
              <w:jc w:val="center"/>
              <w:rPr>
                <w:rFonts w:ascii="Times New Roman" w:hAnsi="Times New Roman"/>
                <w:sz w:val="20"/>
              </w:rPr>
            </w:pPr>
            <w:r>
              <w:rPr>
                <w:rFonts w:ascii="Times New Roman" w:hAnsi="Times New Roman"/>
                <w:sz w:val="20"/>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7857D7" w:rsidP="007857D7">
            <w:pPr>
              <w:spacing w:after="0" w:line="276" w:lineRule="auto"/>
              <w:contextualSpacing/>
              <w:jc w:val="center"/>
              <w:rPr>
                <w:rFonts w:ascii="Times New Roman" w:hAnsi="Times New Roman"/>
                <w:sz w:val="20"/>
              </w:rPr>
            </w:pPr>
            <w:r>
              <w:rPr>
                <w:rFonts w:ascii="Times New Roman" w:hAnsi="Times New Roman"/>
                <w:sz w:val="20"/>
              </w:rPr>
              <w:t>108</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7857D7" w:rsidP="001F7B10">
            <w:pPr>
              <w:spacing w:after="0" w:line="276" w:lineRule="auto"/>
              <w:contextualSpacing/>
              <w:jc w:val="center"/>
              <w:rPr>
                <w:rFonts w:ascii="Times New Roman" w:hAnsi="Times New Roman"/>
                <w:sz w:val="20"/>
              </w:rPr>
            </w:pPr>
            <w:r>
              <w:rPr>
                <w:rFonts w:ascii="Times New Roman" w:hAnsi="Times New Roman"/>
                <w:sz w:val="20"/>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r>
      <w:tr w:rsidR="00184813"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jc w:val="center"/>
              <w:rPr>
                <w:rFonts w:ascii="Times New Roman" w:hAnsi="Times New Roman"/>
                <w:sz w:val="20"/>
              </w:rPr>
            </w:pPr>
            <w:r w:rsidRPr="001F7B10">
              <w:rPr>
                <w:rFonts w:ascii="Times New Roman" w:hAnsi="Times New Roman"/>
                <w:sz w:val="20"/>
              </w:rPr>
              <w:t>ПП.02</w:t>
            </w:r>
          </w:p>
        </w:tc>
        <w:tc>
          <w:tcPr>
            <w:tcW w:w="312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C600FC">
            <w:pPr>
              <w:spacing w:after="0" w:line="276" w:lineRule="auto"/>
              <w:rPr>
                <w:rFonts w:ascii="Times New Roman" w:hAnsi="Times New Roman"/>
                <w:sz w:val="20"/>
              </w:rPr>
            </w:pPr>
            <w:r w:rsidRPr="001F7B10">
              <w:rPr>
                <w:rFonts w:ascii="Times New Roman" w:hAnsi="Times New Roman"/>
                <w:sz w:val="20"/>
              </w:rPr>
              <w:t>Производственная практика</w:t>
            </w:r>
          </w:p>
        </w:tc>
        <w:tc>
          <w:tcPr>
            <w:tcW w:w="79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ДЗ</w:t>
            </w:r>
          </w:p>
        </w:tc>
        <w:tc>
          <w:tcPr>
            <w:tcW w:w="89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3F171C"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144</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3F171C"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144</w:t>
            </w:r>
          </w:p>
        </w:tc>
        <w:tc>
          <w:tcPr>
            <w:tcW w:w="99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3F171C"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144</w:t>
            </w:r>
          </w:p>
        </w:tc>
        <w:tc>
          <w:tcPr>
            <w:tcW w:w="56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3F171C"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144</w:t>
            </w:r>
          </w:p>
        </w:tc>
        <w:tc>
          <w:tcPr>
            <w:tcW w:w="85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3F171C" w:rsidP="001F7B10">
            <w:pPr>
              <w:spacing w:after="0" w:line="276" w:lineRule="auto"/>
              <w:contextualSpacing/>
              <w:jc w:val="center"/>
              <w:rPr>
                <w:rFonts w:ascii="Times New Roman" w:hAnsi="Times New Roman"/>
                <w:sz w:val="20"/>
              </w:rPr>
            </w:pPr>
            <w:r>
              <w:rPr>
                <w:rFonts w:ascii="Times New Roman" w:hAnsi="Times New Roman"/>
                <w:sz w:val="20"/>
              </w:rPr>
              <w:t>144</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184813" w:rsidP="001F7B10">
            <w:pPr>
              <w:spacing w:after="0" w:line="276" w:lineRule="auto"/>
              <w:contextualSpacing/>
              <w:jc w:val="center"/>
              <w:rPr>
                <w:rFonts w:ascii="Times New Roman" w:hAnsi="Times New Roman"/>
                <w:sz w:val="20"/>
              </w:rPr>
            </w:pPr>
            <w:r w:rsidRPr="001F7B10">
              <w:rPr>
                <w:rFonts w:ascii="Times New Roman" w:hAnsi="Times New Roman"/>
                <w:sz w:val="20"/>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184813" w:rsidRPr="001F7B10" w:rsidRDefault="003F171C" w:rsidP="001F7B10">
            <w:pPr>
              <w:spacing w:after="0" w:line="276" w:lineRule="auto"/>
              <w:contextualSpacing/>
              <w:jc w:val="center"/>
              <w:rPr>
                <w:rFonts w:ascii="Times New Roman" w:hAnsi="Times New Roman"/>
                <w:sz w:val="20"/>
              </w:rPr>
            </w:pPr>
            <w:r>
              <w:rPr>
                <w:rFonts w:ascii="Times New Roman" w:hAnsi="Times New Roman"/>
                <w:sz w:val="20"/>
              </w:rPr>
              <w:t>72</w:t>
            </w:r>
          </w:p>
        </w:tc>
      </w:tr>
      <w:tr w:rsidR="00024CE6"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1F7B10" w:rsidRDefault="003F171C" w:rsidP="00A65EE5">
            <w:pPr>
              <w:spacing w:after="0" w:line="276" w:lineRule="auto"/>
              <w:jc w:val="center"/>
              <w:rPr>
                <w:rFonts w:ascii="Times New Roman" w:hAnsi="Times New Roman"/>
                <w:sz w:val="20"/>
              </w:rPr>
            </w:pPr>
            <w:r>
              <w:rPr>
                <w:rFonts w:ascii="Times New Roman" w:hAnsi="Times New Roman"/>
                <w:b/>
                <w:sz w:val="20"/>
              </w:rPr>
              <w:t>ДПБ</w:t>
            </w:r>
          </w:p>
        </w:tc>
        <w:tc>
          <w:tcPr>
            <w:tcW w:w="312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1F7B10" w:rsidRDefault="00024CE6" w:rsidP="00C600FC">
            <w:pPr>
              <w:spacing w:after="0" w:line="276" w:lineRule="auto"/>
              <w:rPr>
                <w:rFonts w:ascii="Times New Roman" w:hAnsi="Times New Roman"/>
                <w:sz w:val="20"/>
              </w:rPr>
            </w:pPr>
            <w:r w:rsidRPr="001F7B10">
              <w:rPr>
                <w:rFonts w:ascii="Times New Roman" w:hAnsi="Times New Roman"/>
                <w:b/>
                <w:sz w:val="20"/>
              </w:rPr>
              <w:t>Дополнительный профессиональный блок Филиала ПАО «ОАК» - «КнААЗ им. Ю.А. Гагарина» Выполнение работ по одной или нескольким профессиям рабочих, должностям служащих</w:t>
            </w:r>
          </w:p>
        </w:tc>
        <w:tc>
          <w:tcPr>
            <w:tcW w:w="79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1F7B10" w:rsidRDefault="00024CE6" w:rsidP="001F7B10">
            <w:pPr>
              <w:tabs>
                <w:tab w:val="left" w:pos="406"/>
              </w:tabs>
              <w:spacing w:after="0" w:line="276" w:lineRule="auto"/>
              <w:contextualSpacing/>
              <w:jc w:val="center"/>
              <w:rPr>
                <w:rFonts w:ascii="Times New Roman" w:hAnsi="Times New Roman"/>
                <w:sz w:val="20"/>
              </w:rPr>
            </w:pPr>
          </w:p>
        </w:tc>
        <w:tc>
          <w:tcPr>
            <w:tcW w:w="89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1F7B10" w:rsidRDefault="003F171C" w:rsidP="001F7B10">
            <w:pPr>
              <w:tabs>
                <w:tab w:val="left" w:pos="406"/>
              </w:tabs>
              <w:spacing w:after="0" w:line="276" w:lineRule="auto"/>
              <w:contextualSpacing/>
              <w:jc w:val="center"/>
              <w:rPr>
                <w:rFonts w:ascii="Times New Roman" w:hAnsi="Times New Roman"/>
                <w:b/>
                <w:sz w:val="20"/>
              </w:rPr>
            </w:pPr>
            <w:r>
              <w:rPr>
                <w:rFonts w:ascii="Times New Roman" w:hAnsi="Times New Roman"/>
                <w:b/>
                <w:sz w:val="20"/>
              </w:rPr>
              <w:t>205</w:t>
            </w:r>
          </w:p>
        </w:tc>
        <w:tc>
          <w:tcPr>
            <w:tcW w:w="7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1F7B10" w:rsidRDefault="003F171C" w:rsidP="001F7B10">
            <w:pPr>
              <w:tabs>
                <w:tab w:val="left" w:pos="406"/>
              </w:tabs>
              <w:spacing w:after="0" w:line="276" w:lineRule="auto"/>
              <w:contextualSpacing/>
              <w:jc w:val="center"/>
              <w:rPr>
                <w:rFonts w:ascii="Times New Roman" w:hAnsi="Times New Roman"/>
                <w:b/>
                <w:sz w:val="20"/>
              </w:rPr>
            </w:pPr>
            <w:r>
              <w:rPr>
                <w:rFonts w:ascii="Times New Roman" w:hAnsi="Times New Roman"/>
                <w:b/>
                <w:sz w:val="20"/>
              </w:rPr>
              <w:t>111</w:t>
            </w:r>
          </w:p>
        </w:tc>
        <w:tc>
          <w:tcPr>
            <w:tcW w:w="99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1F7B10" w:rsidRDefault="003F171C" w:rsidP="001F7B10">
            <w:pPr>
              <w:tabs>
                <w:tab w:val="left" w:pos="406"/>
              </w:tabs>
              <w:spacing w:after="0" w:line="276" w:lineRule="auto"/>
              <w:contextualSpacing/>
              <w:jc w:val="center"/>
              <w:rPr>
                <w:rFonts w:ascii="Times New Roman" w:hAnsi="Times New Roman"/>
                <w:b/>
                <w:sz w:val="20"/>
              </w:rPr>
            </w:pPr>
            <w:r>
              <w:rPr>
                <w:rFonts w:ascii="Times New Roman" w:hAnsi="Times New Roman"/>
                <w:b/>
                <w:sz w:val="20"/>
              </w:rPr>
              <w:t>205</w:t>
            </w:r>
          </w:p>
        </w:tc>
        <w:tc>
          <w:tcPr>
            <w:tcW w:w="56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1F7B10" w:rsidRDefault="003F171C" w:rsidP="001F7B10">
            <w:pPr>
              <w:spacing w:after="0" w:line="276" w:lineRule="auto"/>
              <w:contextualSpacing/>
              <w:jc w:val="center"/>
              <w:rPr>
                <w:rFonts w:ascii="Times New Roman" w:hAnsi="Times New Roman"/>
                <w:b/>
                <w:sz w:val="20"/>
              </w:rPr>
            </w:pPr>
            <w:r>
              <w:rPr>
                <w:rFonts w:ascii="Times New Roman" w:hAnsi="Times New Roman"/>
                <w:b/>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1F7B10" w:rsidRDefault="00024CE6"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1F7B10" w:rsidRDefault="00024CE6"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1F7B10" w:rsidRDefault="00024CE6"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1F7B10" w:rsidRDefault="001F7B10" w:rsidP="003F171C">
            <w:pPr>
              <w:spacing w:after="0" w:line="276" w:lineRule="auto"/>
              <w:contextualSpacing/>
              <w:jc w:val="center"/>
              <w:rPr>
                <w:rFonts w:ascii="Times New Roman" w:hAnsi="Times New Roman"/>
                <w:b/>
                <w:sz w:val="20"/>
              </w:rPr>
            </w:pPr>
            <w:r w:rsidRPr="001F7B10">
              <w:rPr>
                <w:rFonts w:ascii="Times New Roman" w:hAnsi="Times New Roman"/>
                <w:b/>
                <w:sz w:val="20"/>
              </w:rPr>
              <w:t>7</w:t>
            </w:r>
            <w:r w:rsidR="003F171C">
              <w:rPr>
                <w:rFonts w:ascii="Times New Roman" w:hAnsi="Times New Roman"/>
                <w:b/>
                <w:sz w:val="2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1F7B10" w:rsidRDefault="003F171C" w:rsidP="001F7B10">
            <w:pPr>
              <w:spacing w:after="0" w:line="276" w:lineRule="auto"/>
              <w:contextualSpacing/>
              <w:jc w:val="center"/>
              <w:rPr>
                <w:rFonts w:ascii="Times New Roman" w:hAnsi="Times New Roman"/>
                <w:b/>
                <w:sz w:val="20"/>
              </w:rPr>
            </w:pPr>
            <w:r>
              <w:rPr>
                <w:rFonts w:ascii="Times New Roman" w:hAnsi="Times New Roman"/>
                <w:b/>
                <w:sz w:val="20"/>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1F7B10" w:rsidRDefault="00024CE6" w:rsidP="001F7B10">
            <w:pPr>
              <w:spacing w:after="0" w:line="276" w:lineRule="auto"/>
              <w:contextualSpacing/>
              <w:jc w:val="center"/>
              <w:rPr>
                <w:rFonts w:ascii="Times New Roman" w:hAnsi="Times New Roman"/>
                <w:b/>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1F7B10" w:rsidRDefault="00024CE6" w:rsidP="001F7B10">
            <w:pPr>
              <w:spacing w:after="0" w:line="276" w:lineRule="auto"/>
              <w:contextualSpacing/>
              <w:jc w:val="center"/>
              <w:rPr>
                <w:rFonts w:ascii="Times New Roman" w:hAnsi="Times New Roman"/>
                <w:b/>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1F7B10" w:rsidRDefault="003F171C" w:rsidP="001F7B10">
            <w:pPr>
              <w:spacing w:after="0" w:line="276" w:lineRule="auto"/>
              <w:contextualSpacing/>
              <w:jc w:val="center"/>
              <w:rPr>
                <w:rFonts w:ascii="Times New Roman" w:hAnsi="Times New Roman"/>
                <w:b/>
                <w:sz w:val="20"/>
              </w:rPr>
            </w:pPr>
            <w:r>
              <w:rPr>
                <w:rFonts w:ascii="Times New Roman" w:hAnsi="Times New Roman"/>
                <w:b/>
                <w:sz w:val="20"/>
              </w:rPr>
              <w:t>61</w:t>
            </w:r>
          </w:p>
        </w:tc>
        <w:tc>
          <w:tcPr>
            <w:tcW w:w="7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1F7B10" w:rsidRDefault="003F171C" w:rsidP="001F7B10">
            <w:pPr>
              <w:spacing w:after="0" w:line="276" w:lineRule="auto"/>
              <w:contextualSpacing/>
              <w:jc w:val="center"/>
              <w:rPr>
                <w:rFonts w:ascii="Times New Roman" w:hAnsi="Times New Roman"/>
                <w:b/>
                <w:sz w:val="20"/>
              </w:rPr>
            </w:pPr>
            <w:r>
              <w:rPr>
                <w:rFonts w:ascii="Times New Roman" w:hAnsi="Times New Roman"/>
                <w:b/>
                <w:sz w:val="20"/>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1F7B10" w:rsidRDefault="003F171C" w:rsidP="001F7B10">
            <w:pPr>
              <w:spacing w:after="0" w:line="276" w:lineRule="auto"/>
              <w:contextualSpacing/>
              <w:jc w:val="center"/>
              <w:rPr>
                <w:rFonts w:ascii="Times New Roman" w:hAnsi="Times New Roman"/>
                <w:b/>
                <w:sz w:val="20"/>
              </w:rPr>
            </w:pPr>
            <w:r>
              <w:rPr>
                <w:rFonts w:ascii="Times New Roman" w:hAnsi="Times New Roman"/>
                <w:b/>
                <w:sz w:val="20"/>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024CE6" w:rsidRPr="00F80D49" w:rsidRDefault="00F80D49" w:rsidP="001F7B10">
            <w:pPr>
              <w:spacing w:after="0" w:line="276" w:lineRule="auto"/>
              <w:contextualSpacing/>
              <w:jc w:val="center"/>
              <w:rPr>
                <w:rFonts w:ascii="Times New Roman" w:hAnsi="Times New Roman"/>
                <w:b/>
                <w:sz w:val="20"/>
              </w:rPr>
            </w:pPr>
            <w:r w:rsidRPr="00F80D49">
              <w:rPr>
                <w:rFonts w:ascii="Times New Roman" w:hAnsi="Times New Roman"/>
                <w:b/>
                <w:sz w:val="20"/>
              </w:rPr>
              <w:t>36</w:t>
            </w:r>
          </w:p>
        </w:tc>
      </w:tr>
      <w:tr w:rsidR="00024CE6"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3F171C" w:rsidP="00A65EE5">
            <w:pPr>
              <w:spacing w:after="0" w:line="276" w:lineRule="auto"/>
              <w:jc w:val="center"/>
              <w:rPr>
                <w:rFonts w:ascii="Times New Roman" w:hAnsi="Times New Roman"/>
                <w:sz w:val="20"/>
              </w:rPr>
            </w:pPr>
            <w:r>
              <w:rPr>
                <w:rFonts w:ascii="Times New Roman" w:hAnsi="Times New Roman"/>
                <w:sz w:val="20"/>
              </w:rPr>
              <w:t>ОПд</w:t>
            </w:r>
            <w:r w:rsidR="00024CE6" w:rsidRPr="001F7B10">
              <w:rPr>
                <w:rFonts w:ascii="Times New Roman" w:hAnsi="Times New Roman"/>
                <w:sz w:val="20"/>
              </w:rPr>
              <w:t>.01</w:t>
            </w:r>
          </w:p>
        </w:tc>
        <w:tc>
          <w:tcPr>
            <w:tcW w:w="3126"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C600FC">
            <w:pPr>
              <w:spacing w:after="0" w:line="276" w:lineRule="auto"/>
              <w:rPr>
                <w:rFonts w:ascii="Times New Roman" w:hAnsi="Times New Roman"/>
                <w:sz w:val="20"/>
              </w:rPr>
            </w:pPr>
            <w:r w:rsidRPr="001F7B10">
              <w:rPr>
                <w:rFonts w:ascii="Times New Roman" w:hAnsi="Times New Roman"/>
                <w:sz w:val="20"/>
              </w:rPr>
              <w:t>Авиационный механик (техник) по приборам и электрооборудованию</w:t>
            </w:r>
          </w:p>
        </w:tc>
        <w:tc>
          <w:tcPr>
            <w:tcW w:w="798"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ДЗ</w:t>
            </w:r>
            <w:r w:rsidR="003F171C">
              <w:rPr>
                <w:rFonts w:ascii="Times New Roman" w:hAnsi="Times New Roman"/>
                <w:sz w:val="20"/>
              </w:rPr>
              <w:t>, ДЗ, Э</w:t>
            </w:r>
          </w:p>
        </w:tc>
        <w:tc>
          <w:tcPr>
            <w:tcW w:w="895"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3F171C"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94</w:t>
            </w: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3F171C"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3F171C"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94</w:t>
            </w:r>
          </w:p>
        </w:tc>
        <w:tc>
          <w:tcPr>
            <w:tcW w:w="567"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3F171C" w:rsidP="001F7B10">
            <w:pPr>
              <w:spacing w:after="0" w:line="276" w:lineRule="auto"/>
              <w:contextualSpacing/>
              <w:jc w:val="center"/>
              <w:rPr>
                <w:rFonts w:ascii="Times New Roman" w:hAnsi="Times New Roman"/>
                <w:sz w:val="20"/>
              </w:rPr>
            </w:pPr>
            <w:r>
              <w:rPr>
                <w:rFonts w:ascii="Times New Roman" w:hAnsi="Times New Roman"/>
                <w:sz w:val="20"/>
              </w:rPr>
              <w:t>37</w:t>
            </w: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1F7B10" w:rsidP="001F7B10">
            <w:pPr>
              <w:spacing w:after="0" w:line="276" w:lineRule="auto"/>
              <w:contextualSpacing/>
              <w:jc w:val="center"/>
              <w:rPr>
                <w:rFonts w:ascii="Times New Roman" w:hAnsi="Times New Roman"/>
                <w:sz w:val="20"/>
              </w:rPr>
            </w:pPr>
            <w:r w:rsidRPr="001F7B10">
              <w:rPr>
                <w:rFonts w:ascii="Times New Roman" w:hAnsi="Times New Roman"/>
                <w:sz w:val="20"/>
              </w:rPr>
              <w:t>57</w:t>
            </w: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3F171C" w:rsidP="001F7B10">
            <w:pPr>
              <w:spacing w:after="0" w:line="276" w:lineRule="auto"/>
              <w:contextualSpacing/>
              <w:jc w:val="center"/>
              <w:rPr>
                <w:rFonts w:ascii="Times New Roman" w:hAnsi="Times New Roman"/>
                <w:sz w:val="20"/>
              </w:rPr>
            </w:pPr>
            <w:r>
              <w:rPr>
                <w:rFonts w:ascii="Times New Roman" w:hAnsi="Times New Roman"/>
                <w:sz w:val="20"/>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3F171C" w:rsidP="001F7B10">
            <w:pPr>
              <w:spacing w:after="0" w:line="276" w:lineRule="auto"/>
              <w:contextualSpacing/>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3F171C" w:rsidP="001F7B10">
            <w:pPr>
              <w:spacing w:after="0" w:line="276" w:lineRule="auto"/>
              <w:contextualSpacing/>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r>
      <w:tr w:rsidR="00024CE6"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3F171C" w:rsidP="003F171C">
            <w:pPr>
              <w:spacing w:after="0" w:line="276" w:lineRule="auto"/>
              <w:jc w:val="center"/>
              <w:rPr>
                <w:rFonts w:ascii="Times New Roman" w:hAnsi="Times New Roman"/>
                <w:sz w:val="20"/>
              </w:rPr>
            </w:pPr>
            <w:r>
              <w:rPr>
                <w:rFonts w:ascii="Times New Roman" w:hAnsi="Times New Roman"/>
                <w:sz w:val="20"/>
              </w:rPr>
              <w:t>МДКд</w:t>
            </w:r>
            <w:r w:rsidR="00024CE6" w:rsidRPr="001F7B10">
              <w:rPr>
                <w:rFonts w:ascii="Times New Roman" w:hAnsi="Times New Roman"/>
                <w:sz w:val="20"/>
              </w:rPr>
              <w:t>.0</w:t>
            </w:r>
            <w:r>
              <w:rPr>
                <w:rFonts w:ascii="Times New Roman" w:hAnsi="Times New Roman"/>
                <w:sz w:val="20"/>
              </w:rPr>
              <w:t>1</w:t>
            </w:r>
          </w:p>
        </w:tc>
        <w:tc>
          <w:tcPr>
            <w:tcW w:w="3126"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C600FC">
            <w:pPr>
              <w:spacing w:after="0" w:line="276" w:lineRule="auto"/>
              <w:rPr>
                <w:rFonts w:ascii="Times New Roman" w:hAnsi="Times New Roman"/>
                <w:sz w:val="20"/>
              </w:rPr>
            </w:pPr>
            <w:r w:rsidRPr="001F7B10">
              <w:rPr>
                <w:rFonts w:ascii="Times New Roman" w:hAnsi="Times New Roman"/>
                <w:sz w:val="20"/>
              </w:rPr>
              <w:t>Финансовая грамотность</w:t>
            </w:r>
          </w:p>
        </w:tc>
        <w:tc>
          <w:tcPr>
            <w:tcW w:w="798"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З</w:t>
            </w:r>
          </w:p>
        </w:tc>
        <w:tc>
          <w:tcPr>
            <w:tcW w:w="895"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39</w:t>
            </w: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39</w:t>
            </w:r>
          </w:p>
        </w:tc>
        <w:tc>
          <w:tcPr>
            <w:tcW w:w="567"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1F7B10" w:rsidP="001F7B10">
            <w:pPr>
              <w:spacing w:after="0" w:line="276" w:lineRule="auto"/>
              <w:contextualSpacing/>
              <w:jc w:val="center"/>
              <w:rPr>
                <w:rFonts w:ascii="Times New Roman" w:hAnsi="Times New Roman"/>
                <w:sz w:val="20"/>
              </w:rPr>
            </w:pPr>
            <w:r w:rsidRPr="001F7B10">
              <w:rPr>
                <w:rFonts w:ascii="Times New Roman" w:hAnsi="Times New Roman"/>
                <w:sz w:val="20"/>
              </w:rPr>
              <w:t>39</w:t>
            </w: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184813" w:rsidP="001F7B10">
            <w:pPr>
              <w:spacing w:after="0" w:line="276" w:lineRule="auto"/>
              <w:contextualSpacing/>
              <w:jc w:val="center"/>
              <w:rPr>
                <w:rFonts w:ascii="Times New Roman" w:hAnsi="Times New Roman"/>
                <w:sz w:val="20"/>
              </w:rPr>
            </w:pPr>
            <w:r w:rsidRPr="001F7B10">
              <w:rPr>
                <w:rFonts w:ascii="Times New Roman" w:hAnsi="Times New Roman"/>
                <w:sz w:val="20"/>
              </w:rPr>
              <w:t>39</w:t>
            </w: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r>
      <w:tr w:rsidR="00024CE6"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3F171C" w:rsidP="003F171C">
            <w:pPr>
              <w:spacing w:after="0" w:line="276" w:lineRule="auto"/>
              <w:contextualSpacing/>
              <w:jc w:val="center"/>
              <w:rPr>
                <w:rFonts w:ascii="Times New Roman" w:hAnsi="Times New Roman"/>
                <w:sz w:val="20"/>
              </w:rPr>
            </w:pPr>
            <w:r>
              <w:rPr>
                <w:rFonts w:ascii="Times New Roman" w:hAnsi="Times New Roman"/>
                <w:sz w:val="20"/>
              </w:rPr>
              <w:t>ППд.</w:t>
            </w:r>
            <w:r w:rsidR="00024CE6" w:rsidRPr="001F7B10">
              <w:rPr>
                <w:rFonts w:ascii="Times New Roman" w:hAnsi="Times New Roman"/>
                <w:sz w:val="20"/>
              </w:rPr>
              <w:t>0</w:t>
            </w:r>
            <w:r>
              <w:rPr>
                <w:rFonts w:ascii="Times New Roman" w:hAnsi="Times New Roman"/>
                <w:sz w:val="20"/>
              </w:rPr>
              <w:t>1</w:t>
            </w:r>
          </w:p>
        </w:tc>
        <w:tc>
          <w:tcPr>
            <w:tcW w:w="3126"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C600FC">
            <w:pPr>
              <w:spacing w:after="0" w:line="276" w:lineRule="auto"/>
              <w:contextualSpacing/>
              <w:rPr>
                <w:rFonts w:ascii="Times New Roman" w:hAnsi="Times New Roman"/>
                <w:sz w:val="20"/>
              </w:rPr>
            </w:pPr>
            <w:r w:rsidRPr="001F7B10">
              <w:rPr>
                <w:rFonts w:ascii="Times New Roman" w:hAnsi="Times New Roman"/>
                <w:sz w:val="20"/>
              </w:rPr>
              <w:t>Производственная практика</w:t>
            </w:r>
          </w:p>
        </w:tc>
        <w:tc>
          <w:tcPr>
            <w:tcW w:w="798"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tabs>
                <w:tab w:val="left" w:pos="406"/>
              </w:tabs>
              <w:spacing w:after="0" w:line="276" w:lineRule="auto"/>
              <w:contextualSpacing/>
              <w:jc w:val="center"/>
              <w:rPr>
                <w:rFonts w:ascii="Times New Roman" w:hAnsi="Times New Roman"/>
                <w:sz w:val="20"/>
              </w:rPr>
            </w:pPr>
          </w:p>
        </w:tc>
        <w:tc>
          <w:tcPr>
            <w:tcW w:w="895"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3F171C"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3F171C"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72</w:t>
            </w:r>
          </w:p>
        </w:tc>
        <w:tc>
          <w:tcPr>
            <w:tcW w:w="992"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3F171C" w:rsidP="001F7B10">
            <w:pPr>
              <w:tabs>
                <w:tab w:val="left" w:pos="406"/>
              </w:tabs>
              <w:spacing w:after="0" w:line="276" w:lineRule="auto"/>
              <w:contextualSpacing/>
              <w:jc w:val="center"/>
              <w:rPr>
                <w:rFonts w:ascii="Times New Roman" w:hAnsi="Times New Roman"/>
                <w:sz w:val="20"/>
              </w:rPr>
            </w:pPr>
            <w:r>
              <w:rPr>
                <w:rFonts w:ascii="Times New Roman" w:hAnsi="Times New Roman"/>
                <w:sz w:val="20"/>
              </w:rPr>
              <w:t>72</w:t>
            </w:r>
          </w:p>
        </w:tc>
        <w:tc>
          <w:tcPr>
            <w:tcW w:w="567"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3F171C" w:rsidP="001F7B10">
            <w:pPr>
              <w:spacing w:after="0" w:line="276" w:lineRule="auto"/>
              <w:contextualSpacing/>
              <w:jc w:val="center"/>
              <w:rPr>
                <w:rFonts w:ascii="Times New Roman" w:hAnsi="Times New Roman"/>
                <w:sz w:val="20"/>
              </w:rPr>
            </w:pPr>
            <w:r>
              <w:rPr>
                <w:rFonts w:ascii="Times New Roman" w:hAnsi="Times New Roman"/>
                <w:sz w:val="20"/>
              </w:rPr>
              <w:t>72</w:t>
            </w:r>
          </w:p>
        </w:tc>
        <w:tc>
          <w:tcPr>
            <w:tcW w:w="851"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F80D49" w:rsidP="001F7B10">
            <w:pPr>
              <w:spacing w:after="0" w:line="276" w:lineRule="auto"/>
              <w:contextualSpacing/>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F80D49" w:rsidP="001F7B10">
            <w:pPr>
              <w:spacing w:after="0" w:line="276" w:lineRule="auto"/>
              <w:contextualSpacing/>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024CE6"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F80D49" w:rsidP="001F7B10">
            <w:pPr>
              <w:spacing w:after="0" w:line="276" w:lineRule="auto"/>
              <w:contextualSpacing/>
              <w:jc w:val="center"/>
              <w:rPr>
                <w:rFonts w:ascii="Times New Roman" w:hAnsi="Times New Roman"/>
                <w:sz w:val="20"/>
              </w:rPr>
            </w:pPr>
            <w:r>
              <w:rPr>
                <w:rFonts w:ascii="Times New Roman" w:hAnsi="Times New Roman"/>
                <w:sz w:val="20"/>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FDEBDC" w:themeFill="accent6" w:themeFillTint="30"/>
            <w:vAlign w:val="center"/>
          </w:tcPr>
          <w:p w:rsidR="00024CE6" w:rsidRPr="001F7B10" w:rsidRDefault="00F80D49" w:rsidP="001F7B10">
            <w:pPr>
              <w:spacing w:after="0" w:line="276" w:lineRule="auto"/>
              <w:contextualSpacing/>
              <w:jc w:val="center"/>
              <w:rPr>
                <w:rFonts w:ascii="Times New Roman" w:hAnsi="Times New Roman"/>
                <w:sz w:val="20"/>
              </w:rPr>
            </w:pPr>
            <w:r>
              <w:rPr>
                <w:rFonts w:ascii="Times New Roman" w:hAnsi="Times New Roman"/>
                <w:sz w:val="20"/>
              </w:rPr>
              <w:t>36</w:t>
            </w:r>
          </w:p>
        </w:tc>
      </w:tr>
      <w:tr w:rsidR="001F7B10"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b/>
                <w:i/>
                <w:color w:val="0070C0"/>
                <w:sz w:val="20"/>
              </w:rPr>
            </w:pPr>
            <w:r w:rsidRPr="001F7B10">
              <w:rPr>
                <w:rFonts w:ascii="Times New Roman" w:hAnsi="Times New Roman"/>
                <w:b/>
                <w:i/>
                <w:color w:val="0070C0"/>
                <w:sz w:val="20"/>
              </w:rPr>
              <w:t>ПДП</w:t>
            </w:r>
          </w:p>
        </w:tc>
        <w:tc>
          <w:tcPr>
            <w:tcW w:w="3126"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C600FC">
            <w:pPr>
              <w:spacing w:after="0" w:line="276" w:lineRule="auto"/>
              <w:contextualSpacing/>
              <w:rPr>
                <w:rFonts w:ascii="Times New Roman" w:hAnsi="Times New Roman"/>
                <w:b/>
                <w:i/>
                <w:color w:val="0070C0"/>
                <w:sz w:val="20"/>
              </w:rPr>
            </w:pPr>
            <w:r w:rsidRPr="001F7B10">
              <w:rPr>
                <w:rFonts w:ascii="Times New Roman" w:hAnsi="Times New Roman"/>
                <w:b/>
                <w:i/>
                <w:color w:val="0070C0"/>
                <w:sz w:val="20"/>
              </w:rPr>
              <w:t xml:space="preserve">Производственная практика по </w:t>
            </w:r>
            <w:r w:rsidRPr="001F7B10">
              <w:rPr>
                <w:rFonts w:ascii="Times New Roman" w:hAnsi="Times New Roman"/>
                <w:b/>
                <w:i/>
                <w:color w:val="0070C0"/>
                <w:sz w:val="20"/>
              </w:rPr>
              <w:lastRenderedPageBreak/>
              <w:t>профилю специальности (преддипломная)</w:t>
            </w:r>
          </w:p>
        </w:tc>
        <w:tc>
          <w:tcPr>
            <w:tcW w:w="798"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tabs>
                <w:tab w:val="left" w:pos="406"/>
              </w:tabs>
              <w:spacing w:after="0" w:line="276" w:lineRule="auto"/>
              <w:contextualSpacing/>
              <w:jc w:val="center"/>
              <w:rPr>
                <w:rFonts w:ascii="Times New Roman" w:hAnsi="Times New Roman"/>
                <w:sz w:val="20"/>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144</w:t>
            </w: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tabs>
                <w:tab w:val="left" w:pos="406"/>
              </w:tabs>
              <w:spacing w:after="0" w:line="276" w:lineRule="auto"/>
              <w:contextualSpacing/>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F80D49" w:rsidP="001F7B10">
            <w:pPr>
              <w:spacing w:after="0" w:line="276" w:lineRule="auto"/>
              <w:contextualSpacing/>
              <w:jc w:val="center"/>
              <w:rPr>
                <w:rFonts w:ascii="Times New Roman" w:hAnsi="Times New Roman"/>
                <w:sz w:val="20"/>
              </w:rPr>
            </w:pPr>
            <w:r>
              <w:rPr>
                <w:rFonts w:ascii="Times New Roman" w:hAnsi="Times New Roman"/>
                <w:sz w:val="20"/>
              </w:rPr>
              <w:t>144</w:t>
            </w:r>
          </w:p>
        </w:tc>
        <w:tc>
          <w:tcPr>
            <w:tcW w:w="851"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144</w:t>
            </w:r>
          </w:p>
        </w:tc>
      </w:tr>
      <w:tr w:rsidR="001F7B10" w:rsidRPr="001F7B10" w:rsidTr="00501848">
        <w:trPr>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b/>
                <w:sz w:val="20"/>
              </w:rPr>
            </w:pPr>
            <w:r w:rsidRPr="001F7B10">
              <w:rPr>
                <w:rFonts w:ascii="Times New Roman" w:hAnsi="Times New Roman"/>
                <w:b/>
                <w:sz w:val="20"/>
              </w:rPr>
              <w:lastRenderedPageBreak/>
              <w:t>ГИА.00</w:t>
            </w:r>
          </w:p>
        </w:tc>
        <w:tc>
          <w:tcPr>
            <w:tcW w:w="3126"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C600FC">
            <w:pPr>
              <w:spacing w:after="0" w:line="276" w:lineRule="auto"/>
              <w:contextualSpacing/>
              <w:rPr>
                <w:rFonts w:ascii="Times New Roman" w:hAnsi="Times New Roman"/>
                <w:b/>
                <w:sz w:val="20"/>
              </w:rPr>
            </w:pPr>
            <w:r w:rsidRPr="001F7B10">
              <w:rPr>
                <w:rFonts w:ascii="Times New Roman" w:hAnsi="Times New Roman"/>
                <w:b/>
                <w:sz w:val="20"/>
              </w:rPr>
              <w:t>Государственная итоговая аттестация</w:t>
            </w:r>
          </w:p>
        </w:tc>
        <w:tc>
          <w:tcPr>
            <w:tcW w:w="798"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tabs>
                <w:tab w:val="left" w:pos="406"/>
              </w:tabs>
              <w:spacing w:after="0" w:line="276" w:lineRule="auto"/>
              <w:contextualSpacing/>
              <w:jc w:val="center"/>
              <w:rPr>
                <w:rFonts w:ascii="Times New Roman" w:hAnsi="Times New Roman"/>
                <w:sz w:val="20"/>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216</w:t>
            </w: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tabs>
                <w:tab w:val="left" w:pos="406"/>
              </w:tabs>
              <w:spacing w:after="0" w:line="276" w:lineRule="auto"/>
              <w:contextualSpacing/>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tabs>
                <w:tab w:val="left" w:pos="406"/>
              </w:tabs>
              <w:spacing w:after="0" w:line="276" w:lineRule="auto"/>
              <w:contextualSpacing/>
              <w:jc w:val="center"/>
              <w:rPr>
                <w:rFonts w:ascii="Times New Roman" w:hAnsi="Times New Roman"/>
                <w:sz w:val="20"/>
              </w:rPr>
            </w:pPr>
            <w:r w:rsidRPr="001F7B10">
              <w:rPr>
                <w:rFonts w:ascii="Times New Roman" w:hAnsi="Times New Roman"/>
                <w:sz w:val="20"/>
              </w:rPr>
              <w:t>216</w:t>
            </w:r>
          </w:p>
        </w:tc>
      </w:tr>
      <w:tr w:rsidR="001F7B10" w:rsidRPr="001F7B10" w:rsidTr="00501848">
        <w:trPr>
          <w:jc w:val="center"/>
        </w:trPr>
        <w:tc>
          <w:tcPr>
            <w:tcW w:w="4531" w:type="dxa"/>
            <w:gridSpan w:val="2"/>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C600FC">
            <w:pPr>
              <w:spacing w:after="0" w:line="276" w:lineRule="auto"/>
              <w:contextualSpacing/>
              <w:rPr>
                <w:rFonts w:ascii="Times New Roman" w:hAnsi="Times New Roman"/>
                <w:b/>
                <w:sz w:val="20"/>
              </w:rPr>
            </w:pPr>
            <w:r w:rsidRPr="001F7B10">
              <w:rPr>
                <w:rFonts w:ascii="Times New Roman" w:hAnsi="Times New Roman"/>
                <w:b/>
                <w:sz w:val="20"/>
              </w:rPr>
              <w:t>Итого:</w:t>
            </w:r>
          </w:p>
        </w:tc>
        <w:tc>
          <w:tcPr>
            <w:tcW w:w="798"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tabs>
                <w:tab w:val="left" w:pos="406"/>
              </w:tabs>
              <w:spacing w:after="0" w:line="276" w:lineRule="auto"/>
              <w:contextualSpacing/>
              <w:jc w:val="center"/>
              <w:rPr>
                <w:rFonts w:ascii="Times New Roman" w:hAnsi="Times New Roman"/>
                <w:sz w:val="20"/>
              </w:rPr>
            </w:pPr>
          </w:p>
        </w:tc>
        <w:tc>
          <w:tcPr>
            <w:tcW w:w="895"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tabs>
                <w:tab w:val="left" w:pos="406"/>
              </w:tabs>
              <w:spacing w:after="0" w:line="276" w:lineRule="auto"/>
              <w:contextualSpacing/>
              <w:jc w:val="center"/>
              <w:rPr>
                <w:rFonts w:ascii="Times New Roman" w:hAnsi="Times New Roman"/>
                <w:b/>
                <w:sz w:val="20"/>
              </w:rPr>
            </w:pPr>
            <w:r w:rsidRPr="001F7B10">
              <w:rPr>
                <w:rFonts w:ascii="Times New Roman" w:hAnsi="Times New Roman"/>
                <w:b/>
                <w:sz w:val="20"/>
              </w:rPr>
              <w:t>4464</w:t>
            </w: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tabs>
                <w:tab w:val="left" w:pos="406"/>
              </w:tabs>
              <w:spacing w:after="0" w:line="276" w:lineRule="auto"/>
              <w:contextualSpacing/>
              <w:jc w:val="center"/>
              <w:rPr>
                <w:rFonts w:ascii="Times New Roman" w:hAnsi="Times New Roman"/>
                <w:b/>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b/>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b/>
                <w:sz w:val="20"/>
              </w:rPr>
            </w:pPr>
            <w:r w:rsidRPr="001F7B10">
              <w:rPr>
                <w:rFonts w:ascii="Times New Roman" w:hAnsi="Times New Roman"/>
                <w:b/>
                <w:sz w:val="20"/>
              </w:rPr>
              <w:t>900</w:t>
            </w:r>
          </w:p>
        </w:tc>
        <w:tc>
          <w:tcPr>
            <w:tcW w:w="851"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b/>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b/>
                <w:sz w:val="20"/>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b/>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A65EE5" w:rsidP="00F80D49">
            <w:pPr>
              <w:spacing w:after="0" w:line="276" w:lineRule="auto"/>
              <w:contextualSpacing/>
              <w:jc w:val="center"/>
              <w:rPr>
                <w:rFonts w:ascii="Times New Roman" w:hAnsi="Times New Roman"/>
                <w:b/>
                <w:sz w:val="20"/>
              </w:rPr>
            </w:pPr>
            <w:r>
              <w:rPr>
                <w:rFonts w:ascii="Times New Roman" w:hAnsi="Times New Roman"/>
                <w:b/>
                <w:sz w:val="20"/>
              </w:rPr>
              <w:t>19</w:t>
            </w:r>
            <w:r w:rsidR="00F80D49">
              <w:rPr>
                <w:rFonts w:ascii="Times New Roman" w:hAnsi="Times New Roman"/>
                <w:b/>
                <w:sz w:val="20"/>
              </w:rPr>
              <w:t>40</w:t>
            </w: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A65EE5" w:rsidP="00F80D49">
            <w:pPr>
              <w:spacing w:after="0" w:line="276" w:lineRule="auto"/>
              <w:contextualSpacing/>
              <w:jc w:val="center"/>
              <w:rPr>
                <w:rFonts w:ascii="Times New Roman" w:hAnsi="Times New Roman"/>
                <w:b/>
                <w:sz w:val="20"/>
              </w:rPr>
            </w:pPr>
            <w:r>
              <w:rPr>
                <w:rFonts w:ascii="Times New Roman" w:hAnsi="Times New Roman"/>
                <w:b/>
                <w:sz w:val="20"/>
              </w:rPr>
              <w:t>83</w:t>
            </w:r>
            <w:r w:rsidR="00F80D49">
              <w:rPr>
                <w:rFonts w:ascii="Times New Roman" w:hAnsi="Times New Roman"/>
                <w:b/>
                <w:sz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1F7B10">
            <w:pPr>
              <w:spacing w:after="0" w:line="276" w:lineRule="auto"/>
              <w:contextualSpacing/>
              <w:jc w:val="center"/>
              <w:rPr>
                <w:rFonts w:ascii="Times New Roman" w:hAnsi="Times New Roman"/>
                <w:b/>
                <w:sz w:val="20"/>
              </w:rPr>
            </w:pPr>
            <w:r w:rsidRPr="001F7B10">
              <w:rPr>
                <w:rFonts w:ascii="Times New Roman" w:hAnsi="Times New Roman"/>
                <w:b/>
                <w:sz w:val="20"/>
              </w:rPr>
              <w:t>612</w:t>
            </w:r>
          </w:p>
        </w:tc>
        <w:tc>
          <w:tcPr>
            <w:tcW w:w="850"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941033">
            <w:pPr>
              <w:spacing w:after="0" w:line="276" w:lineRule="auto"/>
              <w:contextualSpacing/>
              <w:jc w:val="center"/>
              <w:rPr>
                <w:rFonts w:ascii="Times New Roman" w:hAnsi="Times New Roman"/>
                <w:b/>
                <w:sz w:val="20"/>
              </w:rPr>
            </w:pPr>
            <w:r w:rsidRPr="001F7B10">
              <w:rPr>
                <w:rFonts w:ascii="Times New Roman" w:hAnsi="Times New Roman"/>
                <w:b/>
                <w:sz w:val="20"/>
              </w:rPr>
              <w:t>8</w:t>
            </w:r>
            <w:r w:rsidR="00941033">
              <w:rPr>
                <w:rFonts w:ascii="Times New Roman" w:hAnsi="Times New Roman"/>
                <w:b/>
                <w:sz w:val="20"/>
              </w:rPr>
              <w:t>64</w:t>
            </w: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941033">
            <w:pPr>
              <w:spacing w:after="0" w:line="276" w:lineRule="auto"/>
              <w:contextualSpacing/>
              <w:jc w:val="center"/>
              <w:rPr>
                <w:rFonts w:ascii="Times New Roman" w:hAnsi="Times New Roman"/>
                <w:b/>
                <w:sz w:val="20"/>
              </w:rPr>
            </w:pPr>
            <w:r w:rsidRPr="001F7B10">
              <w:rPr>
                <w:rFonts w:ascii="Times New Roman" w:hAnsi="Times New Roman"/>
                <w:b/>
                <w:sz w:val="20"/>
              </w:rPr>
              <w:t>6</w:t>
            </w:r>
            <w:r w:rsidR="00941033">
              <w:rPr>
                <w:rFonts w:ascii="Times New Roman" w:hAnsi="Times New Roman"/>
                <w:b/>
                <w:sz w:val="20"/>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941033" w:rsidP="00941033">
            <w:pPr>
              <w:spacing w:after="0" w:line="276" w:lineRule="auto"/>
              <w:contextualSpacing/>
              <w:jc w:val="center"/>
              <w:rPr>
                <w:rFonts w:ascii="Times New Roman" w:hAnsi="Times New Roman"/>
                <w:b/>
                <w:sz w:val="20"/>
              </w:rPr>
            </w:pPr>
            <w:r>
              <w:rPr>
                <w:rFonts w:ascii="Times New Roman" w:hAnsi="Times New Roman"/>
                <w:b/>
                <w:sz w:val="20"/>
              </w:rPr>
              <w:t>864</w:t>
            </w: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1F7B10" w:rsidP="00941033">
            <w:pPr>
              <w:spacing w:after="0" w:line="276" w:lineRule="auto"/>
              <w:contextualSpacing/>
              <w:jc w:val="center"/>
              <w:rPr>
                <w:rFonts w:ascii="Times New Roman" w:hAnsi="Times New Roman"/>
                <w:b/>
                <w:sz w:val="20"/>
              </w:rPr>
            </w:pPr>
            <w:r w:rsidRPr="001F7B10">
              <w:rPr>
                <w:rFonts w:ascii="Times New Roman" w:hAnsi="Times New Roman"/>
                <w:b/>
                <w:sz w:val="20"/>
              </w:rPr>
              <w:t>6</w:t>
            </w:r>
            <w:r w:rsidR="00941033">
              <w:rPr>
                <w:rFonts w:ascii="Times New Roman" w:hAnsi="Times New Roman"/>
                <w:b/>
                <w:sz w:val="20"/>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1F7B10" w:rsidRPr="001F7B10" w:rsidRDefault="00D26DD4" w:rsidP="00941033">
            <w:pPr>
              <w:spacing w:after="0" w:line="276" w:lineRule="auto"/>
              <w:contextualSpacing/>
              <w:jc w:val="center"/>
              <w:rPr>
                <w:rFonts w:ascii="Times New Roman" w:hAnsi="Times New Roman"/>
                <w:b/>
                <w:sz w:val="20"/>
              </w:rPr>
            </w:pPr>
            <w:r>
              <w:rPr>
                <w:rFonts w:ascii="Times New Roman" w:hAnsi="Times New Roman"/>
                <w:b/>
                <w:sz w:val="20"/>
              </w:rPr>
              <w:t>900</w:t>
            </w:r>
          </w:p>
        </w:tc>
      </w:tr>
    </w:tbl>
    <w:p w:rsidR="00C600FC" w:rsidRDefault="00C600FC">
      <w:pPr>
        <w:pStyle w:val="111"/>
      </w:pPr>
      <w:bookmarkStart w:id="23" w:name="__RefHeading___16"/>
      <w:bookmarkEnd w:id="23"/>
    </w:p>
    <w:p w:rsidR="00C600FC" w:rsidRDefault="00C600FC">
      <w:pPr>
        <w:rPr>
          <w:rFonts w:ascii="Times New Roman" w:hAnsi="Times New Roman"/>
          <w:sz w:val="24"/>
        </w:rPr>
      </w:pPr>
      <w:r>
        <w:br w:type="page"/>
      </w:r>
    </w:p>
    <w:p w:rsidR="00DA13E0" w:rsidRDefault="00ED6E6E">
      <w:pPr>
        <w:pStyle w:val="111"/>
      </w:pPr>
      <w:r>
        <w:lastRenderedPageBreak/>
        <w:t>5.2. Обоснование распределения вариативной части образовательной программы</w:t>
      </w:r>
    </w:p>
    <w:tbl>
      <w:tblPr>
        <w:tblW w:w="15574" w:type="dxa"/>
        <w:tblInd w:w="-294" w:type="dxa"/>
        <w:tblLayout w:type="fixed"/>
        <w:tblLook w:val="04A0" w:firstRow="1" w:lastRow="0" w:firstColumn="1" w:lastColumn="0" w:noHBand="0" w:noVBand="1"/>
      </w:tblPr>
      <w:tblGrid>
        <w:gridCol w:w="674"/>
        <w:gridCol w:w="4819"/>
        <w:gridCol w:w="1985"/>
        <w:gridCol w:w="2410"/>
        <w:gridCol w:w="5686"/>
      </w:tblGrid>
      <w:tr w:rsidR="00DA13E0"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A13E0" w:rsidRPr="00DA5F33" w:rsidRDefault="00ED6E6E" w:rsidP="00DA5F33">
            <w:pPr>
              <w:spacing w:after="0" w:line="240" w:lineRule="auto"/>
              <w:jc w:val="center"/>
              <w:rPr>
                <w:rFonts w:ascii="Times New Roman" w:hAnsi="Times New Roman"/>
                <w:sz w:val="20"/>
              </w:rPr>
            </w:pPr>
            <w:r w:rsidRPr="00DA5F33">
              <w:rPr>
                <w:rFonts w:ascii="Times New Roman" w:hAnsi="Times New Roman"/>
                <w:b/>
                <w:sz w:val="20"/>
              </w:rPr>
              <w:t>№ п/п</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A13E0" w:rsidRPr="00DA5F33" w:rsidRDefault="00ED6E6E" w:rsidP="00DA5F33">
            <w:pPr>
              <w:spacing w:after="0" w:line="240" w:lineRule="auto"/>
              <w:jc w:val="center"/>
              <w:rPr>
                <w:rFonts w:ascii="Times New Roman" w:hAnsi="Times New Roman"/>
                <w:sz w:val="20"/>
              </w:rPr>
            </w:pPr>
            <w:r w:rsidRPr="00DA5F33">
              <w:rPr>
                <w:rFonts w:ascii="Times New Roman" w:hAnsi="Times New Roman"/>
                <w:b/>
                <w:sz w:val="20"/>
              </w:rPr>
              <w:t>Код и наименование учебной дисциплины/профессионального модуля</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A13E0" w:rsidRPr="00DA5F33" w:rsidRDefault="00ED6E6E" w:rsidP="00DA5F33">
            <w:pPr>
              <w:spacing w:after="0" w:line="240" w:lineRule="auto"/>
              <w:jc w:val="center"/>
              <w:rPr>
                <w:rFonts w:ascii="Times New Roman" w:hAnsi="Times New Roman"/>
                <w:sz w:val="20"/>
              </w:rPr>
            </w:pPr>
            <w:r w:rsidRPr="00DA5F33">
              <w:rPr>
                <w:rFonts w:ascii="Times New Roman" w:hAnsi="Times New Roman"/>
                <w:b/>
                <w:sz w:val="20"/>
              </w:rPr>
              <w:t>Количество часов</w:t>
            </w:r>
          </w:p>
        </w:tc>
        <w:tc>
          <w:tcPr>
            <w:tcW w:w="2410" w:type="dxa"/>
            <w:tcBorders>
              <w:top w:val="single" w:sz="8" w:space="0" w:color="000000"/>
              <w:left w:val="single" w:sz="8" w:space="0" w:color="000000"/>
              <w:bottom w:val="single" w:sz="8" w:space="0" w:color="000000"/>
              <w:right w:val="single" w:sz="8" w:space="0" w:color="000000"/>
            </w:tcBorders>
          </w:tcPr>
          <w:p w:rsidR="00DA13E0" w:rsidRPr="00DA5F33" w:rsidRDefault="00ED6E6E" w:rsidP="00DA5F33">
            <w:pPr>
              <w:spacing w:after="0" w:line="240" w:lineRule="auto"/>
              <w:jc w:val="center"/>
              <w:rPr>
                <w:rFonts w:ascii="Times New Roman" w:hAnsi="Times New Roman"/>
                <w:b/>
                <w:sz w:val="20"/>
              </w:rPr>
            </w:pPr>
            <w:r w:rsidRPr="00DA5F33">
              <w:rPr>
                <w:rFonts w:ascii="Times New Roman" w:hAnsi="Times New Roman"/>
                <w:b/>
                <w:sz w:val="20"/>
              </w:rPr>
              <w:t>Категория</w:t>
            </w:r>
          </w:p>
          <w:p w:rsidR="00DA13E0" w:rsidRPr="00DA5F33" w:rsidRDefault="00ED6E6E" w:rsidP="00DA5F33">
            <w:pPr>
              <w:spacing w:after="0" w:line="240" w:lineRule="auto"/>
              <w:jc w:val="both"/>
              <w:rPr>
                <w:rFonts w:ascii="Times New Roman" w:hAnsi="Times New Roman"/>
                <w:b/>
                <w:sz w:val="20"/>
              </w:rPr>
            </w:pPr>
            <w:r w:rsidRPr="00DA5F33">
              <w:rPr>
                <w:rFonts w:ascii="Times New Roman" w:hAnsi="Times New Roman"/>
                <w:b/>
                <w:sz w:val="20"/>
              </w:rPr>
              <w:t>1. ПОП-П/работодатель</w:t>
            </w:r>
          </w:p>
          <w:p w:rsidR="00DA13E0" w:rsidRPr="00DA5F33" w:rsidRDefault="00ED6E6E" w:rsidP="00DA5F33">
            <w:pPr>
              <w:spacing w:after="0" w:line="240" w:lineRule="auto"/>
              <w:jc w:val="both"/>
              <w:rPr>
                <w:rFonts w:ascii="Times New Roman" w:hAnsi="Times New Roman"/>
                <w:b/>
                <w:sz w:val="20"/>
              </w:rPr>
            </w:pPr>
            <w:r w:rsidRPr="00DA5F33">
              <w:rPr>
                <w:rFonts w:ascii="Times New Roman" w:hAnsi="Times New Roman"/>
                <w:b/>
                <w:sz w:val="20"/>
              </w:rPr>
              <w:t>2. ЦОМ/проект</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A13E0" w:rsidRPr="00DA5F33" w:rsidRDefault="00ED6E6E" w:rsidP="00DA5F33">
            <w:pPr>
              <w:spacing w:after="0" w:line="240" w:lineRule="auto"/>
              <w:jc w:val="center"/>
              <w:rPr>
                <w:rFonts w:ascii="Times New Roman" w:hAnsi="Times New Roman"/>
                <w:sz w:val="20"/>
              </w:rPr>
            </w:pPr>
            <w:r w:rsidRPr="00DA5F33">
              <w:rPr>
                <w:rFonts w:ascii="Times New Roman" w:hAnsi="Times New Roman"/>
                <w:b/>
                <w:sz w:val="20"/>
              </w:rPr>
              <w:t>Обоснование</w:t>
            </w:r>
          </w:p>
        </w:tc>
      </w:tr>
      <w:tr w:rsidR="00705DD1"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Default="00705DD1" w:rsidP="00705DD1">
            <w:pPr>
              <w:spacing w:after="0" w:line="240" w:lineRule="auto"/>
              <w:jc w:val="center"/>
              <w:rPr>
                <w:rFonts w:ascii="Times New Roman" w:hAnsi="Times New Roman"/>
                <w:b/>
                <w:sz w:val="20"/>
              </w:rPr>
            </w:pPr>
            <w:r>
              <w:rPr>
                <w:rFonts w:ascii="Times New Roman" w:hAnsi="Times New Roman"/>
                <w:b/>
                <w:sz w:val="20"/>
              </w:rPr>
              <w:t>1</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Pr="00DA5F33" w:rsidRDefault="00705DD1" w:rsidP="00705DD1">
            <w:pPr>
              <w:spacing w:after="0" w:line="240" w:lineRule="auto"/>
              <w:rPr>
                <w:rFonts w:ascii="Times New Roman" w:hAnsi="Times New Roman"/>
                <w:sz w:val="20"/>
              </w:rPr>
            </w:pPr>
            <w:r>
              <w:rPr>
                <w:rFonts w:ascii="Times New Roman" w:hAnsi="Times New Roman"/>
                <w:sz w:val="20"/>
              </w:rPr>
              <w:t xml:space="preserve">ОП. 02 </w:t>
            </w:r>
            <w:r w:rsidRPr="000F183D">
              <w:rPr>
                <w:rFonts w:ascii="Times New Roman" w:hAnsi="Times New Roman"/>
                <w:sz w:val="20"/>
              </w:rPr>
              <w:t>Информационные технологии в профессиональной деятельности</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705DD1" w:rsidRDefault="00705DD1" w:rsidP="00705DD1">
            <w:pPr>
              <w:spacing w:after="0" w:line="240" w:lineRule="auto"/>
              <w:contextualSpacing/>
              <w:jc w:val="center"/>
              <w:rPr>
                <w:rFonts w:ascii="Times New Roman" w:hAnsi="Times New Roman"/>
                <w:sz w:val="20"/>
              </w:rPr>
            </w:pPr>
            <w:r>
              <w:rPr>
                <w:rFonts w:ascii="Times New Roman" w:hAnsi="Times New Roman"/>
                <w:sz w:val="20"/>
              </w:rPr>
              <w:t>21</w:t>
            </w:r>
          </w:p>
        </w:tc>
        <w:tc>
          <w:tcPr>
            <w:tcW w:w="2410" w:type="dxa"/>
            <w:tcBorders>
              <w:top w:val="single" w:sz="8" w:space="0" w:color="000000"/>
              <w:left w:val="single" w:sz="8" w:space="0" w:color="000000"/>
              <w:bottom w:val="single" w:sz="8" w:space="0" w:color="000000"/>
              <w:right w:val="single" w:sz="8" w:space="0" w:color="000000"/>
            </w:tcBorders>
          </w:tcPr>
          <w:p w:rsidR="00705DD1" w:rsidRPr="00DA5F33" w:rsidRDefault="00705DD1" w:rsidP="00705DD1">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Pr="00DA5F33" w:rsidRDefault="00705DD1" w:rsidP="00705DD1">
            <w:pPr>
              <w:spacing w:after="0" w:line="240" w:lineRule="auto"/>
              <w:rPr>
                <w:rFonts w:ascii="Times New Roman" w:hAnsi="Times New Roman"/>
                <w:sz w:val="20"/>
              </w:rPr>
            </w:pPr>
            <w:r w:rsidRPr="00125D92">
              <w:rPr>
                <w:rFonts w:ascii="Times New Roman" w:hAnsi="Times New Roman"/>
                <w:sz w:val="24"/>
                <w:szCs w:val="24"/>
              </w:rPr>
              <w:t>Филиал ПАО «ОАК» - «КнААЗ им. Ю.А. Гагарина»</w:t>
            </w:r>
          </w:p>
        </w:tc>
      </w:tr>
      <w:tr w:rsidR="00705DD1"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Default="00705DD1" w:rsidP="00705DD1">
            <w:pPr>
              <w:spacing w:after="0" w:line="240" w:lineRule="auto"/>
              <w:jc w:val="center"/>
              <w:rPr>
                <w:rFonts w:ascii="Times New Roman" w:hAnsi="Times New Roman"/>
                <w:b/>
                <w:sz w:val="20"/>
              </w:rPr>
            </w:pPr>
            <w:r>
              <w:rPr>
                <w:rFonts w:ascii="Times New Roman" w:hAnsi="Times New Roman"/>
                <w:b/>
                <w:sz w:val="20"/>
              </w:rPr>
              <w:t>2</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Pr="00DA5F33" w:rsidRDefault="00705DD1" w:rsidP="00705DD1">
            <w:pPr>
              <w:spacing w:after="0" w:line="240" w:lineRule="auto"/>
              <w:rPr>
                <w:rFonts w:ascii="Times New Roman" w:hAnsi="Times New Roman"/>
                <w:sz w:val="20"/>
              </w:rPr>
            </w:pPr>
            <w:r>
              <w:rPr>
                <w:rFonts w:ascii="Times New Roman" w:hAnsi="Times New Roman"/>
                <w:sz w:val="20"/>
              </w:rPr>
              <w:t xml:space="preserve">ОП. 03 </w:t>
            </w:r>
            <w:r w:rsidRPr="000F183D">
              <w:rPr>
                <w:rFonts w:ascii="Times New Roman" w:hAnsi="Times New Roman"/>
                <w:sz w:val="20"/>
              </w:rPr>
              <w:t>Инженерная графика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705DD1" w:rsidRDefault="00705DD1" w:rsidP="00705DD1">
            <w:pPr>
              <w:spacing w:after="0" w:line="240" w:lineRule="auto"/>
              <w:contextualSpacing/>
              <w:jc w:val="center"/>
              <w:rPr>
                <w:rFonts w:ascii="Times New Roman" w:hAnsi="Times New Roman"/>
                <w:sz w:val="20"/>
              </w:rPr>
            </w:pPr>
            <w:r>
              <w:rPr>
                <w:rFonts w:ascii="Times New Roman" w:hAnsi="Times New Roman"/>
                <w:sz w:val="20"/>
              </w:rPr>
              <w:t>12</w:t>
            </w:r>
          </w:p>
        </w:tc>
        <w:tc>
          <w:tcPr>
            <w:tcW w:w="2410" w:type="dxa"/>
            <w:tcBorders>
              <w:top w:val="single" w:sz="8" w:space="0" w:color="000000"/>
              <w:left w:val="single" w:sz="8" w:space="0" w:color="000000"/>
              <w:bottom w:val="single" w:sz="8" w:space="0" w:color="000000"/>
              <w:right w:val="single" w:sz="8" w:space="0" w:color="000000"/>
            </w:tcBorders>
          </w:tcPr>
          <w:p w:rsidR="00705DD1" w:rsidRPr="00DA5F33" w:rsidRDefault="00705DD1" w:rsidP="00705DD1">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Pr="00DA5F33" w:rsidRDefault="00705DD1" w:rsidP="00705DD1">
            <w:pPr>
              <w:spacing w:after="0" w:line="240" w:lineRule="auto"/>
              <w:rPr>
                <w:rFonts w:ascii="Times New Roman" w:hAnsi="Times New Roman"/>
                <w:sz w:val="20"/>
              </w:rPr>
            </w:pPr>
            <w:r w:rsidRPr="00125D92">
              <w:rPr>
                <w:rFonts w:ascii="Times New Roman" w:hAnsi="Times New Roman"/>
                <w:sz w:val="24"/>
                <w:szCs w:val="24"/>
              </w:rPr>
              <w:t>Филиал ПАО «ОАК» - «КнААЗ им. Ю.А. Гагарина»</w:t>
            </w:r>
          </w:p>
        </w:tc>
      </w:tr>
      <w:tr w:rsidR="00705DD1"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Default="00705DD1" w:rsidP="00705DD1">
            <w:pPr>
              <w:spacing w:after="0" w:line="240" w:lineRule="auto"/>
              <w:jc w:val="center"/>
              <w:rPr>
                <w:rFonts w:ascii="Times New Roman" w:hAnsi="Times New Roman"/>
                <w:b/>
                <w:sz w:val="20"/>
              </w:rPr>
            </w:pPr>
            <w:r>
              <w:rPr>
                <w:rFonts w:ascii="Times New Roman" w:hAnsi="Times New Roman"/>
                <w:b/>
                <w:sz w:val="20"/>
              </w:rPr>
              <w:t>3</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Pr="00DA5F33" w:rsidRDefault="00705DD1" w:rsidP="00705DD1">
            <w:pPr>
              <w:spacing w:after="0" w:line="240" w:lineRule="auto"/>
              <w:rPr>
                <w:rFonts w:ascii="Times New Roman" w:hAnsi="Times New Roman"/>
                <w:sz w:val="20"/>
              </w:rPr>
            </w:pPr>
            <w:r>
              <w:rPr>
                <w:rFonts w:ascii="Times New Roman" w:hAnsi="Times New Roman"/>
                <w:sz w:val="20"/>
              </w:rPr>
              <w:t>ОП. 04 Физика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705DD1" w:rsidRDefault="00705DD1" w:rsidP="00705DD1">
            <w:pPr>
              <w:spacing w:after="0" w:line="240" w:lineRule="auto"/>
              <w:contextualSpacing/>
              <w:jc w:val="center"/>
              <w:rPr>
                <w:rFonts w:ascii="Times New Roman" w:hAnsi="Times New Roman"/>
                <w:sz w:val="20"/>
              </w:rPr>
            </w:pPr>
            <w:r>
              <w:rPr>
                <w:rFonts w:ascii="Times New Roman" w:hAnsi="Times New Roman"/>
                <w:sz w:val="20"/>
              </w:rPr>
              <w:t>16</w:t>
            </w:r>
          </w:p>
        </w:tc>
        <w:tc>
          <w:tcPr>
            <w:tcW w:w="2410" w:type="dxa"/>
            <w:tcBorders>
              <w:top w:val="single" w:sz="8" w:space="0" w:color="000000"/>
              <w:left w:val="single" w:sz="8" w:space="0" w:color="000000"/>
              <w:bottom w:val="single" w:sz="8" w:space="0" w:color="000000"/>
              <w:right w:val="single" w:sz="8" w:space="0" w:color="000000"/>
            </w:tcBorders>
          </w:tcPr>
          <w:p w:rsidR="00705DD1" w:rsidRPr="00DA5F33" w:rsidRDefault="00705DD1" w:rsidP="00705DD1">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Pr="00DA5F33" w:rsidRDefault="00705DD1" w:rsidP="00705DD1">
            <w:pPr>
              <w:spacing w:after="0" w:line="240" w:lineRule="auto"/>
              <w:rPr>
                <w:rFonts w:ascii="Times New Roman" w:hAnsi="Times New Roman"/>
                <w:sz w:val="20"/>
              </w:rPr>
            </w:pPr>
            <w:r w:rsidRPr="00125D92">
              <w:rPr>
                <w:rFonts w:ascii="Times New Roman" w:hAnsi="Times New Roman"/>
                <w:sz w:val="24"/>
                <w:szCs w:val="24"/>
              </w:rPr>
              <w:t>Филиал ПАО «ОАК» - «КнААЗ им. Ю.А. Гагарина»</w:t>
            </w:r>
          </w:p>
        </w:tc>
      </w:tr>
      <w:tr w:rsidR="00705DD1"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Default="00705DD1" w:rsidP="00705DD1">
            <w:pPr>
              <w:spacing w:after="0" w:line="240" w:lineRule="auto"/>
              <w:jc w:val="center"/>
              <w:rPr>
                <w:rFonts w:ascii="Times New Roman" w:hAnsi="Times New Roman"/>
                <w:b/>
                <w:sz w:val="20"/>
              </w:rPr>
            </w:pPr>
            <w:r>
              <w:rPr>
                <w:rFonts w:ascii="Times New Roman" w:hAnsi="Times New Roman"/>
                <w:b/>
                <w:sz w:val="20"/>
              </w:rPr>
              <w:t>4</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Pr="00DA5F33" w:rsidRDefault="00705DD1" w:rsidP="00705DD1">
            <w:pPr>
              <w:spacing w:after="0" w:line="240" w:lineRule="auto"/>
              <w:rPr>
                <w:rFonts w:ascii="Times New Roman" w:hAnsi="Times New Roman"/>
                <w:sz w:val="20"/>
              </w:rPr>
            </w:pPr>
            <w:r>
              <w:rPr>
                <w:rFonts w:ascii="Times New Roman" w:hAnsi="Times New Roman"/>
                <w:sz w:val="20"/>
              </w:rPr>
              <w:t xml:space="preserve">ОП. 05 </w:t>
            </w:r>
            <w:r w:rsidRPr="000F183D">
              <w:rPr>
                <w:rFonts w:ascii="Times New Roman" w:hAnsi="Times New Roman"/>
                <w:sz w:val="20"/>
              </w:rPr>
              <w:t>Техническая механика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705DD1" w:rsidRDefault="00705DD1" w:rsidP="00705DD1">
            <w:pPr>
              <w:spacing w:after="0" w:line="240" w:lineRule="auto"/>
              <w:contextualSpacing/>
              <w:jc w:val="center"/>
              <w:rPr>
                <w:rFonts w:ascii="Times New Roman" w:hAnsi="Times New Roman"/>
                <w:sz w:val="20"/>
              </w:rPr>
            </w:pPr>
            <w:r>
              <w:rPr>
                <w:rFonts w:ascii="Times New Roman" w:hAnsi="Times New Roman"/>
                <w:sz w:val="20"/>
              </w:rPr>
              <w:t>21</w:t>
            </w:r>
          </w:p>
        </w:tc>
        <w:tc>
          <w:tcPr>
            <w:tcW w:w="2410" w:type="dxa"/>
            <w:tcBorders>
              <w:top w:val="single" w:sz="8" w:space="0" w:color="000000"/>
              <w:left w:val="single" w:sz="8" w:space="0" w:color="000000"/>
              <w:bottom w:val="single" w:sz="8" w:space="0" w:color="000000"/>
              <w:right w:val="single" w:sz="8" w:space="0" w:color="000000"/>
            </w:tcBorders>
          </w:tcPr>
          <w:p w:rsidR="00705DD1" w:rsidRPr="00DA5F33" w:rsidRDefault="00705DD1" w:rsidP="00705DD1">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Pr="00DA5F33" w:rsidRDefault="00705DD1" w:rsidP="00705DD1">
            <w:pPr>
              <w:spacing w:after="0" w:line="240" w:lineRule="auto"/>
              <w:rPr>
                <w:rFonts w:ascii="Times New Roman" w:hAnsi="Times New Roman"/>
                <w:sz w:val="20"/>
              </w:rPr>
            </w:pPr>
            <w:r w:rsidRPr="00125D92">
              <w:rPr>
                <w:rFonts w:ascii="Times New Roman" w:hAnsi="Times New Roman"/>
                <w:sz w:val="24"/>
                <w:szCs w:val="24"/>
              </w:rPr>
              <w:t>Филиал ПАО «ОАК» - «КнААЗ им. Ю.А. Гагарина»</w:t>
            </w:r>
          </w:p>
        </w:tc>
      </w:tr>
      <w:tr w:rsidR="00705DD1"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Default="00705DD1" w:rsidP="00705DD1">
            <w:pPr>
              <w:spacing w:after="0" w:line="240" w:lineRule="auto"/>
              <w:jc w:val="center"/>
              <w:rPr>
                <w:rFonts w:ascii="Times New Roman" w:hAnsi="Times New Roman"/>
                <w:b/>
                <w:sz w:val="20"/>
              </w:rPr>
            </w:pPr>
            <w:r>
              <w:rPr>
                <w:rFonts w:ascii="Times New Roman" w:hAnsi="Times New Roman"/>
                <w:b/>
                <w:sz w:val="20"/>
              </w:rPr>
              <w:t>5</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Pr="00DA5F33" w:rsidRDefault="00705DD1" w:rsidP="00705DD1">
            <w:pPr>
              <w:spacing w:after="0" w:line="240" w:lineRule="auto"/>
              <w:rPr>
                <w:rFonts w:ascii="Times New Roman" w:hAnsi="Times New Roman"/>
                <w:sz w:val="20"/>
              </w:rPr>
            </w:pPr>
            <w:r w:rsidRPr="00705DD1">
              <w:rPr>
                <w:rFonts w:ascii="Times New Roman" w:hAnsi="Times New Roman"/>
                <w:sz w:val="20"/>
              </w:rPr>
              <w:t>ОП. 06 Электротехника и электроника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705DD1" w:rsidRDefault="00705DD1" w:rsidP="00705DD1">
            <w:pPr>
              <w:spacing w:after="0" w:line="240" w:lineRule="auto"/>
              <w:contextualSpacing/>
              <w:jc w:val="center"/>
              <w:rPr>
                <w:rFonts w:ascii="Times New Roman" w:hAnsi="Times New Roman"/>
                <w:sz w:val="20"/>
              </w:rPr>
            </w:pPr>
            <w:r>
              <w:rPr>
                <w:rFonts w:ascii="Times New Roman" w:hAnsi="Times New Roman"/>
                <w:sz w:val="20"/>
              </w:rPr>
              <w:t>32</w:t>
            </w:r>
          </w:p>
        </w:tc>
        <w:tc>
          <w:tcPr>
            <w:tcW w:w="2410" w:type="dxa"/>
            <w:tcBorders>
              <w:top w:val="single" w:sz="8" w:space="0" w:color="000000"/>
              <w:left w:val="single" w:sz="8" w:space="0" w:color="000000"/>
              <w:bottom w:val="single" w:sz="8" w:space="0" w:color="000000"/>
              <w:right w:val="single" w:sz="8" w:space="0" w:color="000000"/>
            </w:tcBorders>
          </w:tcPr>
          <w:p w:rsidR="00705DD1" w:rsidRPr="00DA5F33" w:rsidRDefault="00705DD1" w:rsidP="00705DD1">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Pr="00DA5F33" w:rsidRDefault="00705DD1" w:rsidP="00705DD1">
            <w:pPr>
              <w:spacing w:after="0" w:line="240" w:lineRule="auto"/>
              <w:rPr>
                <w:rFonts w:ascii="Times New Roman" w:hAnsi="Times New Roman"/>
                <w:sz w:val="20"/>
              </w:rPr>
            </w:pPr>
            <w:r w:rsidRPr="00125D92">
              <w:rPr>
                <w:rFonts w:ascii="Times New Roman" w:hAnsi="Times New Roman"/>
                <w:sz w:val="24"/>
                <w:szCs w:val="24"/>
              </w:rPr>
              <w:t>Филиал ПАО «ОАК» - «КнААЗ им. Ю.А. Гагарина»</w:t>
            </w:r>
          </w:p>
        </w:tc>
      </w:tr>
      <w:tr w:rsidR="00705DD1"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Default="00705DD1" w:rsidP="00705DD1">
            <w:pPr>
              <w:spacing w:after="0" w:line="240" w:lineRule="auto"/>
              <w:jc w:val="center"/>
              <w:rPr>
                <w:rFonts w:ascii="Times New Roman" w:hAnsi="Times New Roman"/>
                <w:b/>
                <w:sz w:val="20"/>
              </w:rPr>
            </w:pPr>
            <w:r>
              <w:rPr>
                <w:rFonts w:ascii="Times New Roman" w:hAnsi="Times New Roman"/>
                <w:b/>
                <w:sz w:val="20"/>
              </w:rPr>
              <w:t>6</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Pr="00DA5F33" w:rsidRDefault="00705DD1" w:rsidP="00705DD1">
            <w:pPr>
              <w:spacing w:after="0" w:line="240" w:lineRule="auto"/>
              <w:rPr>
                <w:rFonts w:ascii="Times New Roman" w:hAnsi="Times New Roman"/>
                <w:sz w:val="20"/>
              </w:rPr>
            </w:pPr>
            <w:r>
              <w:rPr>
                <w:rFonts w:ascii="Times New Roman" w:hAnsi="Times New Roman"/>
                <w:sz w:val="20"/>
              </w:rPr>
              <w:t xml:space="preserve">ОП. 11 </w:t>
            </w:r>
            <w:r w:rsidRPr="000F183D">
              <w:rPr>
                <w:rFonts w:ascii="Times New Roman" w:hAnsi="Times New Roman"/>
                <w:sz w:val="20"/>
              </w:rPr>
              <w:t>Метрология, стандартизация и сертификация</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705DD1" w:rsidRDefault="00705DD1" w:rsidP="00705DD1">
            <w:pPr>
              <w:spacing w:after="0" w:line="240" w:lineRule="auto"/>
              <w:contextualSpacing/>
              <w:jc w:val="center"/>
              <w:rPr>
                <w:rFonts w:ascii="Times New Roman" w:hAnsi="Times New Roman"/>
                <w:sz w:val="20"/>
              </w:rPr>
            </w:pPr>
            <w:r>
              <w:rPr>
                <w:rFonts w:ascii="Times New Roman" w:hAnsi="Times New Roman"/>
                <w:sz w:val="20"/>
              </w:rPr>
              <w:t>10</w:t>
            </w:r>
          </w:p>
        </w:tc>
        <w:tc>
          <w:tcPr>
            <w:tcW w:w="2410" w:type="dxa"/>
            <w:tcBorders>
              <w:top w:val="single" w:sz="8" w:space="0" w:color="000000"/>
              <w:left w:val="single" w:sz="8" w:space="0" w:color="000000"/>
              <w:bottom w:val="single" w:sz="8" w:space="0" w:color="000000"/>
              <w:right w:val="single" w:sz="8" w:space="0" w:color="000000"/>
            </w:tcBorders>
          </w:tcPr>
          <w:p w:rsidR="00705DD1" w:rsidRPr="00DA5F33" w:rsidRDefault="00705DD1" w:rsidP="00705DD1">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Pr="00DA5F33" w:rsidRDefault="00705DD1" w:rsidP="00705DD1">
            <w:pPr>
              <w:spacing w:after="0" w:line="240" w:lineRule="auto"/>
              <w:rPr>
                <w:rFonts w:ascii="Times New Roman" w:hAnsi="Times New Roman"/>
                <w:sz w:val="20"/>
              </w:rPr>
            </w:pPr>
            <w:r w:rsidRPr="00125D92">
              <w:rPr>
                <w:rFonts w:ascii="Times New Roman" w:hAnsi="Times New Roman"/>
                <w:sz w:val="24"/>
                <w:szCs w:val="24"/>
              </w:rPr>
              <w:t>Филиал ПАО «ОАК» - «КнААЗ им. Ю.А. Гагарина»</w:t>
            </w:r>
          </w:p>
        </w:tc>
      </w:tr>
      <w:tr w:rsidR="00705DD1"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Default="00705DD1" w:rsidP="00705DD1">
            <w:pPr>
              <w:spacing w:after="0" w:line="240" w:lineRule="auto"/>
              <w:jc w:val="center"/>
              <w:rPr>
                <w:rFonts w:ascii="Times New Roman" w:hAnsi="Times New Roman"/>
                <w:b/>
                <w:sz w:val="20"/>
              </w:rPr>
            </w:pPr>
            <w:r>
              <w:rPr>
                <w:rFonts w:ascii="Times New Roman" w:hAnsi="Times New Roman"/>
                <w:b/>
                <w:sz w:val="20"/>
              </w:rPr>
              <w:t>7</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Pr="00DA5F33" w:rsidRDefault="00705DD1" w:rsidP="00705DD1">
            <w:pPr>
              <w:spacing w:after="0" w:line="240" w:lineRule="auto"/>
              <w:rPr>
                <w:rFonts w:ascii="Times New Roman" w:hAnsi="Times New Roman"/>
                <w:sz w:val="20"/>
              </w:rPr>
            </w:pPr>
            <w:r>
              <w:rPr>
                <w:rFonts w:ascii="Times New Roman" w:hAnsi="Times New Roman"/>
                <w:sz w:val="20"/>
              </w:rPr>
              <w:t xml:space="preserve">ОП. 12 </w:t>
            </w:r>
            <w:r w:rsidRPr="000F183D">
              <w:rPr>
                <w:rFonts w:ascii="Times New Roman" w:hAnsi="Times New Roman"/>
                <w:sz w:val="20"/>
              </w:rPr>
              <w:t>Основы автоматики и автоматического управления</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705DD1" w:rsidRDefault="00705DD1" w:rsidP="00705DD1">
            <w:pPr>
              <w:spacing w:after="0" w:line="240" w:lineRule="auto"/>
              <w:contextualSpacing/>
              <w:jc w:val="center"/>
              <w:rPr>
                <w:rFonts w:ascii="Times New Roman" w:hAnsi="Times New Roman"/>
                <w:sz w:val="20"/>
              </w:rPr>
            </w:pPr>
            <w:r>
              <w:rPr>
                <w:rFonts w:ascii="Times New Roman" w:hAnsi="Times New Roman"/>
                <w:sz w:val="20"/>
              </w:rPr>
              <w:t>26</w:t>
            </w:r>
          </w:p>
        </w:tc>
        <w:tc>
          <w:tcPr>
            <w:tcW w:w="2410" w:type="dxa"/>
            <w:tcBorders>
              <w:top w:val="single" w:sz="8" w:space="0" w:color="000000"/>
              <w:left w:val="single" w:sz="8" w:space="0" w:color="000000"/>
              <w:bottom w:val="single" w:sz="8" w:space="0" w:color="000000"/>
              <w:right w:val="single" w:sz="8" w:space="0" w:color="000000"/>
            </w:tcBorders>
          </w:tcPr>
          <w:p w:rsidR="00705DD1" w:rsidRPr="00DA5F33" w:rsidRDefault="00705DD1" w:rsidP="00705DD1">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705DD1" w:rsidRPr="00DA5F33" w:rsidRDefault="00705DD1" w:rsidP="00705DD1">
            <w:pPr>
              <w:spacing w:after="0" w:line="240" w:lineRule="auto"/>
              <w:rPr>
                <w:rFonts w:ascii="Times New Roman" w:hAnsi="Times New Roman"/>
                <w:sz w:val="20"/>
              </w:rPr>
            </w:pPr>
            <w:r w:rsidRPr="00125D92">
              <w:rPr>
                <w:rFonts w:ascii="Times New Roman" w:hAnsi="Times New Roman"/>
                <w:sz w:val="24"/>
                <w:szCs w:val="24"/>
              </w:rPr>
              <w:t>Филиал ПАО «ОАК» - «КнААЗ им. Ю.А. Гагарина»</w:t>
            </w:r>
          </w:p>
        </w:tc>
      </w:tr>
      <w:tr w:rsidR="00DC745C"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C745C" w:rsidRPr="00DA5F33" w:rsidRDefault="00705DD1" w:rsidP="00DA5F33">
            <w:pPr>
              <w:spacing w:after="0" w:line="240" w:lineRule="auto"/>
              <w:jc w:val="center"/>
              <w:rPr>
                <w:rFonts w:ascii="Times New Roman" w:hAnsi="Times New Roman"/>
                <w:b/>
                <w:sz w:val="20"/>
              </w:rPr>
            </w:pPr>
            <w:r>
              <w:rPr>
                <w:rFonts w:ascii="Times New Roman" w:hAnsi="Times New Roman"/>
                <w:b/>
                <w:sz w:val="20"/>
              </w:rPr>
              <w:t>8</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C745C" w:rsidRPr="00DA5F33" w:rsidRDefault="00DC745C" w:rsidP="00A7183A">
            <w:pPr>
              <w:spacing w:after="0" w:line="240" w:lineRule="auto"/>
              <w:rPr>
                <w:rFonts w:ascii="Times New Roman" w:hAnsi="Times New Roman"/>
                <w:sz w:val="20"/>
              </w:rPr>
            </w:pPr>
            <w:r w:rsidRPr="00DA5F33">
              <w:rPr>
                <w:rFonts w:ascii="Times New Roman" w:hAnsi="Times New Roman"/>
                <w:sz w:val="20"/>
              </w:rPr>
              <w:t>МДК.01.01 Летательные аппараты и двигатели</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DC745C" w:rsidRPr="00DA5F33" w:rsidRDefault="00AB684E" w:rsidP="00705DD1">
            <w:pPr>
              <w:spacing w:after="0" w:line="240" w:lineRule="auto"/>
              <w:contextualSpacing/>
              <w:jc w:val="center"/>
              <w:rPr>
                <w:rFonts w:ascii="Times New Roman" w:hAnsi="Times New Roman"/>
                <w:sz w:val="20"/>
              </w:rPr>
            </w:pPr>
            <w:r>
              <w:rPr>
                <w:rFonts w:ascii="Times New Roman" w:hAnsi="Times New Roman"/>
                <w:sz w:val="20"/>
              </w:rPr>
              <w:t>4</w:t>
            </w:r>
            <w:r w:rsidR="00705DD1">
              <w:rPr>
                <w:rFonts w:ascii="Times New Roman" w:hAnsi="Times New Roman"/>
                <w:sz w:val="20"/>
              </w:rPr>
              <w:t>2</w:t>
            </w:r>
          </w:p>
        </w:tc>
        <w:tc>
          <w:tcPr>
            <w:tcW w:w="2410" w:type="dxa"/>
            <w:tcBorders>
              <w:top w:val="single" w:sz="8" w:space="0" w:color="000000"/>
              <w:left w:val="single" w:sz="8" w:space="0" w:color="000000"/>
              <w:bottom w:val="single" w:sz="8" w:space="0" w:color="000000"/>
              <w:right w:val="single" w:sz="8" w:space="0" w:color="000000"/>
            </w:tcBorders>
          </w:tcPr>
          <w:p w:rsidR="00DC745C" w:rsidRPr="00DA5F33" w:rsidRDefault="00DC745C" w:rsidP="00DA5F33">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C745C" w:rsidRPr="00DA5F33" w:rsidRDefault="001F2D96" w:rsidP="0085213D">
            <w:pPr>
              <w:spacing w:after="0" w:line="240" w:lineRule="auto"/>
              <w:rPr>
                <w:rFonts w:ascii="Times New Roman" w:hAnsi="Times New Roman"/>
                <w:sz w:val="20"/>
              </w:rPr>
            </w:pPr>
            <w:r w:rsidRPr="00125D92">
              <w:rPr>
                <w:rFonts w:ascii="Times New Roman" w:hAnsi="Times New Roman"/>
                <w:sz w:val="24"/>
                <w:szCs w:val="24"/>
              </w:rPr>
              <w:t>Филиал ПАО «ОАК» - «КнААЗ им. Ю.А. Гагарина»</w:t>
            </w:r>
          </w:p>
        </w:tc>
      </w:tr>
      <w:tr w:rsidR="00DC745C"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C745C" w:rsidRPr="00DA5F33" w:rsidRDefault="00705DD1" w:rsidP="00DA5F33">
            <w:pPr>
              <w:spacing w:after="0" w:line="240" w:lineRule="auto"/>
              <w:jc w:val="center"/>
              <w:rPr>
                <w:rFonts w:ascii="Times New Roman" w:hAnsi="Times New Roman"/>
                <w:b/>
                <w:sz w:val="20"/>
              </w:rPr>
            </w:pPr>
            <w:r>
              <w:rPr>
                <w:rFonts w:ascii="Times New Roman" w:hAnsi="Times New Roman"/>
                <w:b/>
                <w:sz w:val="20"/>
              </w:rPr>
              <w:t>9</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C745C" w:rsidRPr="00DA5F33" w:rsidRDefault="00DC745C" w:rsidP="00A65EE5">
            <w:pPr>
              <w:spacing w:after="0" w:line="240" w:lineRule="auto"/>
              <w:rPr>
                <w:rFonts w:ascii="Times New Roman" w:hAnsi="Times New Roman"/>
                <w:sz w:val="20"/>
              </w:rPr>
            </w:pPr>
            <w:r w:rsidRPr="00DA5F33">
              <w:rPr>
                <w:rFonts w:ascii="Times New Roman" w:hAnsi="Times New Roman"/>
                <w:sz w:val="20"/>
              </w:rPr>
              <w:t>МДК.01.0</w:t>
            </w:r>
            <w:r w:rsidR="00A65EE5">
              <w:rPr>
                <w:rFonts w:ascii="Times New Roman" w:hAnsi="Times New Roman"/>
                <w:sz w:val="20"/>
              </w:rPr>
              <w:t>2</w:t>
            </w:r>
            <w:r w:rsidRPr="00DA5F33">
              <w:rPr>
                <w:rFonts w:ascii="Times New Roman" w:hAnsi="Times New Roman"/>
                <w:sz w:val="20"/>
              </w:rPr>
              <w:t xml:space="preserve"> Бортовые пилотажно-навигационные комплексы</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DC745C" w:rsidRPr="00DA5F33" w:rsidRDefault="00DC745C" w:rsidP="00705DD1">
            <w:pPr>
              <w:spacing w:after="0" w:line="240" w:lineRule="auto"/>
              <w:contextualSpacing/>
              <w:jc w:val="center"/>
              <w:rPr>
                <w:rFonts w:ascii="Times New Roman" w:hAnsi="Times New Roman"/>
                <w:sz w:val="20"/>
              </w:rPr>
            </w:pPr>
            <w:r w:rsidRPr="00DA5F33">
              <w:rPr>
                <w:rFonts w:ascii="Times New Roman" w:hAnsi="Times New Roman"/>
                <w:sz w:val="20"/>
              </w:rPr>
              <w:t>1</w:t>
            </w:r>
            <w:r w:rsidR="00705DD1">
              <w:rPr>
                <w:rFonts w:ascii="Times New Roman" w:hAnsi="Times New Roman"/>
                <w:sz w:val="20"/>
              </w:rPr>
              <w:t>20</w:t>
            </w:r>
          </w:p>
        </w:tc>
        <w:tc>
          <w:tcPr>
            <w:tcW w:w="2410" w:type="dxa"/>
            <w:tcBorders>
              <w:top w:val="single" w:sz="8" w:space="0" w:color="000000"/>
              <w:left w:val="single" w:sz="8" w:space="0" w:color="000000"/>
              <w:bottom w:val="single" w:sz="8" w:space="0" w:color="000000"/>
              <w:right w:val="single" w:sz="8" w:space="0" w:color="000000"/>
            </w:tcBorders>
          </w:tcPr>
          <w:p w:rsidR="00DC745C" w:rsidRPr="00DA5F33" w:rsidRDefault="00DC745C" w:rsidP="00DA5F33">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C745C" w:rsidRPr="00DA5F33" w:rsidRDefault="001F2D96" w:rsidP="0085213D">
            <w:pPr>
              <w:spacing w:after="0" w:line="240" w:lineRule="auto"/>
              <w:rPr>
                <w:rFonts w:ascii="Times New Roman" w:hAnsi="Times New Roman"/>
                <w:sz w:val="20"/>
              </w:rPr>
            </w:pPr>
            <w:r w:rsidRPr="00125D92">
              <w:rPr>
                <w:rFonts w:ascii="Times New Roman" w:hAnsi="Times New Roman"/>
                <w:sz w:val="24"/>
                <w:szCs w:val="24"/>
              </w:rPr>
              <w:t>Филиал ПАО «ОАК» - «КнААЗ им. Ю.А. Гагарина»</w:t>
            </w:r>
          </w:p>
        </w:tc>
      </w:tr>
      <w:tr w:rsidR="00DC745C"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C745C" w:rsidRPr="00DA5F33" w:rsidRDefault="00705DD1" w:rsidP="00DA5F33">
            <w:pPr>
              <w:spacing w:after="0" w:line="240" w:lineRule="auto"/>
              <w:jc w:val="center"/>
              <w:rPr>
                <w:rFonts w:ascii="Times New Roman" w:hAnsi="Times New Roman"/>
                <w:b/>
                <w:sz w:val="20"/>
              </w:rPr>
            </w:pPr>
            <w:r>
              <w:rPr>
                <w:rFonts w:ascii="Times New Roman" w:hAnsi="Times New Roman"/>
                <w:b/>
                <w:sz w:val="20"/>
              </w:rPr>
              <w:t>10</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C745C" w:rsidRPr="00DA5F33" w:rsidRDefault="00DC745C" w:rsidP="00A65EE5">
            <w:pPr>
              <w:spacing w:after="0" w:line="240" w:lineRule="auto"/>
              <w:rPr>
                <w:rFonts w:ascii="Times New Roman" w:hAnsi="Times New Roman"/>
                <w:sz w:val="20"/>
              </w:rPr>
            </w:pPr>
            <w:r w:rsidRPr="00DA5F33">
              <w:rPr>
                <w:rFonts w:ascii="Times New Roman" w:hAnsi="Times New Roman"/>
                <w:sz w:val="20"/>
              </w:rPr>
              <w:t>МДК.01.0</w:t>
            </w:r>
            <w:r w:rsidR="00A65EE5">
              <w:rPr>
                <w:rFonts w:ascii="Times New Roman" w:hAnsi="Times New Roman"/>
                <w:sz w:val="20"/>
              </w:rPr>
              <w:t>3</w:t>
            </w:r>
            <w:r w:rsidRPr="00DA5F33">
              <w:rPr>
                <w:rFonts w:ascii="Times New Roman" w:hAnsi="Times New Roman"/>
                <w:sz w:val="20"/>
              </w:rPr>
              <w:t xml:space="preserve"> Техническая эксплуатация электрофицироанных и пилотажно - навигационных комплексов</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DC745C" w:rsidRPr="00DA5F33" w:rsidRDefault="00DC745C" w:rsidP="00DA5F33">
            <w:pPr>
              <w:spacing w:after="0" w:line="240" w:lineRule="auto"/>
              <w:contextualSpacing/>
              <w:jc w:val="center"/>
              <w:rPr>
                <w:rFonts w:ascii="Times New Roman" w:hAnsi="Times New Roman"/>
                <w:sz w:val="20"/>
              </w:rPr>
            </w:pPr>
            <w:r w:rsidRPr="00DA5F33">
              <w:rPr>
                <w:rFonts w:ascii="Times New Roman" w:hAnsi="Times New Roman"/>
                <w:sz w:val="20"/>
              </w:rPr>
              <w:t>38</w:t>
            </w:r>
          </w:p>
        </w:tc>
        <w:tc>
          <w:tcPr>
            <w:tcW w:w="2410" w:type="dxa"/>
            <w:tcBorders>
              <w:top w:val="single" w:sz="8" w:space="0" w:color="000000"/>
              <w:left w:val="single" w:sz="8" w:space="0" w:color="000000"/>
              <w:bottom w:val="single" w:sz="8" w:space="0" w:color="000000"/>
              <w:right w:val="single" w:sz="8" w:space="0" w:color="000000"/>
            </w:tcBorders>
          </w:tcPr>
          <w:p w:rsidR="00DC745C" w:rsidRPr="00DA5F33" w:rsidRDefault="00DC745C" w:rsidP="00DA5F33">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C745C" w:rsidRPr="00DA5F33" w:rsidRDefault="001F2D96" w:rsidP="0085213D">
            <w:pPr>
              <w:spacing w:after="0" w:line="240" w:lineRule="auto"/>
              <w:rPr>
                <w:rFonts w:ascii="Times New Roman" w:hAnsi="Times New Roman"/>
                <w:sz w:val="20"/>
              </w:rPr>
            </w:pPr>
            <w:r w:rsidRPr="00125D92">
              <w:rPr>
                <w:rFonts w:ascii="Times New Roman" w:hAnsi="Times New Roman"/>
                <w:sz w:val="24"/>
                <w:szCs w:val="24"/>
              </w:rPr>
              <w:t>Филиал ПАО «ОАК» - «КнААЗ им. Ю.А. Гагарина»</w:t>
            </w:r>
          </w:p>
        </w:tc>
      </w:tr>
      <w:tr w:rsidR="00DC745C"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C745C" w:rsidRPr="00DA5F33" w:rsidRDefault="00705DD1" w:rsidP="00DA5F33">
            <w:pPr>
              <w:spacing w:after="0" w:line="240" w:lineRule="auto"/>
              <w:jc w:val="center"/>
              <w:rPr>
                <w:rFonts w:ascii="Times New Roman" w:hAnsi="Times New Roman"/>
                <w:b/>
                <w:sz w:val="20"/>
              </w:rPr>
            </w:pPr>
            <w:r>
              <w:rPr>
                <w:rFonts w:ascii="Times New Roman" w:hAnsi="Times New Roman"/>
                <w:b/>
                <w:sz w:val="20"/>
              </w:rPr>
              <w:t>11</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C745C" w:rsidRPr="00DA5F33" w:rsidRDefault="00DC745C" w:rsidP="00A65EE5">
            <w:pPr>
              <w:spacing w:after="0" w:line="240" w:lineRule="auto"/>
              <w:rPr>
                <w:rFonts w:ascii="Times New Roman" w:hAnsi="Times New Roman"/>
                <w:sz w:val="20"/>
              </w:rPr>
            </w:pPr>
            <w:r w:rsidRPr="00DA5F33">
              <w:rPr>
                <w:rFonts w:ascii="Times New Roman" w:hAnsi="Times New Roman"/>
                <w:sz w:val="20"/>
              </w:rPr>
              <w:t>МДК.01.0</w:t>
            </w:r>
            <w:r w:rsidR="00A65EE5">
              <w:rPr>
                <w:rFonts w:ascii="Times New Roman" w:hAnsi="Times New Roman"/>
                <w:sz w:val="20"/>
              </w:rPr>
              <w:t>4</w:t>
            </w:r>
            <w:r w:rsidRPr="00DA5F33">
              <w:rPr>
                <w:rFonts w:ascii="Times New Roman" w:hAnsi="Times New Roman"/>
                <w:sz w:val="20"/>
              </w:rPr>
              <w:t xml:space="preserve"> Электрооборудование воздушных судов</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DC745C" w:rsidRPr="00DA5F33" w:rsidRDefault="00705DD1" w:rsidP="00DA5F33">
            <w:pPr>
              <w:spacing w:after="0" w:line="240" w:lineRule="auto"/>
              <w:contextualSpacing/>
              <w:jc w:val="center"/>
              <w:rPr>
                <w:rFonts w:ascii="Times New Roman" w:hAnsi="Times New Roman"/>
                <w:sz w:val="20"/>
              </w:rPr>
            </w:pPr>
            <w:r>
              <w:rPr>
                <w:rFonts w:ascii="Times New Roman" w:hAnsi="Times New Roman"/>
                <w:sz w:val="20"/>
              </w:rPr>
              <w:t>88</w:t>
            </w:r>
          </w:p>
        </w:tc>
        <w:tc>
          <w:tcPr>
            <w:tcW w:w="2410" w:type="dxa"/>
            <w:tcBorders>
              <w:top w:val="single" w:sz="8" w:space="0" w:color="000000"/>
              <w:left w:val="single" w:sz="8" w:space="0" w:color="000000"/>
              <w:bottom w:val="single" w:sz="8" w:space="0" w:color="000000"/>
              <w:right w:val="single" w:sz="8" w:space="0" w:color="000000"/>
            </w:tcBorders>
          </w:tcPr>
          <w:p w:rsidR="00DC745C" w:rsidRPr="00DA5F33" w:rsidRDefault="00DC745C" w:rsidP="00DA5F33">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DC745C" w:rsidRPr="00DA5F33" w:rsidRDefault="001F2D96" w:rsidP="0085213D">
            <w:pPr>
              <w:spacing w:after="0" w:line="240" w:lineRule="auto"/>
              <w:jc w:val="both"/>
              <w:rPr>
                <w:rFonts w:ascii="Times New Roman" w:hAnsi="Times New Roman"/>
                <w:sz w:val="20"/>
              </w:rPr>
            </w:pPr>
            <w:r w:rsidRPr="00125D92">
              <w:rPr>
                <w:rFonts w:ascii="Times New Roman" w:hAnsi="Times New Roman"/>
                <w:sz w:val="24"/>
                <w:szCs w:val="24"/>
              </w:rPr>
              <w:t>Филиал ПАО «ОАК» - «КнААЗ им. Ю.А. Гагарина»</w:t>
            </w:r>
          </w:p>
        </w:tc>
      </w:tr>
      <w:tr w:rsidR="00453B56"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Default="00453B56" w:rsidP="00453B56">
            <w:pPr>
              <w:spacing w:after="0" w:line="240" w:lineRule="auto"/>
              <w:jc w:val="center"/>
              <w:rPr>
                <w:rFonts w:ascii="Times New Roman" w:hAnsi="Times New Roman"/>
                <w:b/>
                <w:sz w:val="20"/>
              </w:rPr>
            </w:pPr>
            <w:r>
              <w:rPr>
                <w:rFonts w:ascii="Times New Roman" w:hAnsi="Times New Roman"/>
                <w:b/>
                <w:sz w:val="20"/>
              </w:rPr>
              <w:t>12</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rPr>
                <w:rFonts w:ascii="Times New Roman" w:hAnsi="Times New Roman"/>
                <w:sz w:val="20"/>
              </w:rPr>
            </w:pPr>
            <w:r>
              <w:rPr>
                <w:rFonts w:ascii="Times New Roman" w:hAnsi="Times New Roman"/>
                <w:sz w:val="20"/>
              </w:rPr>
              <w:t>УП. 01 Учебная практика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453B56" w:rsidRDefault="00453B56" w:rsidP="00453B56">
            <w:pPr>
              <w:spacing w:after="0" w:line="240" w:lineRule="auto"/>
              <w:contextualSpacing/>
              <w:jc w:val="center"/>
              <w:rPr>
                <w:rFonts w:ascii="Times New Roman" w:hAnsi="Times New Roman"/>
                <w:sz w:val="20"/>
              </w:rPr>
            </w:pPr>
            <w:r>
              <w:rPr>
                <w:rFonts w:ascii="Times New Roman" w:hAnsi="Times New Roman"/>
                <w:sz w:val="20"/>
              </w:rPr>
              <w:t>72</w:t>
            </w:r>
          </w:p>
        </w:tc>
        <w:tc>
          <w:tcPr>
            <w:tcW w:w="2410" w:type="dxa"/>
            <w:tcBorders>
              <w:top w:val="single" w:sz="8" w:space="0" w:color="000000"/>
              <w:left w:val="single" w:sz="8" w:space="0" w:color="000000"/>
              <w:bottom w:val="single" w:sz="8" w:space="0" w:color="000000"/>
              <w:right w:val="single" w:sz="8" w:space="0" w:color="000000"/>
            </w:tcBorders>
          </w:tcPr>
          <w:p w:rsidR="00453B56" w:rsidRPr="00DA5F33" w:rsidRDefault="00453B56" w:rsidP="00453B56">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jc w:val="both"/>
              <w:rPr>
                <w:rFonts w:ascii="Times New Roman" w:hAnsi="Times New Roman"/>
                <w:sz w:val="20"/>
              </w:rPr>
            </w:pPr>
            <w:r w:rsidRPr="00125D92">
              <w:rPr>
                <w:rFonts w:ascii="Times New Roman" w:hAnsi="Times New Roman"/>
                <w:sz w:val="24"/>
                <w:szCs w:val="24"/>
              </w:rPr>
              <w:t>Филиал ПАО «ОАК» - «КнААЗ им. Ю.А. Гагарина»</w:t>
            </w:r>
          </w:p>
        </w:tc>
      </w:tr>
      <w:tr w:rsidR="00453B56"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Default="00453B56" w:rsidP="00453B56">
            <w:pPr>
              <w:spacing w:after="0" w:line="240" w:lineRule="auto"/>
              <w:jc w:val="center"/>
              <w:rPr>
                <w:rFonts w:ascii="Times New Roman" w:hAnsi="Times New Roman"/>
                <w:b/>
                <w:sz w:val="20"/>
              </w:rPr>
            </w:pPr>
            <w:r>
              <w:rPr>
                <w:rFonts w:ascii="Times New Roman" w:hAnsi="Times New Roman"/>
                <w:b/>
                <w:sz w:val="20"/>
              </w:rPr>
              <w:t>13</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Default="00453B56" w:rsidP="00453B56">
            <w:pPr>
              <w:spacing w:after="0" w:line="240" w:lineRule="auto"/>
              <w:rPr>
                <w:rFonts w:ascii="Times New Roman" w:hAnsi="Times New Roman"/>
                <w:sz w:val="20"/>
              </w:rPr>
            </w:pPr>
            <w:r>
              <w:rPr>
                <w:rFonts w:ascii="Times New Roman" w:hAnsi="Times New Roman"/>
                <w:sz w:val="20"/>
              </w:rPr>
              <w:t>ПП. 01 Производственная практика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453B56" w:rsidRDefault="00453B56" w:rsidP="00453B56">
            <w:pPr>
              <w:spacing w:after="0" w:line="240" w:lineRule="auto"/>
              <w:contextualSpacing/>
              <w:jc w:val="center"/>
              <w:rPr>
                <w:rFonts w:ascii="Times New Roman" w:hAnsi="Times New Roman"/>
                <w:sz w:val="20"/>
              </w:rPr>
            </w:pPr>
            <w:r>
              <w:rPr>
                <w:rFonts w:ascii="Times New Roman" w:hAnsi="Times New Roman"/>
                <w:sz w:val="20"/>
              </w:rPr>
              <w:t>36</w:t>
            </w:r>
          </w:p>
        </w:tc>
        <w:tc>
          <w:tcPr>
            <w:tcW w:w="2410" w:type="dxa"/>
            <w:tcBorders>
              <w:top w:val="single" w:sz="8" w:space="0" w:color="000000"/>
              <w:left w:val="single" w:sz="8" w:space="0" w:color="000000"/>
              <w:bottom w:val="single" w:sz="8" w:space="0" w:color="000000"/>
              <w:right w:val="single" w:sz="8" w:space="0" w:color="000000"/>
            </w:tcBorders>
          </w:tcPr>
          <w:p w:rsidR="00453B56" w:rsidRPr="00DA5F33" w:rsidRDefault="00453B56" w:rsidP="00453B56">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jc w:val="both"/>
              <w:rPr>
                <w:rFonts w:ascii="Times New Roman" w:hAnsi="Times New Roman"/>
                <w:sz w:val="20"/>
              </w:rPr>
            </w:pPr>
            <w:r w:rsidRPr="00125D92">
              <w:rPr>
                <w:rFonts w:ascii="Times New Roman" w:hAnsi="Times New Roman"/>
                <w:sz w:val="24"/>
                <w:szCs w:val="24"/>
              </w:rPr>
              <w:t>Филиал ПАО «ОАК» - «КнААЗ им. Ю.А. Гагарина»</w:t>
            </w:r>
          </w:p>
        </w:tc>
      </w:tr>
      <w:tr w:rsidR="00453B56"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Default="00453B56" w:rsidP="00453B56">
            <w:pPr>
              <w:spacing w:after="0" w:line="240" w:lineRule="auto"/>
              <w:jc w:val="center"/>
              <w:rPr>
                <w:rFonts w:ascii="Times New Roman" w:hAnsi="Times New Roman"/>
                <w:b/>
                <w:sz w:val="20"/>
              </w:rPr>
            </w:pPr>
            <w:r>
              <w:rPr>
                <w:rFonts w:ascii="Times New Roman" w:hAnsi="Times New Roman"/>
                <w:b/>
                <w:sz w:val="20"/>
              </w:rPr>
              <w:t>14</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Default="00453B56" w:rsidP="00453B56">
            <w:pPr>
              <w:spacing w:after="0" w:line="240" w:lineRule="auto"/>
              <w:rPr>
                <w:rFonts w:ascii="Times New Roman" w:hAnsi="Times New Roman"/>
                <w:sz w:val="20"/>
              </w:rPr>
            </w:pPr>
            <w:r>
              <w:rPr>
                <w:rFonts w:ascii="Times New Roman" w:hAnsi="Times New Roman"/>
                <w:sz w:val="20"/>
              </w:rPr>
              <w:t xml:space="preserve">МДК 02.01 </w:t>
            </w:r>
            <w:r w:rsidRPr="00C2291A">
              <w:rPr>
                <w:rFonts w:ascii="Times New Roman" w:hAnsi="Times New Roman"/>
                <w:sz w:val="20"/>
              </w:rPr>
              <w:t>Организация работ по технической эксплуатации электрифицированных и пилотажно - навигационных комплексов</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453B56" w:rsidRDefault="00453B56" w:rsidP="00453B56">
            <w:pPr>
              <w:spacing w:after="0" w:line="240" w:lineRule="auto"/>
              <w:contextualSpacing/>
              <w:jc w:val="center"/>
              <w:rPr>
                <w:rFonts w:ascii="Times New Roman" w:hAnsi="Times New Roman"/>
                <w:sz w:val="20"/>
              </w:rPr>
            </w:pPr>
            <w:r>
              <w:rPr>
                <w:rFonts w:ascii="Times New Roman" w:hAnsi="Times New Roman"/>
                <w:sz w:val="20"/>
              </w:rPr>
              <w:t>20</w:t>
            </w:r>
          </w:p>
        </w:tc>
        <w:tc>
          <w:tcPr>
            <w:tcW w:w="2410" w:type="dxa"/>
            <w:tcBorders>
              <w:top w:val="single" w:sz="8" w:space="0" w:color="000000"/>
              <w:left w:val="single" w:sz="8" w:space="0" w:color="000000"/>
              <w:bottom w:val="single" w:sz="8" w:space="0" w:color="000000"/>
              <w:right w:val="single" w:sz="8" w:space="0" w:color="000000"/>
            </w:tcBorders>
          </w:tcPr>
          <w:p w:rsidR="00453B56" w:rsidRPr="00DA5F33" w:rsidRDefault="00453B56" w:rsidP="00453B56">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jc w:val="both"/>
              <w:rPr>
                <w:rFonts w:ascii="Times New Roman" w:hAnsi="Times New Roman"/>
                <w:sz w:val="20"/>
              </w:rPr>
            </w:pPr>
            <w:r w:rsidRPr="00125D92">
              <w:rPr>
                <w:rFonts w:ascii="Times New Roman" w:hAnsi="Times New Roman"/>
                <w:sz w:val="24"/>
                <w:szCs w:val="24"/>
              </w:rPr>
              <w:t>Филиал ПАО «ОАК» - «КнААЗ им. Ю.А. Гагарина»</w:t>
            </w:r>
          </w:p>
        </w:tc>
      </w:tr>
      <w:tr w:rsidR="00453B56"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Default="00453B56" w:rsidP="00453B56">
            <w:pPr>
              <w:spacing w:after="0" w:line="240" w:lineRule="auto"/>
              <w:jc w:val="center"/>
              <w:rPr>
                <w:rFonts w:ascii="Times New Roman" w:hAnsi="Times New Roman"/>
                <w:b/>
                <w:sz w:val="20"/>
              </w:rPr>
            </w:pPr>
            <w:r>
              <w:rPr>
                <w:rFonts w:ascii="Times New Roman" w:hAnsi="Times New Roman"/>
                <w:b/>
                <w:sz w:val="20"/>
              </w:rPr>
              <w:t>15</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rPr>
                <w:rFonts w:ascii="Times New Roman" w:hAnsi="Times New Roman"/>
                <w:sz w:val="20"/>
              </w:rPr>
            </w:pPr>
            <w:r w:rsidRPr="00DA5F33">
              <w:rPr>
                <w:rFonts w:ascii="Times New Roman" w:hAnsi="Times New Roman"/>
                <w:sz w:val="20"/>
              </w:rPr>
              <w:t>МДК.02.0</w:t>
            </w:r>
            <w:r>
              <w:rPr>
                <w:rFonts w:ascii="Times New Roman" w:hAnsi="Times New Roman"/>
                <w:sz w:val="20"/>
              </w:rPr>
              <w:t>2 Контроль качества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453B56" w:rsidRDefault="00453B56" w:rsidP="00453B56">
            <w:pPr>
              <w:spacing w:after="0" w:line="240" w:lineRule="auto"/>
              <w:contextualSpacing/>
              <w:jc w:val="center"/>
              <w:rPr>
                <w:rFonts w:ascii="Times New Roman" w:hAnsi="Times New Roman"/>
                <w:sz w:val="20"/>
              </w:rPr>
            </w:pPr>
            <w:r>
              <w:rPr>
                <w:rFonts w:ascii="Times New Roman" w:hAnsi="Times New Roman"/>
                <w:sz w:val="20"/>
              </w:rPr>
              <w:t>42</w:t>
            </w:r>
          </w:p>
        </w:tc>
        <w:tc>
          <w:tcPr>
            <w:tcW w:w="2410" w:type="dxa"/>
            <w:tcBorders>
              <w:top w:val="single" w:sz="8" w:space="0" w:color="000000"/>
              <w:left w:val="single" w:sz="8" w:space="0" w:color="000000"/>
              <w:bottom w:val="single" w:sz="8" w:space="0" w:color="000000"/>
              <w:right w:val="single" w:sz="8" w:space="0" w:color="000000"/>
            </w:tcBorders>
          </w:tcPr>
          <w:p w:rsidR="00453B56" w:rsidRPr="00DA5F33" w:rsidRDefault="00453B56" w:rsidP="00453B56">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jc w:val="both"/>
              <w:rPr>
                <w:rFonts w:ascii="Times New Roman" w:hAnsi="Times New Roman"/>
                <w:sz w:val="20"/>
              </w:rPr>
            </w:pPr>
            <w:r w:rsidRPr="00125D92">
              <w:rPr>
                <w:rFonts w:ascii="Times New Roman" w:hAnsi="Times New Roman"/>
                <w:sz w:val="24"/>
                <w:szCs w:val="24"/>
              </w:rPr>
              <w:t>Филиал ПАО «ОАК» - «КнААЗ им. Ю.А. Гагарина»</w:t>
            </w:r>
          </w:p>
        </w:tc>
      </w:tr>
      <w:tr w:rsidR="00453B56"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Default="00453B56" w:rsidP="00453B56">
            <w:pPr>
              <w:spacing w:after="0" w:line="240" w:lineRule="auto"/>
              <w:jc w:val="center"/>
              <w:rPr>
                <w:rFonts w:ascii="Times New Roman" w:hAnsi="Times New Roman"/>
                <w:b/>
                <w:sz w:val="20"/>
              </w:rPr>
            </w:pPr>
            <w:r>
              <w:rPr>
                <w:rFonts w:ascii="Times New Roman" w:hAnsi="Times New Roman"/>
                <w:b/>
                <w:sz w:val="20"/>
              </w:rPr>
              <w:t>16</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rPr>
                <w:rFonts w:ascii="Times New Roman" w:hAnsi="Times New Roman"/>
                <w:sz w:val="20"/>
              </w:rPr>
            </w:pPr>
            <w:r w:rsidRPr="00DA5F33">
              <w:rPr>
                <w:rFonts w:ascii="Times New Roman" w:hAnsi="Times New Roman"/>
                <w:sz w:val="20"/>
              </w:rPr>
              <w:t>МДК.02.0</w:t>
            </w:r>
            <w:r>
              <w:rPr>
                <w:rFonts w:ascii="Times New Roman" w:hAnsi="Times New Roman"/>
                <w:sz w:val="20"/>
              </w:rPr>
              <w:t xml:space="preserve">3 </w:t>
            </w:r>
            <w:r w:rsidRPr="00DA5F33">
              <w:rPr>
                <w:rFonts w:ascii="Times New Roman" w:hAnsi="Times New Roman"/>
                <w:sz w:val="20"/>
              </w:rPr>
              <w:t>Бережливое производство</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453B56" w:rsidRDefault="00453B56" w:rsidP="00453B56">
            <w:pPr>
              <w:spacing w:after="0" w:line="240" w:lineRule="auto"/>
              <w:contextualSpacing/>
              <w:jc w:val="center"/>
              <w:rPr>
                <w:rFonts w:ascii="Times New Roman" w:hAnsi="Times New Roman"/>
                <w:sz w:val="20"/>
              </w:rPr>
            </w:pPr>
            <w:r>
              <w:rPr>
                <w:rFonts w:ascii="Times New Roman" w:hAnsi="Times New Roman"/>
                <w:sz w:val="20"/>
              </w:rPr>
              <w:t>32</w:t>
            </w:r>
          </w:p>
        </w:tc>
        <w:tc>
          <w:tcPr>
            <w:tcW w:w="2410" w:type="dxa"/>
            <w:tcBorders>
              <w:top w:val="single" w:sz="8" w:space="0" w:color="000000"/>
              <w:left w:val="single" w:sz="8" w:space="0" w:color="000000"/>
              <w:bottom w:val="single" w:sz="8" w:space="0" w:color="000000"/>
              <w:right w:val="single" w:sz="8" w:space="0" w:color="000000"/>
            </w:tcBorders>
          </w:tcPr>
          <w:p w:rsidR="00453B56" w:rsidRPr="00DA5F33" w:rsidRDefault="00453B56" w:rsidP="00453B56">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jc w:val="both"/>
              <w:rPr>
                <w:rFonts w:ascii="Times New Roman" w:hAnsi="Times New Roman"/>
                <w:sz w:val="20"/>
              </w:rPr>
            </w:pPr>
            <w:r w:rsidRPr="00125D92">
              <w:rPr>
                <w:rFonts w:ascii="Times New Roman" w:hAnsi="Times New Roman"/>
                <w:sz w:val="24"/>
                <w:szCs w:val="24"/>
              </w:rPr>
              <w:t>Филиал ПАО «ОАК» - «КнААЗ им. Ю.А. Гагарина»</w:t>
            </w:r>
          </w:p>
        </w:tc>
      </w:tr>
      <w:tr w:rsidR="00453B56"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Default="00453B56" w:rsidP="00453B56">
            <w:pPr>
              <w:spacing w:after="0" w:line="240" w:lineRule="auto"/>
              <w:jc w:val="center"/>
              <w:rPr>
                <w:rFonts w:ascii="Times New Roman" w:hAnsi="Times New Roman"/>
                <w:b/>
                <w:sz w:val="20"/>
              </w:rPr>
            </w:pPr>
            <w:r>
              <w:rPr>
                <w:rFonts w:ascii="Times New Roman" w:hAnsi="Times New Roman"/>
                <w:b/>
                <w:sz w:val="20"/>
              </w:rPr>
              <w:t>17</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rPr>
                <w:rFonts w:ascii="Times New Roman" w:hAnsi="Times New Roman"/>
                <w:sz w:val="20"/>
              </w:rPr>
            </w:pPr>
            <w:r>
              <w:rPr>
                <w:rFonts w:ascii="Times New Roman" w:hAnsi="Times New Roman"/>
                <w:sz w:val="20"/>
              </w:rPr>
              <w:t>УП. 02 Учебная практика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rsidR="00453B56" w:rsidRDefault="00453B56" w:rsidP="00453B56">
            <w:pPr>
              <w:spacing w:after="0" w:line="240" w:lineRule="auto"/>
              <w:contextualSpacing/>
              <w:jc w:val="center"/>
              <w:rPr>
                <w:rFonts w:ascii="Times New Roman" w:hAnsi="Times New Roman"/>
                <w:sz w:val="20"/>
              </w:rPr>
            </w:pPr>
            <w:r>
              <w:rPr>
                <w:rFonts w:ascii="Times New Roman" w:hAnsi="Times New Roman"/>
                <w:sz w:val="20"/>
              </w:rPr>
              <w:t>72</w:t>
            </w:r>
          </w:p>
        </w:tc>
        <w:tc>
          <w:tcPr>
            <w:tcW w:w="2410" w:type="dxa"/>
            <w:tcBorders>
              <w:top w:val="single" w:sz="8" w:space="0" w:color="000000"/>
              <w:left w:val="single" w:sz="8" w:space="0" w:color="000000"/>
              <w:bottom w:val="single" w:sz="8" w:space="0" w:color="000000"/>
              <w:right w:val="single" w:sz="8" w:space="0" w:color="000000"/>
            </w:tcBorders>
          </w:tcPr>
          <w:p w:rsidR="00453B56" w:rsidRPr="00DA5F33" w:rsidRDefault="00453B56" w:rsidP="00453B56">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jc w:val="both"/>
              <w:rPr>
                <w:rFonts w:ascii="Times New Roman" w:hAnsi="Times New Roman"/>
                <w:sz w:val="20"/>
              </w:rPr>
            </w:pPr>
            <w:r w:rsidRPr="00125D92">
              <w:rPr>
                <w:rFonts w:ascii="Times New Roman" w:hAnsi="Times New Roman"/>
                <w:sz w:val="24"/>
                <w:szCs w:val="24"/>
              </w:rPr>
              <w:t>Филиал ПАО «ОАК» - «КнААЗ им. Ю.А. Гагарина»</w:t>
            </w:r>
          </w:p>
        </w:tc>
      </w:tr>
      <w:tr w:rsidR="00453B56" w:rsidRPr="00DA5F33" w:rsidTr="00453B56">
        <w:trPr>
          <w:trHeight w:val="821"/>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453B56" w:rsidRDefault="00453B56" w:rsidP="00453B56">
            <w:pPr>
              <w:spacing w:after="0" w:line="240" w:lineRule="auto"/>
              <w:jc w:val="center"/>
              <w:rPr>
                <w:rFonts w:ascii="Times New Roman" w:hAnsi="Times New Roman"/>
                <w:b/>
                <w:sz w:val="20"/>
              </w:rPr>
            </w:pPr>
            <w:r w:rsidRPr="00453B56">
              <w:rPr>
                <w:rFonts w:ascii="Times New Roman" w:hAnsi="Times New Roman"/>
                <w:b/>
                <w:sz w:val="20"/>
              </w:rPr>
              <w:t>18</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rPr>
                <w:rFonts w:ascii="Times New Roman" w:hAnsi="Times New Roman"/>
                <w:sz w:val="20"/>
              </w:rPr>
            </w:pPr>
            <w:r>
              <w:rPr>
                <w:rFonts w:ascii="Times New Roman" w:hAnsi="Times New Roman"/>
                <w:sz w:val="20"/>
              </w:rPr>
              <w:t xml:space="preserve">ДПБ </w:t>
            </w:r>
            <w:r w:rsidRPr="00DA5F33">
              <w:rPr>
                <w:rFonts w:ascii="Times New Roman" w:hAnsi="Times New Roman"/>
                <w:sz w:val="20"/>
              </w:rPr>
              <w:t>Филиала ПАО «ОАК» - «КнААЗ им. Ю.А. Гагарина» Выполнение работ по одной или нескольким профессиям рабочих, должностям служащих</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jc w:val="center"/>
              <w:rPr>
                <w:rFonts w:ascii="Times New Roman" w:hAnsi="Times New Roman"/>
                <w:sz w:val="20"/>
              </w:rPr>
            </w:pPr>
            <w:r>
              <w:rPr>
                <w:rFonts w:ascii="Times New Roman" w:hAnsi="Times New Roman"/>
                <w:sz w:val="20"/>
              </w:rPr>
              <w:t>96</w:t>
            </w:r>
          </w:p>
        </w:tc>
        <w:tc>
          <w:tcPr>
            <w:tcW w:w="2410" w:type="dxa"/>
            <w:tcBorders>
              <w:top w:val="single" w:sz="8" w:space="0" w:color="000000"/>
              <w:left w:val="single" w:sz="8" w:space="0" w:color="000000"/>
              <w:bottom w:val="single" w:sz="8" w:space="0" w:color="000000"/>
              <w:right w:val="single" w:sz="8" w:space="0" w:color="000000"/>
            </w:tcBorders>
          </w:tcPr>
          <w:p w:rsidR="00453B56" w:rsidRDefault="00453B56" w:rsidP="00453B56">
            <w:pPr>
              <w:spacing w:after="0" w:line="240" w:lineRule="auto"/>
              <w:rPr>
                <w:rFonts w:ascii="Times New Roman" w:hAnsi="Times New Roman"/>
                <w:b/>
                <w:sz w:val="20"/>
              </w:rPr>
            </w:pPr>
            <w:r w:rsidRPr="00DA5F33">
              <w:rPr>
                <w:rFonts w:ascii="Times New Roman" w:hAnsi="Times New Roman"/>
                <w:b/>
                <w:sz w:val="20"/>
              </w:rPr>
              <w:t>1. ПОП-П/работодатель</w:t>
            </w:r>
          </w:p>
          <w:p w:rsidR="00453B56" w:rsidRPr="00DA5F33" w:rsidRDefault="00453B56" w:rsidP="00453B56">
            <w:pPr>
              <w:spacing w:after="0" w:line="240" w:lineRule="auto"/>
              <w:rPr>
                <w:rFonts w:ascii="Times New Roman" w:hAnsi="Times New Roman"/>
                <w:sz w:val="20"/>
              </w:rPr>
            </w:pPr>
            <w:r w:rsidRPr="00DA5F33">
              <w:rPr>
                <w:rFonts w:ascii="Times New Roman" w:hAnsi="Times New Roman"/>
                <w:b/>
                <w:sz w:val="20"/>
              </w:rPr>
              <w:t>2. ЦОМ/проект</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rPr>
                <w:rFonts w:ascii="Times New Roman" w:hAnsi="Times New Roman"/>
                <w:i/>
                <w:sz w:val="20"/>
              </w:rPr>
            </w:pPr>
            <w:r w:rsidRPr="00125D92">
              <w:rPr>
                <w:rFonts w:ascii="Times New Roman" w:hAnsi="Times New Roman"/>
                <w:sz w:val="24"/>
                <w:szCs w:val="24"/>
              </w:rPr>
              <w:t>Филиал ПАО «ОАК» - «КнААЗ им. Ю.А. Гагарина»</w:t>
            </w:r>
          </w:p>
        </w:tc>
      </w:tr>
      <w:tr w:rsidR="00453B56" w:rsidRPr="00DA5F33" w:rsidTr="001F2D96">
        <w:trPr>
          <w:trHeight w:val="20"/>
        </w:trPr>
        <w:tc>
          <w:tcPr>
            <w:tcW w:w="674"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453B56" w:rsidRDefault="00453B56" w:rsidP="00453B56">
            <w:pPr>
              <w:spacing w:after="0" w:line="240" w:lineRule="auto"/>
              <w:jc w:val="center"/>
              <w:rPr>
                <w:rFonts w:ascii="Times New Roman" w:hAnsi="Times New Roman"/>
                <w:b/>
                <w:sz w:val="20"/>
              </w:rPr>
            </w:pPr>
            <w:r w:rsidRPr="00453B56">
              <w:rPr>
                <w:rFonts w:ascii="Times New Roman" w:hAnsi="Times New Roman"/>
                <w:b/>
                <w:sz w:val="20"/>
              </w:rPr>
              <w:t>19</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rPr>
                <w:rFonts w:ascii="Times New Roman" w:hAnsi="Times New Roman"/>
                <w:sz w:val="20"/>
              </w:rPr>
            </w:pPr>
            <w:r>
              <w:rPr>
                <w:rFonts w:ascii="Times New Roman" w:hAnsi="Times New Roman"/>
                <w:sz w:val="20"/>
              </w:rPr>
              <w:t>ППд.01 Производственная практика</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jc w:val="center"/>
              <w:rPr>
                <w:rFonts w:ascii="Times New Roman" w:hAnsi="Times New Roman"/>
                <w:sz w:val="20"/>
              </w:rPr>
            </w:pPr>
            <w:r>
              <w:rPr>
                <w:rFonts w:ascii="Times New Roman" w:hAnsi="Times New Roman"/>
                <w:sz w:val="20"/>
              </w:rPr>
              <w:t>36</w:t>
            </w:r>
          </w:p>
        </w:tc>
        <w:tc>
          <w:tcPr>
            <w:tcW w:w="2410" w:type="dxa"/>
            <w:tcBorders>
              <w:top w:val="single" w:sz="8" w:space="0" w:color="000000"/>
              <w:left w:val="single" w:sz="8" w:space="0" w:color="000000"/>
              <w:bottom w:val="single" w:sz="8" w:space="0" w:color="000000"/>
              <w:right w:val="single" w:sz="8" w:space="0" w:color="000000"/>
            </w:tcBorders>
          </w:tcPr>
          <w:p w:rsidR="00453B56" w:rsidRPr="00DA5F33" w:rsidRDefault="00453B56" w:rsidP="00453B56">
            <w:pPr>
              <w:spacing w:after="0" w:line="240" w:lineRule="auto"/>
              <w:rPr>
                <w:rFonts w:ascii="Times New Roman" w:hAnsi="Times New Roman"/>
                <w:b/>
                <w:sz w:val="20"/>
              </w:rPr>
            </w:pPr>
            <w:r w:rsidRPr="00DA5F33">
              <w:rPr>
                <w:rFonts w:ascii="Times New Roman" w:hAnsi="Times New Roman"/>
                <w:b/>
                <w:sz w:val="20"/>
              </w:rPr>
              <w:t>1. ПОП-П/работодатель</w:t>
            </w: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rPr>
                <w:rFonts w:ascii="Times New Roman" w:hAnsi="Times New Roman"/>
                <w:b/>
                <w:sz w:val="20"/>
              </w:rPr>
            </w:pPr>
            <w:r w:rsidRPr="00125D92">
              <w:rPr>
                <w:rFonts w:ascii="Times New Roman" w:hAnsi="Times New Roman"/>
                <w:sz w:val="24"/>
                <w:szCs w:val="24"/>
              </w:rPr>
              <w:t>Филиал ПАО «ОАК» - «КнААЗ им. Ю.А. Гагарина»</w:t>
            </w:r>
          </w:p>
        </w:tc>
      </w:tr>
      <w:tr w:rsidR="00453B56" w:rsidRPr="00DA5F33" w:rsidTr="001F2D96">
        <w:trPr>
          <w:trHeight w:val="20"/>
        </w:trPr>
        <w:tc>
          <w:tcPr>
            <w:tcW w:w="54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ind w:firstLine="709"/>
              <w:rPr>
                <w:rFonts w:ascii="Times New Roman" w:hAnsi="Times New Roman"/>
                <w:sz w:val="20"/>
              </w:rPr>
            </w:pPr>
            <w:r w:rsidRPr="00DA5F33">
              <w:rPr>
                <w:rFonts w:ascii="Times New Roman" w:hAnsi="Times New Roman"/>
                <w:b/>
                <w:sz w:val="20"/>
              </w:rPr>
              <w:t>Итого</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jc w:val="center"/>
              <w:rPr>
                <w:rFonts w:ascii="Times New Roman" w:hAnsi="Times New Roman"/>
                <w:sz w:val="20"/>
              </w:rPr>
            </w:pPr>
            <w:r>
              <w:rPr>
                <w:rFonts w:ascii="Times New Roman" w:hAnsi="Times New Roman"/>
                <w:sz w:val="20"/>
              </w:rPr>
              <w:t>832</w:t>
            </w:r>
          </w:p>
        </w:tc>
        <w:tc>
          <w:tcPr>
            <w:tcW w:w="2410" w:type="dxa"/>
            <w:tcBorders>
              <w:top w:val="single" w:sz="8" w:space="0" w:color="000000"/>
              <w:left w:val="single" w:sz="8" w:space="0" w:color="000000"/>
              <w:bottom w:val="single" w:sz="8" w:space="0" w:color="000000"/>
              <w:right w:val="single" w:sz="8" w:space="0" w:color="000000"/>
            </w:tcBorders>
          </w:tcPr>
          <w:p w:rsidR="00453B56" w:rsidRPr="00DA5F33" w:rsidRDefault="00453B56" w:rsidP="00453B56">
            <w:pPr>
              <w:spacing w:after="0" w:line="240" w:lineRule="auto"/>
              <w:ind w:firstLine="709"/>
              <w:rPr>
                <w:rFonts w:ascii="Times New Roman" w:hAnsi="Times New Roman"/>
                <w:sz w:val="20"/>
              </w:rPr>
            </w:pPr>
          </w:p>
        </w:tc>
        <w:tc>
          <w:tcPr>
            <w:tcW w:w="5686"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rsidR="00453B56" w:rsidRPr="00DA5F33" w:rsidRDefault="00453B56" w:rsidP="00453B56">
            <w:pPr>
              <w:spacing w:after="0" w:line="240" w:lineRule="auto"/>
              <w:ind w:firstLine="709"/>
              <w:rPr>
                <w:rFonts w:ascii="Times New Roman" w:hAnsi="Times New Roman"/>
                <w:sz w:val="20"/>
              </w:rPr>
            </w:pPr>
            <w:r w:rsidRPr="00DA5F33">
              <w:rPr>
                <w:rFonts w:ascii="Times New Roman" w:hAnsi="Times New Roman"/>
                <w:sz w:val="20"/>
              </w:rPr>
              <w:t>-</w:t>
            </w:r>
          </w:p>
        </w:tc>
      </w:tr>
    </w:tbl>
    <w:p w:rsidR="00DA13E0" w:rsidRDefault="00DA13E0">
      <w:pPr>
        <w:rPr>
          <w:sz w:val="8"/>
        </w:rPr>
      </w:pPr>
    </w:p>
    <w:p w:rsidR="00DA13E0" w:rsidRDefault="00ED6E6E">
      <w:pPr>
        <w:pStyle w:val="111"/>
      </w:pPr>
      <w:bookmarkStart w:id="24" w:name="__RefHeading___17"/>
      <w:bookmarkEnd w:id="24"/>
      <w:r>
        <w:lastRenderedPageBreak/>
        <w:t>5.3. План обучения в форме практической подготовки на предприятии (на рабочем месте)</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5328"/>
        <w:gridCol w:w="2126"/>
        <w:gridCol w:w="1276"/>
        <w:gridCol w:w="1025"/>
        <w:gridCol w:w="2660"/>
        <w:gridCol w:w="1843"/>
      </w:tblGrid>
      <w:tr w:rsidR="00DA13E0" w:rsidRPr="00250A2F" w:rsidTr="0085213D">
        <w:trPr>
          <w:trHeight w:val="920"/>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250A2F" w:rsidRDefault="00ED6E6E" w:rsidP="00250A2F">
            <w:pPr>
              <w:spacing w:after="0" w:line="240" w:lineRule="auto"/>
              <w:jc w:val="center"/>
              <w:rPr>
                <w:rFonts w:ascii="Times New Roman" w:hAnsi="Times New Roman"/>
                <w:sz w:val="20"/>
              </w:rPr>
            </w:pPr>
            <w:r w:rsidRPr="00250A2F">
              <w:rPr>
                <w:rFonts w:ascii="Times New Roman" w:hAnsi="Times New Roman"/>
                <w:sz w:val="20"/>
              </w:rPr>
              <w:t>№ п/п</w:t>
            </w:r>
          </w:p>
        </w:tc>
        <w:tc>
          <w:tcPr>
            <w:tcW w:w="5328" w:type="dxa"/>
            <w:tcBorders>
              <w:top w:val="single" w:sz="4" w:space="0" w:color="000000"/>
              <w:left w:val="single" w:sz="4" w:space="0" w:color="000000"/>
              <w:bottom w:val="single" w:sz="4" w:space="0" w:color="000000"/>
              <w:right w:val="single" w:sz="4" w:space="0" w:color="000000"/>
            </w:tcBorders>
            <w:shd w:val="clear" w:color="auto" w:fill="auto"/>
          </w:tcPr>
          <w:p w:rsidR="00DA13E0" w:rsidRPr="00250A2F" w:rsidRDefault="00ED6E6E" w:rsidP="00250A2F">
            <w:pPr>
              <w:spacing w:after="0" w:line="240" w:lineRule="auto"/>
              <w:jc w:val="center"/>
              <w:rPr>
                <w:rFonts w:ascii="Times New Roman" w:hAnsi="Times New Roman"/>
                <w:sz w:val="20"/>
              </w:rPr>
            </w:pPr>
            <w:r w:rsidRPr="00250A2F">
              <w:rPr>
                <w:rFonts w:ascii="Times New Roman" w:hAnsi="Times New Roman"/>
                <w:sz w:val="20"/>
              </w:rPr>
              <w:t xml:space="preserve">Вид учебного занятия. </w:t>
            </w:r>
            <w:r w:rsidRPr="00250A2F">
              <w:rPr>
                <w:rFonts w:ascii="Times New Roman" w:hAnsi="Times New Roman"/>
                <w:sz w:val="20"/>
              </w:rPr>
              <w:br/>
              <w:t>Тема / Виды работ практик</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250A2F" w:rsidRDefault="00ED6E6E" w:rsidP="00250A2F">
            <w:pPr>
              <w:spacing w:after="0" w:line="240" w:lineRule="auto"/>
              <w:jc w:val="center"/>
              <w:rPr>
                <w:rFonts w:ascii="Times New Roman" w:hAnsi="Times New Roman"/>
                <w:sz w:val="20"/>
              </w:rPr>
            </w:pPr>
            <w:r w:rsidRPr="00250A2F">
              <w:rPr>
                <w:rFonts w:ascii="Times New Roman" w:hAnsi="Times New Roman"/>
                <w:sz w:val="20"/>
              </w:rPr>
              <w:t>Код и наименование МДК, практики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250A2F" w:rsidRDefault="00ED6E6E" w:rsidP="00250A2F">
            <w:pPr>
              <w:spacing w:after="0" w:line="240" w:lineRule="auto"/>
              <w:jc w:val="center"/>
              <w:rPr>
                <w:rFonts w:ascii="Times New Roman" w:hAnsi="Times New Roman"/>
                <w:sz w:val="20"/>
              </w:rPr>
            </w:pPr>
            <w:r w:rsidRPr="00250A2F">
              <w:rPr>
                <w:rFonts w:ascii="Times New Roman" w:hAnsi="Times New Roman"/>
                <w:sz w:val="20"/>
              </w:rPr>
              <w:t>Длительность обучения</w:t>
            </w:r>
          </w:p>
          <w:p w:rsidR="00DA13E0" w:rsidRPr="00250A2F" w:rsidRDefault="00ED6E6E" w:rsidP="00250A2F">
            <w:pPr>
              <w:spacing w:after="0" w:line="240" w:lineRule="auto"/>
              <w:jc w:val="center"/>
              <w:rPr>
                <w:rFonts w:ascii="Times New Roman" w:hAnsi="Times New Roman"/>
                <w:sz w:val="20"/>
              </w:rPr>
            </w:pPr>
            <w:r w:rsidRPr="00250A2F">
              <w:rPr>
                <w:rFonts w:ascii="Times New Roman" w:hAnsi="Times New Roman"/>
                <w:sz w:val="20"/>
              </w:rPr>
              <w:t>(в ак. часах)</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250A2F" w:rsidRDefault="00ED6E6E" w:rsidP="00250A2F">
            <w:pPr>
              <w:spacing w:after="0" w:line="240" w:lineRule="auto"/>
              <w:jc w:val="center"/>
              <w:rPr>
                <w:rFonts w:ascii="Times New Roman" w:hAnsi="Times New Roman"/>
                <w:sz w:val="20"/>
              </w:rPr>
            </w:pPr>
            <w:r w:rsidRPr="00250A2F">
              <w:rPr>
                <w:rFonts w:ascii="Times New Roman" w:hAnsi="Times New Roman"/>
                <w:sz w:val="20"/>
              </w:rPr>
              <w:t>Семестр обучения</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250A2F" w:rsidRDefault="00ED6E6E" w:rsidP="00250A2F">
            <w:pPr>
              <w:spacing w:after="0" w:line="240" w:lineRule="auto"/>
              <w:jc w:val="center"/>
              <w:rPr>
                <w:rFonts w:ascii="Times New Roman" w:hAnsi="Times New Roman"/>
                <w:sz w:val="20"/>
              </w:rPr>
            </w:pPr>
            <w:r w:rsidRPr="00250A2F">
              <w:rPr>
                <w:rFonts w:ascii="Times New Roman" w:hAnsi="Times New Roman"/>
                <w:sz w:val="20"/>
              </w:rPr>
              <w:t>Наименование рабочего места, участка/структурного подразделения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A13E0" w:rsidRPr="00250A2F" w:rsidRDefault="00ED6E6E" w:rsidP="00250A2F">
            <w:pPr>
              <w:spacing w:after="0" w:line="240" w:lineRule="auto"/>
              <w:jc w:val="center"/>
              <w:rPr>
                <w:rFonts w:ascii="Times New Roman" w:hAnsi="Times New Roman"/>
                <w:sz w:val="20"/>
              </w:rPr>
            </w:pPr>
            <w:r w:rsidRPr="00250A2F">
              <w:rPr>
                <w:rFonts w:ascii="Times New Roman" w:hAnsi="Times New Roman"/>
                <w:sz w:val="20"/>
              </w:rPr>
              <w:t xml:space="preserve">Ответственный </w:t>
            </w:r>
            <w:r w:rsidRPr="00250A2F">
              <w:rPr>
                <w:rFonts w:ascii="Times New Roman" w:hAnsi="Times New Roman"/>
                <w:sz w:val="20"/>
              </w:rPr>
              <w:br/>
              <w:t xml:space="preserve">от предприятия </w:t>
            </w:r>
          </w:p>
        </w:tc>
      </w:tr>
      <w:tr w:rsidR="007C49D3" w:rsidRPr="007A155B" w:rsidTr="0085213D">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7C49D3" w:rsidRPr="007A155B" w:rsidRDefault="007C49D3" w:rsidP="00250A2F">
            <w:pPr>
              <w:spacing w:after="0" w:line="240" w:lineRule="auto"/>
              <w:jc w:val="both"/>
              <w:rPr>
                <w:rFonts w:ascii="Times New Roman" w:hAnsi="Times New Roman"/>
                <w:lang w:eastAsia="en-US"/>
              </w:rPr>
            </w:pPr>
            <w:r w:rsidRPr="007A155B">
              <w:rPr>
                <w:rFonts w:ascii="Times New Roman" w:hAnsi="Times New Roman"/>
                <w:lang w:eastAsia="en-US"/>
              </w:rPr>
              <w:t>1</w:t>
            </w:r>
          </w:p>
        </w:tc>
        <w:tc>
          <w:tcPr>
            <w:tcW w:w="5328" w:type="dxa"/>
            <w:tcBorders>
              <w:top w:val="single" w:sz="4" w:space="0" w:color="000000"/>
              <w:left w:val="single" w:sz="4" w:space="0" w:color="000000"/>
              <w:bottom w:val="single" w:sz="4" w:space="0" w:color="000000"/>
              <w:right w:val="single" w:sz="4" w:space="0" w:color="000000"/>
            </w:tcBorders>
            <w:shd w:val="clear" w:color="auto" w:fill="auto"/>
          </w:tcPr>
          <w:p w:rsidR="007A155B" w:rsidRPr="007A155B" w:rsidRDefault="007A155B" w:rsidP="007A155B">
            <w:pPr>
              <w:spacing w:after="0" w:line="240" w:lineRule="auto"/>
              <w:jc w:val="both"/>
              <w:rPr>
                <w:rFonts w:ascii="Times New Roman" w:hAnsi="Times New Roman"/>
                <w:szCs w:val="24"/>
              </w:rPr>
            </w:pPr>
            <w:r w:rsidRPr="007A155B">
              <w:rPr>
                <w:rFonts w:ascii="Times New Roman" w:hAnsi="Times New Roman"/>
                <w:szCs w:val="24"/>
              </w:rPr>
              <w:t>Выполнение работ по технической эксплуатации электрифицированных и пилотажно-навигационных комплексов</w:t>
            </w:r>
          </w:p>
          <w:p w:rsidR="007A155B" w:rsidRPr="007A155B" w:rsidRDefault="007A155B" w:rsidP="007A155B">
            <w:pPr>
              <w:spacing w:after="0" w:line="240" w:lineRule="auto"/>
              <w:jc w:val="both"/>
              <w:rPr>
                <w:rFonts w:ascii="Times New Roman" w:eastAsia="SimSun" w:hAnsi="Times New Roman"/>
                <w:kern w:val="3"/>
                <w:lang w:eastAsia="zh-CN" w:bidi="hi-IN"/>
              </w:rPr>
            </w:pPr>
            <w:r w:rsidRPr="007A155B">
              <w:rPr>
                <w:rFonts w:ascii="Times New Roman" w:eastAsia="SimSun" w:hAnsi="Times New Roman"/>
                <w:kern w:val="3"/>
                <w:lang w:eastAsia="zh-CN" w:bidi="hi-IN"/>
              </w:rPr>
              <w:t>Изучение технической документации, регулировка и ремонт приборного оборудования в лабораторных условиях ГАСКК МЦК</w:t>
            </w:r>
          </w:p>
          <w:p w:rsidR="007A155B" w:rsidRPr="007A155B" w:rsidRDefault="007A155B" w:rsidP="007A155B">
            <w:pPr>
              <w:widowControl w:val="0"/>
              <w:suppressAutoHyphens/>
              <w:autoSpaceDN w:val="0"/>
              <w:spacing w:after="0" w:line="240" w:lineRule="auto"/>
              <w:textAlignment w:val="baseline"/>
              <w:rPr>
                <w:rFonts w:ascii="Times New Roman" w:eastAsia="SimSun" w:hAnsi="Times New Roman"/>
                <w:kern w:val="3"/>
                <w:lang w:eastAsia="zh-CN" w:bidi="hi-IN"/>
              </w:rPr>
            </w:pPr>
            <w:r w:rsidRPr="007A155B">
              <w:rPr>
                <w:rFonts w:ascii="Times New Roman" w:eastAsia="SimSun" w:hAnsi="Times New Roman"/>
                <w:kern w:val="3"/>
                <w:lang w:eastAsia="zh-CN" w:bidi="hi-IN"/>
              </w:rPr>
              <w:t>Работа со схемами распределения электроэнергии на самолете:</w:t>
            </w:r>
          </w:p>
          <w:p w:rsidR="007A155B" w:rsidRPr="007A155B" w:rsidRDefault="007A155B" w:rsidP="007A155B">
            <w:pPr>
              <w:widowControl w:val="0"/>
              <w:numPr>
                <w:ilvl w:val="0"/>
                <w:numId w:val="3"/>
              </w:numPr>
              <w:tabs>
                <w:tab w:val="left" w:pos="174"/>
              </w:tabs>
              <w:suppressAutoHyphens/>
              <w:autoSpaceDN w:val="0"/>
              <w:spacing w:after="0" w:line="240" w:lineRule="auto"/>
              <w:ind w:left="0" w:firstLine="0"/>
              <w:textAlignment w:val="baseline"/>
              <w:rPr>
                <w:rFonts w:ascii="Times New Roman" w:eastAsia="SimSun" w:hAnsi="Times New Roman"/>
                <w:kern w:val="3"/>
                <w:lang w:eastAsia="zh-CN" w:bidi="hi-IN"/>
              </w:rPr>
            </w:pPr>
            <w:r w:rsidRPr="007A155B">
              <w:rPr>
                <w:rFonts w:ascii="Times New Roman" w:eastAsia="SimSun" w:hAnsi="Times New Roman"/>
                <w:kern w:val="3"/>
                <w:lang w:eastAsia="zh-CN" w:bidi="hi-IN"/>
              </w:rPr>
              <w:t>получение навыков в чтении маркировки проводов, кабелей, жгутов и покупных изделий;</w:t>
            </w:r>
          </w:p>
          <w:p w:rsidR="007A155B" w:rsidRPr="007A155B" w:rsidRDefault="007A155B" w:rsidP="007A155B">
            <w:pPr>
              <w:widowControl w:val="0"/>
              <w:numPr>
                <w:ilvl w:val="0"/>
                <w:numId w:val="3"/>
              </w:numPr>
              <w:tabs>
                <w:tab w:val="left" w:pos="174"/>
              </w:tabs>
              <w:suppressAutoHyphens/>
              <w:autoSpaceDN w:val="0"/>
              <w:spacing w:after="0" w:line="240" w:lineRule="auto"/>
              <w:ind w:left="0" w:firstLine="0"/>
              <w:textAlignment w:val="baseline"/>
              <w:rPr>
                <w:rFonts w:ascii="Times New Roman" w:eastAsia="SimSun" w:hAnsi="Times New Roman"/>
                <w:kern w:val="3"/>
                <w:lang w:eastAsia="zh-CN" w:bidi="hi-IN"/>
              </w:rPr>
            </w:pPr>
            <w:r w:rsidRPr="007A155B">
              <w:rPr>
                <w:rFonts w:ascii="Times New Roman" w:eastAsia="SimSun" w:hAnsi="Times New Roman"/>
                <w:kern w:val="3"/>
                <w:lang w:eastAsia="zh-CN" w:bidi="hi-IN"/>
              </w:rPr>
              <w:t>получение навыков в расшифровке содержания информации в обозначениях распределительных устройств (РУ) и устройств защиты (УЗ) на самолете;</w:t>
            </w:r>
          </w:p>
          <w:p w:rsidR="007A155B" w:rsidRPr="007A155B" w:rsidRDefault="007A155B" w:rsidP="007A155B">
            <w:pPr>
              <w:widowControl w:val="0"/>
              <w:suppressAutoHyphens/>
              <w:autoSpaceDN w:val="0"/>
              <w:spacing w:after="0" w:line="240" w:lineRule="auto"/>
              <w:textAlignment w:val="baseline"/>
              <w:rPr>
                <w:rFonts w:ascii="Times New Roman" w:eastAsia="SimSun" w:hAnsi="Times New Roman"/>
                <w:kern w:val="3"/>
                <w:lang w:eastAsia="zh-CN" w:bidi="hi-IN"/>
              </w:rPr>
            </w:pPr>
            <w:r w:rsidRPr="007A155B">
              <w:rPr>
                <w:rFonts w:ascii="Times New Roman" w:eastAsia="SimSun" w:hAnsi="Times New Roman"/>
                <w:kern w:val="3"/>
                <w:lang w:eastAsia="zh-CN" w:bidi="hi-IN"/>
              </w:rPr>
              <w:t>Работа с нормативной документацией по установке авиационного электрооборудования на борт.</w:t>
            </w:r>
          </w:p>
          <w:p w:rsidR="007A155B" w:rsidRPr="007A155B" w:rsidRDefault="007A155B" w:rsidP="007A155B">
            <w:pPr>
              <w:widowControl w:val="0"/>
              <w:suppressAutoHyphens/>
              <w:autoSpaceDN w:val="0"/>
              <w:spacing w:after="0" w:line="240" w:lineRule="auto"/>
              <w:textAlignment w:val="baseline"/>
              <w:rPr>
                <w:rFonts w:ascii="Times New Roman" w:eastAsia="SimSun" w:hAnsi="Times New Roman"/>
                <w:kern w:val="3"/>
                <w:lang w:eastAsia="zh-CN" w:bidi="hi-IN"/>
              </w:rPr>
            </w:pPr>
            <w:r w:rsidRPr="007A155B">
              <w:rPr>
                <w:rFonts w:ascii="Times New Roman" w:eastAsia="SimSun" w:hAnsi="Times New Roman"/>
                <w:kern w:val="3"/>
                <w:lang w:eastAsia="zh-CN" w:bidi="hi-IN"/>
              </w:rPr>
              <w:t>Выбор приборов для проверки работоспособности и измерения параметров электрооборудования.</w:t>
            </w:r>
          </w:p>
          <w:p w:rsidR="007A155B" w:rsidRPr="007A155B" w:rsidRDefault="007A155B" w:rsidP="007A155B">
            <w:pPr>
              <w:spacing w:after="0" w:line="240" w:lineRule="auto"/>
              <w:jc w:val="both"/>
              <w:rPr>
                <w:rFonts w:ascii="Times New Roman" w:eastAsia="SimSun" w:hAnsi="Times New Roman"/>
                <w:kern w:val="3"/>
                <w:lang w:eastAsia="zh-CN" w:bidi="hi-IN"/>
              </w:rPr>
            </w:pPr>
            <w:r w:rsidRPr="007A155B">
              <w:rPr>
                <w:rFonts w:ascii="Times New Roman" w:eastAsia="SimSun" w:hAnsi="Times New Roman"/>
                <w:kern w:val="3"/>
                <w:lang w:eastAsia="zh-CN" w:bidi="hi-IN"/>
              </w:rPr>
              <w:t xml:space="preserve">Изучение функций и видов защит, выполняемых блоком БРЗУ </w:t>
            </w:r>
          </w:p>
          <w:p w:rsidR="007A155B" w:rsidRPr="007A155B" w:rsidRDefault="007A155B" w:rsidP="007A155B">
            <w:pPr>
              <w:widowControl w:val="0"/>
              <w:tabs>
                <w:tab w:val="left" w:pos="269"/>
                <w:tab w:val="left" w:pos="426"/>
                <w:tab w:val="left" w:pos="916"/>
                <w:tab w:val="left" w:pos="2748"/>
                <w:tab w:val="left" w:pos="3664"/>
                <w:tab w:val="left" w:pos="4580"/>
                <w:tab w:val="left" w:pos="5496"/>
                <w:tab w:val="left" w:pos="6412"/>
                <w:tab w:val="left" w:pos="9639"/>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Calibri" w:hAnsi="Times New Roman"/>
                <w:bCs/>
                <w:kern w:val="3"/>
                <w:lang w:eastAsia="zh-CN" w:bidi="hi-IN"/>
              </w:rPr>
            </w:pPr>
            <w:r w:rsidRPr="007A155B">
              <w:rPr>
                <w:rFonts w:ascii="Times New Roman" w:eastAsia="Calibri" w:hAnsi="Times New Roman"/>
                <w:bCs/>
                <w:kern w:val="3"/>
                <w:lang w:eastAsia="zh-CN" w:bidi="hi-IN"/>
              </w:rPr>
              <w:t>Выполнение электрических структурных схем с применением САПР</w:t>
            </w:r>
          </w:p>
          <w:p w:rsidR="007A155B" w:rsidRPr="007A155B" w:rsidRDefault="007A155B" w:rsidP="007A155B">
            <w:pPr>
              <w:widowControl w:val="0"/>
              <w:tabs>
                <w:tab w:val="left" w:pos="269"/>
                <w:tab w:val="left" w:pos="426"/>
                <w:tab w:val="left" w:pos="916"/>
                <w:tab w:val="left" w:pos="2748"/>
                <w:tab w:val="left" w:pos="3664"/>
                <w:tab w:val="left" w:pos="4580"/>
                <w:tab w:val="left" w:pos="5496"/>
                <w:tab w:val="left" w:pos="6412"/>
                <w:tab w:val="left" w:pos="9639"/>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Calibri" w:hAnsi="Times New Roman"/>
                <w:bCs/>
                <w:kern w:val="3"/>
                <w:lang w:eastAsia="zh-CN" w:bidi="hi-IN"/>
              </w:rPr>
            </w:pPr>
            <w:r w:rsidRPr="007A155B">
              <w:rPr>
                <w:rFonts w:ascii="Times New Roman" w:eastAsia="Calibri" w:hAnsi="Times New Roman"/>
                <w:bCs/>
                <w:kern w:val="3"/>
                <w:lang w:eastAsia="zh-CN" w:bidi="hi-IN"/>
              </w:rPr>
              <w:t>Выполнение электрических функциональных схем с применением САПР</w:t>
            </w:r>
          </w:p>
          <w:p w:rsidR="007A155B" w:rsidRPr="007A155B" w:rsidRDefault="007A155B" w:rsidP="007A155B">
            <w:pPr>
              <w:spacing w:after="0" w:line="240" w:lineRule="auto"/>
              <w:jc w:val="both"/>
              <w:rPr>
                <w:rFonts w:ascii="Times New Roman" w:eastAsia="Calibri" w:hAnsi="Times New Roman"/>
                <w:bCs/>
                <w:kern w:val="3"/>
                <w:lang w:eastAsia="zh-CN" w:bidi="hi-IN"/>
              </w:rPr>
            </w:pPr>
            <w:r w:rsidRPr="007A155B">
              <w:rPr>
                <w:rFonts w:ascii="Times New Roman" w:eastAsia="Calibri" w:hAnsi="Times New Roman"/>
                <w:bCs/>
                <w:kern w:val="3"/>
                <w:lang w:eastAsia="zh-CN" w:bidi="hi-IN"/>
              </w:rPr>
              <w:t>Выполнение электрических принципиальных схем с применением САПР</w:t>
            </w:r>
          </w:p>
          <w:p w:rsidR="007C49D3" w:rsidRPr="007A155B" w:rsidRDefault="007A155B" w:rsidP="007A155B">
            <w:pPr>
              <w:spacing w:after="0" w:line="240" w:lineRule="auto"/>
              <w:jc w:val="both"/>
              <w:rPr>
                <w:rFonts w:ascii="Times New Roman" w:hAnsi="Times New Roman"/>
                <w:lang w:eastAsia="en-US"/>
              </w:rPr>
            </w:pPr>
            <w:r w:rsidRPr="007A155B">
              <w:rPr>
                <w:rFonts w:ascii="Times New Roman" w:hAnsi="Times New Roman"/>
              </w:rPr>
              <w:t>Ремонт конструкции летательных аппаратов и двигателей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C49D3" w:rsidRPr="007A155B" w:rsidRDefault="007C49D3" w:rsidP="00250A2F">
            <w:pPr>
              <w:spacing w:after="0" w:line="240" w:lineRule="auto"/>
              <w:jc w:val="both"/>
              <w:rPr>
                <w:rFonts w:ascii="Times New Roman" w:hAnsi="Times New Roman"/>
                <w:lang w:eastAsia="en-US"/>
              </w:rPr>
            </w:pPr>
            <w:r w:rsidRPr="007A155B">
              <w:rPr>
                <w:rFonts w:ascii="Times New Roman" w:hAnsi="Times New Roman"/>
              </w:rPr>
              <w:t>УП.01</w:t>
            </w:r>
            <w:r w:rsidRPr="007A155B">
              <w:rPr>
                <w:rFonts w:ascii="Times New Roman" w:hAnsi="Times New Roman"/>
                <w:iCs/>
              </w:rPr>
              <w:t xml:space="preserve"> Учебная практика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C49D3" w:rsidRPr="007A155B" w:rsidRDefault="00B754FC" w:rsidP="00AE4F3E">
            <w:pPr>
              <w:spacing w:after="0" w:line="240" w:lineRule="auto"/>
              <w:jc w:val="center"/>
              <w:rPr>
                <w:rFonts w:ascii="Times New Roman" w:hAnsi="Times New Roman"/>
              </w:rPr>
            </w:pPr>
            <w:r w:rsidRPr="007A155B">
              <w:rPr>
                <w:rFonts w:ascii="Times New Roman" w:hAnsi="Times New Roman"/>
              </w:rPr>
              <w:t>1</w:t>
            </w:r>
            <w:r w:rsidR="00AE4F3E">
              <w:rPr>
                <w:rFonts w:ascii="Times New Roman" w:hAnsi="Times New Roman"/>
              </w:rPr>
              <w:t>80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7C49D3" w:rsidRPr="007A155B" w:rsidRDefault="00250A2F" w:rsidP="00250A2F">
            <w:pPr>
              <w:spacing w:after="0" w:line="240" w:lineRule="auto"/>
              <w:jc w:val="both"/>
              <w:rPr>
                <w:rFonts w:ascii="Times New Roman" w:hAnsi="Times New Roman"/>
              </w:rPr>
            </w:pPr>
            <w:r w:rsidRPr="007A155B">
              <w:rPr>
                <w:rFonts w:ascii="Times New Roman" w:hAnsi="Times New Roman"/>
              </w:rPr>
              <w:t>4</w:t>
            </w:r>
            <w:r w:rsidR="00AE4F3E">
              <w:rPr>
                <w:rFonts w:ascii="Times New Roman" w:hAnsi="Times New Roman"/>
              </w:rPr>
              <w:t>, 5</w:t>
            </w:r>
          </w:p>
        </w:tc>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7C49D3" w:rsidRPr="007A155B" w:rsidRDefault="00E915DC" w:rsidP="00250A2F">
            <w:pPr>
              <w:spacing w:after="0" w:line="240" w:lineRule="auto"/>
              <w:rPr>
                <w:rFonts w:ascii="Times New Roman" w:hAnsi="Times New Roman"/>
                <w:highlight w:val="yellow"/>
              </w:rPr>
            </w:pPr>
            <w:r w:rsidRPr="007A155B">
              <w:rPr>
                <w:rFonts w:ascii="Times New Roman" w:hAnsi="Times New Roman"/>
                <w:iCs/>
                <w:szCs w:val="24"/>
              </w:rPr>
              <w:t>участок промышленной механики и электрооборудования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C49D3" w:rsidRPr="007A155B" w:rsidRDefault="00E915DC" w:rsidP="00250A2F">
            <w:pPr>
              <w:spacing w:after="0" w:line="240" w:lineRule="auto"/>
              <w:jc w:val="both"/>
              <w:rPr>
                <w:rFonts w:ascii="Times New Roman" w:hAnsi="Times New Roman"/>
                <w:b/>
                <w:highlight w:val="green"/>
                <w:u w:val="single"/>
              </w:rPr>
            </w:pPr>
            <w:r w:rsidRPr="007A155B">
              <w:rPr>
                <w:rFonts w:ascii="Times New Roman" w:hAnsi="Times New Roman"/>
              </w:rPr>
              <w:t>Заместитель директора УПЦ – П.А. Колесникова</w:t>
            </w:r>
          </w:p>
        </w:tc>
      </w:tr>
      <w:tr w:rsidR="00250A2F" w:rsidRPr="00250A2F" w:rsidTr="0085213D">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250A2F" w:rsidP="00250A2F">
            <w:pPr>
              <w:spacing w:after="0" w:line="240" w:lineRule="auto"/>
              <w:jc w:val="both"/>
              <w:rPr>
                <w:rFonts w:ascii="Times New Roman" w:hAnsi="Times New Roman"/>
                <w:sz w:val="20"/>
                <w:lang w:eastAsia="en-US"/>
              </w:rPr>
            </w:pPr>
            <w:r w:rsidRPr="00250A2F">
              <w:rPr>
                <w:rFonts w:ascii="Times New Roman" w:hAnsi="Times New Roman"/>
                <w:sz w:val="20"/>
                <w:lang w:eastAsia="en-US"/>
              </w:rPr>
              <w:t>2</w:t>
            </w:r>
          </w:p>
        </w:tc>
        <w:tc>
          <w:tcPr>
            <w:tcW w:w="5328" w:type="dxa"/>
            <w:tcBorders>
              <w:top w:val="single" w:sz="4" w:space="0" w:color="000000"/>
              <w:left w:val="single" w:sz="4" w:space="0" w:color="000000"/>
              <w:bottom w:val="single" w:sz="4" w:space="0" w:color="000000"/>
              <w:right w:val="single" w:sz="4" w:space="0" w:color="000000"/>
            </w:tcBorders>
            <w:shd w:val="clear" w:color="auto" w:fill="auto"/>
          </w:tcPr>
          <w:p w:rsidR="007A155B" w:rsidRPr="007A155B" w:rsidRDefault="007A155B" w:rsidP="007A155B">
            <w:pPr>
              <w:pStyle w:val="afffffff5"/>
              <w:shd w:val="clear" w:color="auto" w:fill="FFFFFF"/>
              <w:spacing w:after="0" w:line="240" w:lineRule="auto"/>
              <w:rPr>
                <w:iCs/>
                <w:sz w:val="20"/>
              </w:rPr>
            </w:pPr>
            <w:r w:rsidRPr="007A155B">
              <w:rPr>
                <w:iCs/>
                <w:sz w:val="20"/>
              </w:rPr>
              <w:t>Специальные виды ТО. Выполнение работ после пролета самолета через зону грозовой активности и HIRF облучения. Выполнение работ после попадания самолета в пыльную бурю или ливень.</w:t>
            </w:r>
          </w:p>
          <w:p w:rsidR="007A155B" w:rsidRPr="007A155B" w:rsidRDefault="007A155B" w:rsidP="007A155B">
            <w:pPr>
              <w:pStyle w:val="afffffff5"/>
              <w:shd w:val="clear" w:color="auto" w:fill="FFFFFF"/>
              <w:spacing w:after="0" w:line="240" w:lineRule="auto"/>
              <w:rPr>
                <w:iCs/>
                <w:sz w:val="20"/>
              </w:rPr>
            </w:pPr>
            <w:r w:rsidRPr="007A155B">
              <w:rPr>
                <w:iCs/>
                <w:sz w:val="20"/>
              </w:rPr>
              <w:t xml:space="preserve">Проверка ПКРД на самолете по оперативным и периодическим формам обслуживания. КПА и её </w:t>
            </w:r>
            <w:r w:rsidRPr="007A155B">
              <w:rPr>
                <w:iCs/>
                <w:sz w:val="20"/>
              </w:rPr>
              <w:lastRenderedPageBreak/>
              <w:t>использование при проверках ПКРД.</w:t>
            </w:r>
          </w:p>
          <w:p w:rsidR="007A155B" w:rsidRPr="007A155B" w:rsidRDefault="007A155B" w:rsidP="007A155B">
            <w:pPr>
              <w:pStyle w:val="afffffff5"/>
              <w:shd w:val="clear" w:color="auto" w:fill="FFFFFF"/>
              <w:spacing w:after="0" w:line="240" w:lineRule="auto"/>
              <w:rPr>
                <w:iCs/>
                <w:sz w:val="20"/>
              </w:rPr>
            </w:pPr>
            <w:r w:rsidRPr="007A155B">
              <w:rPr>
                <w:iCs/>
                <w:sz w:val="20"/>
              </w:rPr>
              <w:t>Выполнение работ по оперативным формам ТО: смотровые работы, проверка работоспособности АМП. Проверка системы питания на герметичность.</w:t>
            </w:r>
          </w:p>
          <w:p w:rsidR="007A155B" w:rsidRPr="007A155B" w:rsidRDefault="007A155B" w:rsidP="007A155B">
            <w:pPr>
              <w:pStyle w:val="afffffff5"/>
              <w:shd w:val="clear" w:color="auto" w:fill="FFFFFF"/>
              <w:spacing w:after="0" w:line="240" w:lineRule="auto"/>
              <w:rPr>
                <w:iCs/>
                <w:sz w:val="20"/>
              </w:rPr>
            </w:pPr>
            <w:r w:rsidRPr="007A155B">
              <w:rPr>
                <w:iCs/>
                <w:sz w:val="20"/>
              </w:rPr>
              <w:t>Методы поиска отказов и неисправностей А и РЭО.</w:t>
            </w:r>
          </w:p>
          <w:p w:rsidR="007A155B" w:rsidRPr="007A155B" w:rsidRDefault="007A155B" w:rsidP="007A155B">
            <w:pPr>
              <w:pStyle w:val="afffffff5"/>
              <w:shd w:val="clear" w:color="auto" w:fill="FFFFFF"/>
              <w:spacing w:after="0" w:line="240" w:lineRule="auto"/>
              <w:rPr>
                <w:iCs/>
                <w:sz w:val="20"/>
              </w:rPr>
            </w:pPr>
            <w:r w:rsidRPr="007A155B">
              <w:rPr>
                <w:iCs/>
                <w:sz w:val="20"/>
              </w:rPr>
              <w:t xml:space="preserve">Оценка технического состояния и работоспособность устройств А и РЭО. </w:t>
            </w:r>
          </w:p>
          <w:p w:rsidR="007A155B" w:rsidRPr="007A155B" w:rsidRDefault="007A155B" w:rsidP="007A155B">
            <w:pPr>
              <w:pStyle w:val="afffffff5"/>
              <w:shd w:val="clear" w:color="auto" w:fill="FFFFFF"/>
              <w:spacing w:after="0" w:line="240" w:lineRule="auto"/>
              <w:rPr>
                <w:iCs/>
                <w:sz w:val="20"/>
              </w:rPr>
            </w:pPr>
            <w:r w:rsidRPr="007A155B">
              <w:rPr>
                <w:iCs/>
                <w:sz w:val="20"/>
              </w:rPr>
              <w:t xml:space="preserve">Последовательность проведения работ по поиску отказов и неисправностей и правила их выполнения. Особенности работ по выявлению причин отказов разрушенных устройств А и РЭО. </w:t>
            </w:r>
          </w:p>
          <w:p w:rsidR="007A155B" w:rsidRPr="007A155B" w:rsidRDefault="007A155B" w:rsidP="007A155B">
            <w:pPr>
              <w:pStyle w:val="afffffff5"/>
              <w:shd w:val="clear" w:color="auto" w:fill="FFFFFF"/>
              <w:spacing w:after="0" w:line="240" w:lineRule="auto"/>
              <w:rPr>
                <w:iCs/>
                <w:sz w:val="20"/>
              </w:rPr>
            </w:pPr>
            <w:r w:rsidRPr="007A155B">
              <w:rPr>
                <w:iCs/>
                <w:sz w:val="20"/>
              </w:rPr>
              <w:t>Источники информации о техническом состоянии и работоспособности устройств. Реализация результатов проведенных работ.</w:t>
            </w:r>
          </w:p>
          <w:p w:rsidR="007A155B" w:rsidRPr="007A155B" w:rsidRDefault="007A155B" w:rsidP="007A155B">
            <w:pPr>
              <w:pStyle w:val="afffffff5"/>
              <w:shd w:val="clear" w:color="auto" w:fill="FFFFFF"/>
              <w:spacing w:after="0" w:line="240" w:lineRule="auto"/>
              <w:rPr>
                <w:iCs/>
                <w:sz w:val="20"/>
              </w:rPr>
            </w:pPr>
            <w:r w:rsidRPr="007A155B">
              <w:rPr>
                <w:iCs/>
                <w:sz w:val="20"/>
              </w:rPr>
              <w:t>Анализ и поиск неисправностей и отказов авиационного оборудования с помощью основных методов:</w:t>
            </w:r>
          </w:p>
          <w:p w:rsidR="007A155B" w:rsidRPr="007A155B" w:rsidRDefault="007A155B" w:rsidP="007A155B">
            <w:pPr>
              <w:pStyle w:val="afffffff5"/>
              <w:shd w:val="clear" w:color="auto" w:fill="FFFFFF"/>
              <w:spacing w:after="0" w:line="240" w:lineRule="auto"/>
              <w:rPr>
                <w:iCs/>
                <w:sz w:val="20"/>
              </w:rPr>
            </w:pPr>
            <w:r w:rsidRPr="007A155B">
              <w:rPr>
                <w:iCs/>
                <w:sz w:val="20"/>
              </w:rPr>
              <w:t>- последовательного исключения;</w:t>
            </w:r>
          </w:p>
          <w:p w:rsidR="007A155B" w:rsidRPr="007A155B" w:rsidRDefault="007A155B" w:rsidP="007A155B">
            <w:pPr>
              <w:pStyle w:val="afffffff5"/>
              <w:shd w:val="clear" w:color="auto" w:fill="FFFFFF"/>
              <w:spacing w:after="0" w:line="240" w:lineRule="auto"/>
              <w:rPr>
                <w:iCs/>
                <w:sz w:val="20"/>
              </w:rPr>
            </w:pPr>
            <w:r w:rsidRPr="007A155B">
              <w:rPr>
                <w:iCs/>
                <w:sz w:val="20"/>
              </w:rPr>
              <w:t>- по возрастающей трудоемкости;</w:t>
            </w:r>
          </w:p>
          <w:p w:rsidR="007A155B" w:rsidRPr="007A155B" w:rsidRDefault="007A155B" w:rsidP="007A155B">
            <w:pPr>
              <w:pStyle w:val="afffffff5"/>
              <w:shd w:val="clear" w:color="auto" w:fill="FFFFFF"/>
              <w:spacing w:after="0" w:line="240" w:lineRule="auto"/>
              <w:rPr>
                <w:iCs/>
                <w:sz w:val="20"/>
              </w:rPr>
            </w:pPr>
            <w:r w:rsidRPr="007A155B">
              <w:rPr>
                <w:iCs/>
                <w:sz w:val="20"/>
              </w:rPr>
              <w:t>- контроля «слабых точек»;</w:t>
            </w:r>
          </w:p>
          <w:p w:rsidR="007A155B" w:rsidRPr="007A155B" w:rsidRDefault="007A155B" w:rsidP="007A155B">
            <w:pPr>
              <w:pStyle w:val="afffffff5"/>
              <w:shd w:val="clear" w:color="auto" w:fill="FFFFFF"/>
              <w:spacing w:after="0" w:line="240" w:lineRule="auto"/>
              <w:rPr>
                <w:iCs/>
                <w:sz w:val="20"/>
              </w:rPr>
            </w:pPr>
            <w:r w:rsidRPr="007A155B">
              <w:rPr>
                <w:iCs/>
                <w:sz w:val="20"/>
              </w:rPr>
              <w:t>- «трудоемкость-вероятность»;</w:t>
            </w:r>
          </w:p>
          <w:p w:rsidR="00250A2F" w:rsidRPr="007A155B" w:rsidRDefault="007A155B" w:rsidP="007A155B">
            <w:pPr>
              <w:spacing w:after="0" w:line="240" w:lineRule="auto"/>
              <w:rPr>
                <w:rFonts w:ascii="Times New Roman" w:hAnsi="Times New Roman"/>
                <w:b/>
                <w:sz w:val="20"/>
              </w:rPr>
            </w:pPr>
            <w:r w:rsidRPr="007A155B">
              <w:rPr>
                <w:rFonts w:ascii="Times New Roman" w:hAnsi="Times New Roman"/>
                <w:iCs/>
                <w:sz w:val="20"/>
              </w:rPr>
              <w:t>- половинного разделения элементов.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250A2F" w:rsidP="00250A2F">
            <w:pPr>
              <w:spacing w:after="0" w:line="240" w:lineRule="auto"/>
              <w:rPr>
                <w:rFonts w:ascii="Times New Roman" w:hAnsi="Times New Roman"/>
                <w:b/>
                <w:sz w:val="20"/>
              </w:rPr>
            </w:pPr>
            <w:r w:rsidRPr="00250A2F">
              <w:rPr>
                <w:rFonts w:ascii="Times New Roman" w:hAnsi="Times New Roman"/>
                <w:sz w:val="20"/>
              </w:rPr>
              <w:lastRenderedPageBreak/>
              <w:t>УП.0</w:t>
            </w:r>
            <w:r w:rsidRPr="00250A2F">
              <w:rPr>
                <w:rFonts w:ascii="Times New Roman" w:hAnsi="Times New Roman"/>
                <w:sz w:val="20"/>
                <w:lang w:val="en-US"/>
              </w:rPr>
              <w:t>2</w:t>
            </w:r>
            <w:r w:rsidRPr="00250A2F">
              <w:rPr>
                <w:rFonts w:ascii="Times New Roman" w:hAnsi="Times New Roman"/>
                <w:iCs/>
                <w:sz w:val="20"/>
              </w:rPr>
              <w:t xml:space="preserve"> Учебная практика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AE4F3E" w:rsidP="00250A2F">
            <w:pPr>
              <w:spacing w:after="0" w:line="240" w:lineRule="auto"/>
              <w:jc w:val="center"/>
              <w:rPr>
                <w:rFonts w:ascii="Times New Roman" w:hAnsi="Times New Roman"/>
                <w:sz w:val="20"/>
              </w:rPr>
            </w:pPr>
            <w:r>
              <w:rPr>
                <w:rFonts w:ascii="Times New Roman" w:hAnsi="Times New Roman"/>
                <w:sz w:val="20"/>
              </w:rPr>
              <w:t>180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AE4F3E" w:rsidP="00250A2F">
            <w:pPr>
              <w:spacing w:after="0" w:line="240" w:lineRule="auto"/>
              <w:jc w:val="both"/>
              <w:rPr>
                <w:rFonts w:ascii="Times New Roman" w:hAnsi="Times New Roman"/>
                <w:sz w:val="20"/>
              </w:rPr>
            </w:pPr>
            <w:r>
              <w:rPr>
                <w:rFonts w:ascii="Times New Roman" w:hAnsi="Times New Roman"/>
                <w:sz w:val="20"/>
              </w:rPr>
              <w:t>4,5</w:t>
            </w:r>
          </w:p>
        </w:tc>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E915DC" w:rsidP="00250A2F">
            <w:pPr>
              <w:spacing w:after="0" w:line="240" w:lineRule="auto"/>
              <w:rPr>
                <w:rFonts w:ascii="Times New Roman" w:hAnsi="Times New Roman"/>
                <w:sz w:val="20"/>
              </w:rPr>
            </w:pPr>
            <w:r>
              <w:rPr>
                <w:rFonts w:ascii="Times New Roman" w:hAnsi="Times New Roman"/>
                <w:iCs/>
                <w:sz w:val="24"/>
                <w:szCs w:val="24"/>
              </w:rPr>
              <w:t>у</w:t>
            </w:r>
            <w:r w:rsidRPr="00E915DC">
              <w:rPr>
                <w:rFonts w:ascii="Times New Roman" w:hAnsi="Times New Roman"/>
                <w:iCs/>
                <w:sz w:val="24"/>
                <w:szCs w:val="24"/>
              </w:rPr>
              <w:t>часток промышленной механики и электрооборудования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50A2F" w:rsidRPr="00E915DC" w:rsidRDefault="00E915DC" w:rsidP="00250A2F">
            <w:pPr>
              <w:spacing w:after="0" w:line="240" w:lineRule="auto"/>
              <w:jc w:val="both"/>
              <w:rPr>
                <w:rFonts w:ascii="Times New Roman" w:hAnsi="Times New Roman"/>
                <w:b/>
                <w:sz w:val="20"/>
                <w:highlight w:val="green"/>
                <w:u w:val="single"/>
              </w:rPr>
            </w:pPr>
            <w:r w:rsidRPr="00E915DC">
              <w:rPr>
                <w:rFonts w:ascii="Times New Roman" w:hAnsi="Times New Roman"/>
                <w:sz w:val="20"/>
              </w:rPr>
              <w:t>Заместитель директора УПЦ – П.А. Колесникова</w:t>
            </w:r>
          </w:p>
        </w:tc>
      </w:tr>
      <w:tr w:rsidR="00250A2F" w:rsidRPr="00250A2F" w:rsidTr="0085213D">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250A2F" w:rsidP="00250A2F">
            <w:pPr>
              <w:spacing w:after="0" w:line="240" w:lineRule="auto"/>
              <w:jc w:val="both"/>
              <w:rPr>
                <w:rFonts w:ascii="Times New Roman" w:hAnsi="Times New Roman"/>
                <w:sz w:val="20"/>
                <w:lang w:eastAsia="en-US"/>
              </w:rPr>
            </w:pPr>
            <w:r w:rsidRPr="00250A2F">
              <w:rPr>
                <w:rFonts w:ascii="Times New Roman" w:hAnsi="Times New Roman"/>
                <w:sz w:val="20"/>
                <w:lang w:eastAsia="en-US"/>
              </w:rPr>
              <w:lastRenderedPageBreak/>
              <w:t>1</w:t>
            </w:r>
          </w:p>
        </w:tc>
        <w:tc>
          <w:tcPr>
            <w:tcW w:w="5328" w:type="dxa"/>
            <w:tcBorders>
              <w:top w:val="single" w:sz="4" w:space="0" w:color="000000"/>
              <w:left w:val="single" w:sz="4" w:space="0" w:color="000000"/>
              <w:bottom w:val="single" w:sz="4" w:space="0" w:color="000000"/>
              <w:right w:val="single" w:sz="4" w:space="0" w:color="000000"/>
            </w:tcBorders>
            <w:shd w:val="clear" w:color="auto" w:fill="auto"/>
          </w:tcPr>
          <w:p w:rsidR="007A155B" w:rsidRPr="007A155B" w:rsidRDefault="007A155B" w:rsidP="007A155B">
            <w:pPr>
              <w:spacing w:after="0" w:line="240" w:lineRule="auto"/>
              <w:jc w:val="both"/>
              <w:rPr>
                <w:rFonts w:ascii="Times New Roman" w:hAnsi="Times New Roman"/>
                <w:sz w:val="24"/>
                <w:szCs w:val="24"/>
              </w:rPr>
            </w:pPr>
            <w:r w:rsidRPr="007A155B">
              <w:rPr>
                <w:rFonts w:ascii="Times New Roman" w:hAnsi="Times New Roman"/>
                <w:sz w:val="24"/>
                <w:szCs w:val="24"/>
              </w:rPr>
              <w:t>Выполнение работ по технической эксплуатации электрифицированных и пилотажно-навигационных комплексов</w:t>
            </w:r>
          </w:p>
          <w:p w:rsidR="007A155B" w:rsidRPr="007A155B" w:rsidRDefault="007A155B" w:rsidP="007A155B">
            <w:pPr>
              <w:spacing w:after="0" w:line="240" w:lineRule="auto"/>
              <w:jc w:val="both"/>
              <w:rPr>
                <w:rFonts w:ascii="Times New Roman" w:hAnsi="Times New Roman"/>
                <w:sz w:val="24"/>
              </w:rPr>
            </w:pPr>
            <w:r w:rsidRPr="007A155B">
              <w:rPr>
                <w:rFonts w:ascii="Times New Roman" w:eastAsia="SimSun" w:hAnsi="Times New Roman"/>
                <w:kern w:val="3"/>
                <w:lang w:eastAsia="zh-CN" w:bidi="hi-IN"/>
              </w:rPr>
              <w:t xml:space="preserve">Изучение технической документации, регулировка и ремонт приборного оборудования в лабораторных условиях и на борту ЛА в производственных помещениях </w:t>
            </w:r>
            <w:r w:rsidRPr="007A155B">
              <w:rPr>
                <w:rFonts w:ascii="Times New Roman" w:hAnsi="Times New Roman"/>
                <w:sz w:val="24"/>
              </w:rPr>
              <w:t>Филиала ПАО «ОАК» - «КнААЗ им. Ю.А. Гагарина», ПЦ в г.Комсомольске-на-Амуре филиала ПАО «Яковлев» - «Региональные самолеты»</w:t>
            </w:r>
          </w:p>
          <w:p w:rsidR="007A155B" w:rsidRPr="007A155B" w:rsidRDefault="007A155B" w:rsidP="007A155B">
            <w:pPr>
              <w:widowControl w:val="0"/>
              <w:tabs>
                <w:tab w:val="left" w:pos="306"/>
                <w:tab w:val="left" w:leader="underscore" w:pos="9356"/>
              </w:tabs>
              <w:suppressAutoHyphens/>
              <w:autoSpaceDN w:val="0"/>
              <w:spacing w:after="0" w:line="240" w:lineRule="auto"/>
              <w:contextualSpacing/>
              <w:textAlignment w:val="baseline"/>
              <w:rPr>
                <w:rFonts w:ascii="Times New Roman" w:eastAsia="Calibri" w:hAnsi="Times New Roman"/>
              </w:rPr>
            </w:pPr>
            <w:r w:rsidRPr="007A155B">
              <w:rPr>
                <w:rFonts w:ascii="Times New Roman" w:eastAsia="Calibri" w:hAnsi="Times New Roman"/>
              </w:rPr>
              <w:t>Техника безопасности при выполнении работ в электромонтажном цехе, цехе производства окончательной сборки самолетов, в цехе испытаний и входного контроля (по месту прохождения практики).</w:t>
            </w:r>
          </w:p>
          <w:p w:rsidR="007A155B" w:rsidRPr="007A155B" w:rsidRDefault="007A155B" w:rsidP="007A155B">
            <w:pPr>
              <w:widowControl w:val="0"/>
              <w:tabs>
                <w:tab w:val="left" w:pos="306"/>
                <w:tab w:val="left" w:leader="underscore" w:pos="9356"/>
              </w:tabs>
              <w:suppressAutoHyphens/>
              <w:autoSpaceDN w:val="0"/>
              <w:spacing w:after="0" w:line="240" w:lineRule="auto"/>
              <w:contextualSpacing/>
              <w:textAlignment w:val="baseline"/>
              <w:rPr>
                <w:rFonts w:ascii="Times New Roman" w:eastAsia="Calibri" w:hAnsi="Times New Roman"/>
              </w:rPr>
            </w:pPr>
            <w:r w:rsidRPr="007A155B">
              <w:rPr>
                <w:rFonts w:ascii="Times New Roman" w:eastAsia="Calibri" w:hAnsi="Times New Roman"/>
              </w:rPr>
              <w:t>Содержание и последовательность операций в процессе монтажа, проверок и испытаний (по месту практики для конкретного оборудования).</w:t>
            </w:r>
          </w:p>
          <w:p w:rsidR="007A155B" w:rsidRPr="007A155B" w:rsidRDefault="007A155B" w:rsidP="007A155B">
            <w:pPr>
              <w:widowControl w:val="0"/>
              <w:tabs>
                <w:tab w:val="left" w:pos="269"/>
                <w:tab w:val="left" w:pos="426"/>
                <w:tab w:val="left" w:pos="916"/>
                <w:tab w:val="left" w:pos="2748"/>
                <w:tab w:val="left" w:pos="3664"/>
                <w:tab w:val="left" w:pos="4580"/>
                <w:tab w:val="left" w:pos="5496"/>
                <w:tab w:val="left" w:pos="6412"/>
                <w:tab w:val="left" w:pos="9639"/>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Calibri" w:hAnsi="Times New Roman"/>
                <w:bCs/>
                <w:kern w:val="3"/>
                <w:lang w:eastAsia="zh-CN" w:bidi="hi-IN"/>
              </w:rPr>
            </w:pPr>
            <w:r w:rsidRPr="007A155B">
              <w:rPr>
                <w:rFonts w:ascii="Times New Roman" w:eastAsia="Calibri" w:hAnsi="Times New Roman"/>
                <w:bCs/>
                <w:kern w:val="3"/>
                <w:lang w:eastAsia="zh-CN" w:bidi="hi-IN"/>
              </w:rPr>
              <w:t xml:space="preserve">Исследование самолетных систем автоматики. </w:t>
            </w:r>
            <w:r w:rsidRPr="007A155B">
              <w:rPr>
                <w:rFonts w:ascii="Times New Roman" w:eastAsia="Calibri" w:hAnsi="Times New Roman"/>
                <w:bCs/>
                <w:kern w:val="3"/>
                <w:lang w:eastAsia="zh-CN" w:bidi="hi-IN"/>
              </w:rPr>
              <w:lastRenderedPageBreak/>
              <w:t>Исследование самолетных вычислительных систем</w:t>
            </w:r>
          </w:p>
          <w:p w:rsidR="007A155B" w:rsidRPr="007A155B" w:rsidRDefault="007A155B" w:rsidP="007A155B">
            <w:pPr>
              <w:spacing w:after="0" w:line="240" w:lineRule="auto"/>
              <w:jc w:val="both"/>
              <w:rPr>
                <w:rFonts w:ascii="Times New Roman" w:eastAsia="Calibri" w:hAnsi="Times New Roman"/>
                <w:bCs/>
                <w:kern w:val="3"/>
                <w:lang w:eastAsia="zh-CN" w:bidi="hi-IN"/>
              </w:rPr>
            </w:pPr>
            <w:r w:rsidRPr="007A155B">
              <w:rPr>
                <w:rFonts w:ascii="Times New Roman" w:eastAsia="Calibri" w:hAnsi="Times New Roman"/>
                <w:bCs/>
                <w:kern w:val="3"/>
                <w:lang w:eastAsia="zh-CN" w:bidi="hi-IN"/>
              </w:rPr>
              <w:t>Исследование цифрового оборудования, применяемого при входном контроле</w:t>
            </w:r>
          </w:p>
          <w:p w:rsidR="00250A2F" w:rsidRPr="007A155B" w:rsidRDefault="007A155B" w:rsidP="007A155B">
            <w:pPr>
              <w:spacing w:after="0" w:line="240" w:lineRule="auto"/>
              <w:jc w:val="both"/>
              <w:rPr>
                <w:rFonts w:ascii="Times New Roman" w:hAnsi="Times New Roman"/>
                <w:sz w:val="20"/>
                <w:lang w:eastAsia="en-US"/>
              </w:rPr>
            </w:pPr>
            <w:r w:rsidRPr="007A155B">
              <w:rPr>
                <w:rFonts w:ascii="Times New Roman" w:hAnsi="Times New Roman"/>
              </w:rPr>
              <w:t>Работы по техническому обслуживанию системы управления ЛА: назначение, требования, виды, принцип управления с помощью рулей и элеронов.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250A2F" w:rsidP="00250A2F">
            <w:pPr>
              <w:spacing w:after="0" w:line="240" w:lineRule="auto"/>
              <w:jc w:val="both"/>
              <w:rPr>
                <w:rFonts w:ascii="Times New Roman" w:hAnsi="Times New Roman"/>
                <w:sz w:val="20"/>
                <w:lang w:eastAsia="en-US"/>
              </w:rPr>
            </w:pPr>
            <w:r w:rsidRPr="00250A2F">
              <w:rPr>
                <w:rFonts w:ascii="Times New Roman" w:hAnsi="Times New Roman"/>
                <w:sz w:val="20"/>
              </w:rPr>
              <w:lastRenderedPageBreak/>
              <w:t>ПП.01</w:t>
            </w:r>
            <w:r w:rsidRPr="00250A2F">
              <w:rPr>
                <w:rFonts w:ascii="Times New Roman" w:hAnsi="Times New Roman"/>
                <w:iCs/>
                <w:sz w:val="20"/>
              </w:rPr>
              <w:t xml:space="preserve"> Производственная практика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AE4F3E" w:rsidP="00250A2F">
            <w:pPr>
              <w:spacing w:after="0" w:line="240" w:lineRule="auto"/>
              <w:jc w:val="center"/>
              <w:rPr>
                <w:rFonts w:ascii="Times New Roman" w:hAnsi="Times New Roman"/>
                <w:sz w:val="20"/>
              </w:rPr>
            </w:pPr>
            <w:r>
              <w:rPr>
                <w:rFonts w:ascii="Times New Roman" w:hAnsi="Times New Roman"/>
                <w:sz w:val="20"/>
              </w:rPr>
              <w:t>180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250A2F" w:rsidP="00250A2F">
            <w:pPr>
              <w:spacing w:after="0" w:line="240" w:lineRule="auto"/>
              <w:jc w:val="both"/>
              <w:rPr>
                <w:rFonts w:ascii="Times New Roman" w:hAnsi="Times New Roman"/>
                <w:sz w:val="20"/>
              </w:rPr>
            </w:pPr>
            <w:r w:rsidRPr="00250A2F">
              <w:rPr>
                <w:rFonts w:ascii="Times New Roman" w:hAnsi="Times New Roman"/>
                <w:sz w:val="20"/>
              </w:rPr>
              <w:t>6</w:t>
            </w:r>
          </w:p>
        </w:tc>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250A2F" w:rsidP="00250A2F">
            <w:pPr>
              <w:spacing w:after="0" w:line="240" w:lineRule="auto"/>
              <w:rPr>
                <w:rFonts w:ascii="Times New Roman" w:hAnsi="Times New Roman"/>
                <w:sz w:val="20"/>
              </w:rPr>
            </w:pPr>
            <w:r w:rsidRPr="00250A2F">
              <w:rPr>
                <w:rFonts w:ascii="Times New Roman" w:hAnsi="Times New Roman"/>
                <w:sz w:val="20"/>
              </w:rPr>
              <w:t>Участок электрифицированного оборудования и систем электроснабжения воздушных судов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E915DC" w:rsidP="00250A2F">
            <w:pPr>
              <w:spacing w:after="0" w:line="240" w:lineRule="auto"/>
              <w:jc w:val="both"/>
              <w:rPr>
                <w:rFonts w:ascii="Times New Roman" w:hAnsi="Times New Roman"/>
                <w:b/>
                <w:sz w:val="20"/>
                <w:highlight w:val="green"/>
                <w:u w:val="single"/>
              </w:rPr>
            </w:pPr>
            <w:r w:rsidRPr="00E915DC">
              <w:rPr>
                <w:rFonts w:ascii="Times New Roman" w:hAnsi="Times New Roman"/>
                <w:sz w:val="20"/>
              </w:rPr>
              <w:t xml:space="preserve">Начальник УЦ Филиал ПАО «ОАК» - КнААЗ им. Ю.А. Гагарина </w:t>
            </w:r>
            <w:r w:rsidRPr="00E915DC">
              <w:rPr>
                <w:rFonts w:ascii="Times New Roman" w:eastAsia="Calibri" w:hAnsi="Times New Roman"/>
                <w:sz w:val="20"/>
              </w:rPr>
              <w:t>М.А. Гулевич</w:t>
            </w:r>
          </w:p>
        </w:tc>
      </w:tr>
      <w:tr w:rsidR="00250A2F" w:rsidRPr="00250A2F" w:rsidTr="0085213D">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250A2F" w:rsidP="00250A2F">
            <w:pPr>
              <w:spacing w:after="0" w:line="240" w:lineRule="auto"/>
              <w:jc w:val="both"/>
              <w:rPr>
                <w:rFonts w:ascii="Times New Roman" w:hAnsi="Times New Roman"/>
                <w:sz w:val="20"/>
                <w:lang w:eastAsia="en-US"/>
              </w:rPr>
            </w:pPr>
            <w:r w:rsidRPr="00250A2F">
              <w:rPr>
                <w:rFonts w:ascii="Times New Roman" w:hAnsi="Times New Roman"/>
                <w:sz w:val="20"/>
                <w:lang w:eastAsia="en-US"/>
              </w:rPr>
              <w:lastRenderedPageBreak/>
              <w:t>2</w:t>
            </w:r>
          </w:p>
        </w:tc>
        <w:tc>
          <w:tcPr>
            <w:tcW w:w="5328" w:type="dxa"/>
            <w:tcBorders>
              <w:top w:val="single" w:sz="4" w:space="0" w:color="000000"/>
              <w:left w:val="single" w:sz="4" w:space="0" w:color="000000"/>
              <w:bottom w:val="single" w:sz="4" w:space="0" w:color="000000"/>
              <w:right w:val="single" w:sz="4" w:space="0" w:color="000000"/>
            </w:tcBorders>
            <w:shd w:val="clear" w:color="auto" w:fill="auto"/>
          </w:tcPr>
          <w:p w:rsidR="007A155B" w:rsidRPr="007A155B" w:rsidRDefault="007A155B" w:rsidP="007A155B">
            <w:pPr>
              <w:pStyle w:val="afffffff5"/>
              <w:shd w:val="clear" w:color="auto" w:fill="FFFFFF"/>
              <w:spacing w:after="0" w:line="240" w:lineRule="auto"/>
              <w:rPr>
                <w:sz w:val="20"/>
              </w:rPr>
            </w:pPr>
            <w:r w:rsidRPr="007A155B">
              <w:rPr>
                <w:iCs/>
                <w:sz w:val="20"/>
              </w:rPr>
              <w:t>Распределение по рабочим местам, вводный инструктаж</w:t>
            </w:r>
          </w:p>
          <w:p w:rsidR="007A155B" w:rsidRPr="007A155B" w:rsidRDefault="007A155B" w:rsidP="007A155B">
            <w:pPr>
              <w:pStyle w:val="afffffff5"/>
              <w:shd w:val="clear" w:color="auto" w:fill="FFFFFF"/>
              <w:spacing w:after="0" w:line="240" w:lineRule="auto"/>
              <w:rPr>
                <w:iCs/>
                <w:sz w:val="20"/>
              </w:rPr>
            </w:pPr>
            <w:r w:rsidRPr="007A155B">
              <w:rPr>
                <w:iCs/>
                <w:sz w:val="20"/>
              </w:rPr>
              <w:t>Выполнение работ по оперативным формам ТО.</w:t>
            </w:r>
          </w:p>
          <w:p w:rsidR="007A155B" w:rsidRPr="007A155B" w:rsidRDefault="007A155B" w:rsidP="007A155B">
            <w:pPr>
              <w:pStyle w:val="afffffff5"/>
              <w:shd w:val="clear" w:color="auto" w:fill="FFFFFF"/>
              <w:spacing w:after="0" w:line="240" w:lineRule="auto"/>
              <w:rPr>
                <w:iCs/>
                <w:sz w:val="20"/>
              </w:rPr>
            </w:pPr>
            <w:r w:rsidRPr="007A155B">
              <w:rPr>
                <w:iCs/>
                <w:sz w:val="20"/>
              </w:rPr>
              <w:t xml:space="preserve">Работы по встрече и обеспечению стоянки. Получение информации от экипажа о работе авиационной техники в рейсе. Смотровые работы в соответствии с маршрутом осмотра. </w:t>
            </w:r>
          </w:p>
          <w:p w:rsidR="007A155B" w:rsidRPr="007A155B" w:rsidRDefault="007A155B" w:rsidP="007A155B">
            <w:pPr>
              <w:pStyle w:val="afffffff5"/>
              <w:shd w:val="clear" w:color="auto" w:fill="FFFFFF"/>
              <w:spacing w:after="0" w:line="240" w:lineRule="auto"/>
              <w:rPr>
                <w:iCs/>
                <w:sz w:val="20"/>
              </w:rPr>
            </w:pPr>
            <w:r w:rsidRPr="007A155B">
              <w:rPr>
                <w:iCs/>
                <w:sz w:val="20"/>
              </w:rPr>
              <w:t>Устранение выявленных неисправностей. Работы по обеспечению вылета.</w:t>
            </w:r>
          </w:p>
          <w:p w:rsidR="007A155B" w:rsidRPr="007A155B" w:rsidRDefault="007A155B" w:rsidP="007A155B">
            <w:pPr>
              <w:pStyle w:val="afffffff5"/>
              <w:shd w:val="clear" w:color="auto" w:fill="FFFFFF"/>
              <w:spacing w:after="0" w:line="240" w:lineRule="auto"/>
              <w:rPr>
                <w:iCs/>
                <w:sz w:val="20"/>
              </w:rPr>
            </w:pPr>
            <w:r w:rsidRPr="007A155B">
              <w:rPr>
                <w:iCs/>
                <w:sz w:val="20"/>
              </w:rPr>
              <w:t>Специальные виды ТО. Выполнение работ после пролета самолета через зону грозовой активности и HIRF облучения. Выполнение работ после попадания самолета в пыльную бурю или ливень.</w:t>
            </w:r>
          </w:p>
          <w:p w:rsidR="007A155B" w:rsidRPr="007A155B" w:rsidRDefault="007A155B" w:rsidP="007A155B">
            <w:pPr>
              <w:pStyle w:val="afffffff5"/>
              <w:shd w:val="clear" w:color="auto" w:fill="FFFFFF"/>
              <w:spacing w:after="0" w:line="240" w:lineRule="auto"/>
              <w:rPr>
                <w:iCs/>
                <w:sz w:val="20"/>
              </w:rPr>
            </w:pPr>
            <w:r w:rsidRPr="007A155B">
              <w:rPr>
                <w:iCs/>
                <w:sz w:val="20"/>
              </w:rPr>
              <w:t>Проверка ПКРД на самолете по оперативным и периодическим формам обслуживания. КПА и её использование при проверках ПКРД.</w:t>
            </w:r>
          </w:p>
          <w:p w:rsidR="007A155B" w:rsidRPr="007A155B" w:rsidRDefault="007A155B" w:rsidP="007A155B">
            <w:pPr>
              <w:pStyle w:val="afffffff5"/>
              <w:shd w:val="clear" w:color="auto" w:fill="FFFFFF"/>
              <w:spacing w:after="0" w:line="240" w:lineRule="auto"/>
              <w:rPr>
                <w:iCs/>
                <w:sz w:val="20"/>
              </w:rPr>
            </w:pPr>
            <w:r w:rsidRPr="007A155B">
              <w:rPr>
                <w:iCs/>
                <w:sz w:val="20"/>
              </w:rPr>
              <w:t>Выполнение работ по оперативным формам ТО: смотровые работы, проверка работоспособности АМП. Проверка системы питания на герметичность.</w:t>
            </w:r>
          </w:p>
          <w:p w:rsidR="007A155B" w:rsidRPr="007A155B" w:rsidRDefault="007A155B" w:rsidP="007A155B">
            <w:pPr>
              <w:pStyle w:val="afffffff5"/>
              <w:shd w:val="clear" w:color="auto" w:fill="FFFFFF"/>
              <w:spacing w:after="0" w:line="240" w:lineRule="auto"/>
              <w:rPr>
                <w:iCs/>
                <w:sz w:val="20"/>
              </w:rPr>
            </w:pPr>
            <w:r w:rsidRPr="007A155B">
              <w:rPr>
                <w:iCs/>
                <w:sz w:val="20"/>
              </w:rPr>
              <w:t>Методы поиска отказов и неисправностей А и РЭО.</w:t>
            </w:r>
          </w:p>
          <w:p w:rsidR="007A155B" w:rsidRPr="007A155B" w:rsidRDefault="007A155B" w:rsidP="007A155B">
            <w:pPr>
              <w:pStyle w:val="afffffff5"/>
              <w:shd w:val="clear" w:color="auto" w:fill="FFFFFF"/>
              <w:spacing w:after="0" w:line="240" w:lineRule="auto"/>
              <w:rPr>
                <w:iCs/>
                <w:sz w:val="20"/>
              </w:rPr>
            </w:pPr>
            <w:r w:rsidRPr="007A155B">
              <w:rPr>
                <w:iCs/>
                <w:sz w:val="20"/>
              </w:rPr>
              <w:t xml:space="preserve">Оценка технического состояния и работоспособность устройств А и РЭО. </w:t>
            </w:r>
          </w:p>
          <w:p w:rsidR="007A155B" w:rsidRPr="007A155B" w:rsidRDefault="007A155B" w:rsidP="007A155B">
            <w:pPr>
              <w:pStyle w:val="afffffff5"/>
              <w:shd w:val="clear" w:color="auto" w:fill="FFFFFF"/>
              <w:spacing w:after="0" w:line="240" w:lineRule="auto"/>
              <w:rPr>
                <w:iCs/>
                <w:sz w:val="20"/>
              </w:rPr>
            </w:pPr>
            <w:r w:rsidRPr="007A155B">
              <w:rPr>
                <w:iCs/>
                <w:sz w:val="20"/>
              </w:rPr>
              <w:t xml:space="preserve">Последовательность проведения работ по поиску отказов и неисправностей и правила их выполнения. Особенности работ по выявлению причин отказов разрушенных устройств А и РЭО. </w:t>
            </w:r>
          </w:p>
          <w:p w:rsidR="007A155B" w:rsidRPr="007A155B" w:rsidRDefault="007A155B" w:rsidP="007A155B">
            <w:pPr>
              <w:pStyle w:val="afffffff5"/>
              <w:shd w:val="clear" w:color="auto" w:fill="FFFFFF"/>
              <w:spacing w:after="0" w:line="240" w:lineRule="auto"/>
              <w:rPr>
                <w:iCs/>
                <w:sz w:val="20"/>
              </w:rPr>
            </w:pPr>
            <w:r w:rsidRPr="007A155B">
              <w:rPr>
                <w:iCs/>
                <w:sz w:val="20"/>
              </w:rPr>
              <w:t>Источники информации о техническом состоянии и работоспособности устройств. Реализация результатов проведенных работ.</w:t>
            </w:r>
          </w:p>
          <w:p w:rsidR="007A155B" w:rsidRPr="007A155B" w:rsidRDefault="007A155B" w:rsidP="007A155B">
            <w:pPr>
              <w:pStyle w:val="afffffff5"/>
              <w:shd w:val="clear" w:color="auto" w:fill="FFFFFF"/>
              <w:spacing w:after="0" w:line="240" w:lineRule="auto"/>
              <w:rPr>
                <w:iCs/>
                <w:sz w:val="20"/>
              </w:rPr>
            </w:pPr>
            <w:r w:rsidRPr="007A155B">
              <w:rPr>
                <w:iCs/>
                <w:sz w:val="20"/>
              </w:rPr>
              <w:t>Анализ и поиск неисправностей и отказов авиационного оборудования с помощью основных методов:</w:t>
            </w:r>
          </w:p>
          <w:p w:rsidR="007A155B" w:rsidRPr="007A155B" w:rsidRDefault="007A155B" w:rsidP="007A155B">
            <w:pPr>
              <w:pStyle w:val="afffffff5"/>
              <w:shd w:val="clear" w:color="auto" w:fill="FFFFFF"/>
              <w:spacing w:after="0" w:line="240" w:lineRule="auto"/>
              <w:rPr>
                <w:iCs/>
                <w:sz w:val="20"/>
              </w:rPr>
            </w:pPr>
            <w:r w:rsidRPr="007A155B">
              <w:rPr>
                <w:iCs/>
                <w:sz w:val="20"/>
              </w:rPr>
              <w:t>- последовательного исключения;</w:t>
            </w:r>
          </w:p>
          <w:p w:rsidR="007A155B" w:rsidRPr="007A155B" w:rsidRDefault="007A155B" w:rsidP="007A155B">
            <w:pPr>
              <w:pStyle w:val="afffffff5"/>
              <w:shd w:val="clear" w:color="auto" w:fill="FFFFFF"/>
              <w:spacing w:after="0" w:line="240" w:lineRule="auto"/>
              <w:rPr>
                <w:iCs/>
                <w:sz w:val="20"/>
              </w:rPr>
            </w:pPr>
            <w:r w:rsidRPr="007A155B">
              <w:rPr>
                <w:iCs/>
                <w:sz w:val="20"/>
              </w:rPr>
              <w:t>- по возрастающей трудоемкости; - контроля «слабых точек»;</w:t>
            </w:r>
          </w:p>
          <w:p w:rsidR="00250A2F" w:rsidRPr="007A155B" w:rsidRDefault="007A155B" w:rsidP="007A155B">
            <w:pPr>
              <w:spacing w:after="0" w:line="240" w:lineRule="auto"/>
              <w:rPr>
                <w:rFonts w:ascii="Times New Roman" w:hAnsi="Times New Roman"/>
                <w:b/>
                <w:sz w:val="20"/>
              </w:rPr>
            </w:pPr>
            <w:r w:rsidRPr="007A155B">
              <w:rPr>
                <w:rFonts w:ascii="Times New Roman" w:hAnsi="Times New Roman"/>
                <w:iCs/>
                <w:sz w:val="20"/>
              </w:rPr>
              <w:t>- «трудоемкость-вероятность»; - половинного разделения элементов.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250A2F" w:rsidP="00250A2F">
            <w:pPr>
              <w:spacing w:after="0" w:line="240" w:lineRule="auto"/>
              <w:rPr>
                <w:rFonts w:ascii="Times New Roman" w:hAnsi="Times New Roman"/>
                <w:b/>
                <w:sz w:val="20"/>
              </w:rPr>
            </w:pPr>
            <w:r w:rsidRPr="00250A2F">
              <w:rPr>
                <w:rFonts w:ascii="Times New Roman" w:hAnsi="Times New Roman"/>
                <w:sz w:val="20"/>
              </w:rPr>
              <w:t>ПП.0</w:t>
            </w:r>
            <w:r w:rsidRPr="00250A2F">
              <w:rPr>
                <w:rFonts w:ascii="Times New Roman" w:hAnsi="Times New Roman"/>
                <w:sz w:val="20"/>
                <w:lang w:val="en-US"/>
              </w:rPr>
              <w:t>2</w:t>
            </w:r>
            <w:r w:rsidRPr="00250A2F">
              <w:rPr>
                <w:rFonts w:ascii="Times New Roman" w:hAnsi="Times New Roman"/>
                <w:iCs/>
                <w:sz w:val="20"/>
              </w:rPr>
              <w:t xml:space="preserve"> Производственная практика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AE4F3E" w:rsidP="00250A2F">
            <w:pPr>
              <w:spacing w:after="0" w:line="240" w:lineRule="auto"/>
              <w:jc w:val="center"/>
              <w:rPr>
                <w:rFonts w:ascii="Times New Roman" w:hAnsi="Times New Roman"/>
                <w:sz w:val="20"/>
              </w:rPr>
            </w:pPr>
            <w:r>
              <w:rPr>
                <w:rFonts w:ascii="Times New Roman" w:hAnsi="Times New Roman"/>
                <w:sz w:val="20"/>
              </w:rPr>
              <w:t>144</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250A2F" w:rsidP="00250A2F">
            <w:pPr>
              <w:spacing w:after="0" w:line="240" w:lineRule="auto"/>
              <w:jc w:val="both"/>
              <w:rPr>
                <w:rFonts w:ascii="Times New Roman" w:hAnsi="Times New Roman"/>
                <w:sz w:val="20"/>
              </w:rPr>
            </w:pPr>
            <w:r w:rsidRPr="00250A2F">
              <w:rPr>
                <w:rFonts w:ascii="Times New Roman" w:hAnsi="Times New Roman"/>
                <w:sz w:val="20"/>
              </w:rPr>
              <w:t>5</w:t>
            </w:r>
            <w:r w:rsidR="00AE4F3E">
              <w:rPr>
                <w:rFonts w:ascii="Times New Roman" w:hAnsi="Times New Roman"/>
                <w:sz w:val="20"/>
              </w:rPr>
              <w:t>, 6</w:t>
            </w:r>
          </w:p>
        </w:tc>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250A2F" w:rsidP="00250A2F">
            <w:pPr>
              <w:spacing w:after="0" w:line="240" w:lineRule="auto"/>
              <w:rPr>
                <w:rFonts w:ascii="Times New Roman" w:hAnsi="Times New Roman"/>
                <w:sz w:val="20"/>
              </w:rPr>
            </w:pPr>
            <w:r w:rsidRPr="00250A2F">
              <w:rPr>
                <w:rFonts w:ascii="Times New Roman" w:hAnsi="Times New Roman"/>
                <w:sz w:val="20"/>
              </w:rPr>
              <w:t>Участок электрифицированного оборудования и систем электроснабжения воздушных судов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E915DC" w:rsidP="00250A2F">
            <w:pPr>
              <w:spacing w:after="0" w:line="240" w:lineRule="auto"/>
              <w:jc w:val="both"/>
              <w:rPr>
                <w:rFonts w:ascii="Times New Roman" w:hAnsi="Times New Roman"/>
                <w:b/>
                <w:sz w:val="20"/>
                <w:highlight w:val="green"/>
                <w:u w:val="single"/>
              </w:rPr>
            </w:pPr>
            <w:r w:rsidRPr="00E915DC">
              <w:rPr>
                <w:rFonts w:ascii="Times New Roman" w:hAnsi="Times New Roman"/>
                <w:sz w:val="20"/>
              </w:rPr>
              <w:t xml:space="preserve">Начальник УЦ Филиал ПАО «ОАК» - КнААЗ им. Ю.А. Гагарина </w:t>
            </w:r>
            <w:r w:rsidRPr="00E915DC">
              <w:rPr>
                <w:rFonts w:ascii="Times New Roman" w:eastAsia="Calibri" w:hAnsi="Times New Roman"/>
                <w:sz w:val="20"/>
              </w:rPr>
              <w:t>М.А. Гулевич</w:t>
            </w:r>
          </w:p>
        </w:tc>
      </w:tr>
      <w:tr w:rsidR="00250A2F" w:rsidRPr="00250A2F" w:rsidTr="0085213D">
        <w:tc>
          <w:tcPr>
            <w:tcW w:w="734"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250A2F" w:rsidP="00250A2F">
            <w:pPr>
              <w:spacing w:after="0" w:line="240" w:lineRule="auto"/>
              <w:jc w:val="both"/>
              <w:rPr>
                <w:rFonts w:ascii="Times New Roman" w:hAnsi="Times New Roman"/>
                <w:sz w:val="20"/>
                <w:lang w:eastAsia="en-US"/>
              </w:rPr>
            </w:pPr>
            <w:r w:rsidRPr="00250A2F">
              <w:rPr>
                <w:rFonts w:ascii="Times New Roman" w:hAnsi="Times New Roman"/>
                <w:sz w:val="20"/>
                <w:lang w:eastAsia="en-US"/>
              </w:rPr>
              <w:lastRenderedPageBreak/>
              <w:t>5</w:t>
            </w:r>
          </w:p>
        </w:tc>
        <w:tc>
          <w:tcPr>
            <w:tcW w:w="5328" w:type="dxa"/>
            <w:tcBorders>
              <w:top w:val="single" w:sz="4" w:space="0" w:color="000000"/>
              <w:left w:val="single" w:sz="4" w:space="0" w:color="000000"/>
              <w:bottom w:val="single" w:sz="4" w:space="0" w:color="000000"/>
              <w:right w:val="single" w:sz="4" w:space="0" w:color="000000"/>
            </w:tcBorders>
            <w:shd w:val="clear" w:color="auto" w:fill="auto"/>
          </w:tcPr>
          <w:p w:rsidR="007A155B" w:rsidRPr="007A155B" w:rsidRDefault="007A155B" w:rsidP="007A155B">
            <w:pPr>
              <w:widowControl w:val="0"/>
              <w:shd w:val="clear" w:color="auto" w:fill="FFFFFF"/>
              <w:suppressAutoHyphens/>
              <w:autoSpaceDN w:val="0"/>
              <w:spacing w:after="0" w:line="240" w:lineRule="auto"/>
              <w:ind w:right="-6"/>
              <w:textAlignment w:val="baseline"/>
              <w:rPr>
                <w:rFonts w:ascii="Times New Roman" w:eastAsia="SimSun" w:hAnsi="Times New Roman"/>
                <w:kern w:val="3"/>
                <w:lang w:eastAsia="zh-CN" w:bidi="hi-IN"/>
              </w:rPr>
            </w:pPr>
            <w:r w:rsidRPr="007A155B">
              <w:rPr>
                <w:rFonts w:ascii="Times New Roman" w:eastAsia="SimSun" w:hAnsi="Times New Roman"/>
                <w:kern w:val="3"/>
                <w:lang w:eastAsia="zh-CN" w:bidi="hi-IN"/>
              </w:rPr>
              <w:t xml:space="preserve">Ведение записей прочитанных лекций, прослушанных бесед и личных наблюдений увиденного в журнале практиканта в разделе «Коллективные мероприятия для практикантов». </w:t>
            </w:r>
          </w:p>
          <w:p w:rsidR="007A155B" w:rsidRPr="007A155B" w:rsidRDefault="007A155B" w:rsidP="007A155B">
            <w:pPr>
              <w:widowControl w:val="0"/>
              <w:shd w:val="clear" w:color="auto" w:fill="FFFFFF"/>
              <w:suppressAutoHyphens/>
              <w:autoSpaceDN w:val="0"/>
              <w:spacing w:after="0" w:line="240" w:lineRule="auto"/>
              <w:ind w:right="-6"/>
              <w:textAlignment w:val="baseline"/>
              <w:rPr>
                <w:rFonts w:ascii="Times New Roman" w:eastAsia="Calibri" w:hAnsi="Times New Roman"/>
                <w:bCs/>
              </w:rPr>
            </w:pPr>
            <w:r w:rsidRPr="007A155B">
              <w:rPr>
                <w:rFonts w:ascii="Times New Roman" w:eastAsia="SimSun" w:hAnsi="Times New Roman"/>
                <w:kern w:val="3"/>
                <w:lang w:eastAsia="zh-CN" w:bidi="hi-IN"/>
              </w:rPr>
              <w:t>И</w:t>
            </w:r>
            <w:r w:rsidRPr="007A155B">
              <w:rPr>
                <w:rFonts w:ascii="Times New Roman" w:eastAsia="Calibri" w:hAnsi="Times New Roman"/>
                <w:bCs/>
              </w:rPr>
              <w:t>зучение технической документации контроля при проведении электромонтажных работ.</w:t>
            </w:r>
          </w:p>
          <w:p w:rsidR="007A155B" w:rsidRPr="007A155B" w:rsidRDefault="007A155B" w:rsidP="007A155B">
            <w:pPr>
              <w:spacing w:after="0" w:line="240" w:lineRule="auto"/>
              <w:ind w:right="-6"/>
              <w:jc w:val="both"/>
              <w:outlineLvl w:val="5"/>
              <w:rPr>
                <w:rFonts w:ascii="Times New Roman" w:eastAsia="Calibri" w:hAnsi="Times New Roman"/>
              </w:rPr>
            </w:pPr>
            <w:r w:rsidRPr="007A155B">
              <w:rPr>
                <w:rFonts w:ascii="Times New Roman" w:eastAsia="Calibri" w:hAnsi="Times New Roman"/>
              </w:rPr>
              <w:t>Изучение типовых технологических процессов и выполнение под руководством наставника и самостоятельно изготовление жгутов</w:t>
            </w:r>
          </w:p>
          <w:p w:rsidR="007A155B" w:rsidRPr="007A155B" w:rsidRDefault="007A155B" w:rsidP="007A155B">
            <w:pPr>
              <w:spacing w:after="0" w:line="240" w:lineRule="auto"/>
              <w:ind w:right="-6"/>
              <w:jc w:val="both"/>
              <w:outlineLvl w:val="5"/>
              <w:rPr>
                <w:rFonts w:ascii="Times New Roman" w:eastAsia="Calibri" w:hAnsi="Times New Roman"/>
              </w:rPr>
            </w:pPr>
            <w:r w:rsidRPr="007A155B">
              <w:rPr>
                <w:rFonts w:ascii="Times New Roman" w:eastAsia="Calibri" w:hAnsi="Times New Roman"/>
              </w:rPr>
              <w:t>Ведение записей в журнале практики в разделе «Работа электромонтажника авиационной техники».</w:t>
            </w:r>
          </w:p>
          <w:p w:rsidR="00250A2F" w:rsidRPr="007A155B" w:rsidRDefault="007A155B" w:rsidP="007A155B">
            <w:pPr>
              <w:spacing w:after="0" w:line="240" w:lineRule="auto"/>
              <w:rPr>
                <w:rFonts w:ascii="Times New Roman" w:hAnsi="Times New Roman"/>
                <w:sz w:val="20"/>
              </w:rPr>
            </w:pPr>
            <w:r w:rsidRPr="007A155B">
              <w:rPr>
                <w:rFonts w:ascii="Times New Roman" w:eastAsia="Calibri" w:hAnsi="Times New Roman"/>
              </w:rPr>
              <w:t>Выполнение обязанностей рабочего в одном из подразделений предприятия.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250A2F" w:rsidP="00AE4F3E">
            <w:pPr>
              <w:spacing w:after="0" w:line="240" w:lineRule="auto"/>
              <w:rPr>
                <w:rFonts w:ascii="Times New Roman" w:hAnsi="Times New Roman"/>
                <w:sz w:val="20"/>
              </w:rPr>
            </w:pPr>
            <w:r w:rsidRPr="00250A2F">
              <w:rPr>
                <w:rFonts w:ascii="Times New Roman" w:hAnsi="Times New Roman"/>
                <w:sz w:val="20"/>
              </w:rPr>
              <w:t>ПП</w:t>
            </w:r>
            <w:r w:rsidR="00AE4F3E">
              <w:rPr>
                <w:rFonts w:ascii="Times New Roman" w:hAnsi="Times New Roman"/>
                <w:sz w:val="20"/>
              </w:rPr>
              <w:t>д</w:t>
            </w:r>
            <w:r w:rsidRPr="00250A2F">
              <w:rPr>
                <w:rFonts w:ascii="Times New Roman" w:hAnsi="Times New Roman"/>
                <w:sz w:val="20"/>
              </w:rPr>
              <w:t>.</w:t>
            </w:r>
            <w:r w:rsidR="00AE4F3E">
              <w:rPr>
                <w:rFonts w:ascii="Times New Roman" w:hAnsi="Times New Roman"/>
                <w:sz w:val="20"/>
              </w:rPr>
              <w:t>01</w:t>
            </w:r>
            <w:r w:rsidR="00E915DC">
              <w:rPr>
                <w:rFonts w:ascii="Times New Roman" w:hAnsi="Times New Roman"/>
                <w:sz w:val="20"/>
              </w:rPr>
              <w:t xml:space="preserve"> </w:t>
            </w:r>
            <w:r w:rsidRPr="00250A2F">
              <w:rPr>
                <w:rFonts w:ascii="Times New Roman" w:hAnsi="Times New Roman"/>
                <w:iCs/>
                <w:sz w:val="20"/>
              </w:rPr>
              <w:t>Производственная практика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AE4F3E" w:rsidP="00250A2F">
            <w:pPr>
              <w:spacing w:after="0" w:line="240" w:lineRule="auto"/>
              <w:jc w:val="center"/>
              <w:rPr>
                <w:rFonts w:ascii="Times New Roman" w:hAnsi="Times New Roman"/>
                <w:sz w:val="20"/>
              </w:rPr>
            </w:pPr>
            <w:r>
              <w:rPr>
                <w:rFonts w:ascii="Times New Roman" w:hAnsi="Times New Roman"/>
                <w:sz w:val="20"/>
              </w:rPr>
              <w:t>72</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250A2F" w:rsidP="00250A2F">
            <w:pPr>
              <w:spacing w:after="0" w:line="240" w:lineRule="auto"/>
              <w:jc w:val="both"/>
              <w:rPr>
                <w:rFonts w:ascii="Times New Roman" w:hAnsi="Times New Roman"/>
                <w:sz w:val="20"/>
              </w:rPr>
            </w:pPr>
            <w:r w:rsidRPr="00250A2F">
              <w:rPr>
                <w:rFonts w:ascii="Times New Roman" w:hAnsi="Times New Roman"/>
                <w:sz w:val="20"/>
              </w:rPr>
              <w:t>5</w:t>
            </w:r>
            <w:r w:rsidR="00AE4F3E">
              <w:rPr>
                <w:rFonts w:ascii="Times New Roman" w:hAnsi="Times New Roman"/>
                <w:sz w:val="20"/>
              </w:rPr>
              <w:t>,</w:t>
            </w:r>
            <w:r w:rsidR="00D25AA4">
              <w:rPr>
                <w:rFonts w:ascii="Times New Roman" w:hAnsi="Times New Roman"/>
                <w:sz w:val="20"/>
              </w:rPr>
              <w:t xml:space="preserve"> </w:t>
            </w:r>
            <w:r w:rsidR="00AE4F3E">
              <w:rPr>
                <w:rFonts w:ascii="Times New Roman" w:hAnsi="Times New Roman"/>
                <w:sz w:val="20"/>
              </w:rPr>
              <w:t>6</w:t>
            </w:r>
          </w:p>
        </w:tc>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250A2F" w:rsidRPr="00250A2F" w:rsidRDefault="00250A2F" w:rsidP="00250A2F">
            <w:pPr>
              <w:spacing w:after="0" w:line="240" w:lineRule="auto"/>
              <w:rPr>
                <w:rFonts w:ascii="Times New Roman" w:hAnsi="Times New Roman"/>
                <w:sz w:val="20"/>
              </w:rPr>
            </w:pPr>
            <w:r w:rsidRPr="00250A2F">
              <w:rPr>
                <w:rFonts w:ascii="Times New Roman" w:hAnsi="Times New Roman"/>
                <w:sz w:val="20"/>
              </w:rPr>
              <w:t>Участок электрифицированного оборудования и систем электроснабжения воздушных судов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50A2F" w:rsidRPr="00E915DC" w:rsidRDefault="00E915DC" w:rsidP="00250A2F">
            <w:pPr>
              <w:spacing w:after="0" w:line="240" w:lineRule="auto"/>
              <w:jc w:val="both"/>
              <w:rPr>
                <w:rFonts w:ascii="Times New Roman" w:hAnsi="Times New Roman"/>
                <w:b/>
                <w:sz w:val="20"/>
                <w:highlight w:val="green"/>
                <w:u w:val="single"/>
              </w:rPr>
            </w:pPr>
            <w:r w:rsidRPr="00E915DC">
              <w:rPr>
                <w:rFonts w:ascii="Times New Roman" w:hAnsi="Times New Roman"/>
                <w:sz w:val="20"/>
              </w:rPr>
              <w:t xml:space="preserve">Начальник УЦ Филиал ПАО «ОАК» - КнААЗ им. Ю.А. Гагарина </w:t>
            </w:r>
            <w:r w:rsidRPr="00E915DC">
              <w:rPr>
                <w:rFonts w:ascii="Times New Roman" w:eastAsia="Calibri" w:hAnsi="Times New Roman"/>
                <w:sz w:val="20"/>
              </w:rPr>
              <w:t>М.А. Гулевич</w:t>
            </w:r>
          </w:p>
        </w:tc>
      </w:tr>
    </w:tbl>
    <w:p w:rsidR="00900870" w:rsidRDefault="00900870">
      <w:pPr>
        <w:pStyle w:val="111"/>
      </w:pPr>
      <w:bookmarkStart w:id="25" w:name="__RefHeading___18"/>
      <w:bookmarkEnd w:id="25"/>
    </w:p>
    <w:p w:rsidR="00DA13E0" w:rsidRDefault="00ED6E6E">
      <w:pPr>
        <w:pStyle w:val="111"/>
      </w:pPr>
      <w:r>
        <w:t>5.4. Календарный учебный график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
        <w:gridCol w:w="266"/>
        <w:gridCol w:w="266"/>
        <w:gridCol w:w="266"/>
        <w:gridCol w:w="266"/>
        <w:gridCol w:w="278"/>
        <w:gridCol w:w="266"/>
        <w:gridCol w:w="266"/>
        <w:gridCol w:w="266"/>
        <w:gridCol w:w="278"/>
        <w:gridCol w:w="266"/>
        <w:gridCol w:w="266"/>
        <w:gridCol w:w="289"/>
        <w:gridCol w:w="266"/>
        <w:gridCol w:w="266"/>
        <w:gridCol w:w="265"/>
        <w:gridCol w:w="265"/>
        <w:gridCol w:w="265"/>
        <w:gridCol w:w="277"/>
        <w:gridCol w:w="265"/>
        <w:gridCol w:w="265"/>
        <w:gridCol w:w="265"/>
        <w:gridCol w:w="277"/>
        <w:gridCol w:w="265"/>
        <w:gridCol w:w="265"/>
        <w:gridCol w:w="265"/>
        <w:gridCol w:w="277"/>
        <w:gridCol w:w="265"/>
        <w:gridCol w:w="265"/>
        <w:gridCol w:w="265"/>
        <w:gridCol w:w="265"/>
        <w:gridCol w:w="277"/>
        <w:gridCol w:w="265"/>
        <w:gridCol w:w="288"/>
        <w:gridCol w:w="265"/>
        <w:gridCol w:w="277"/>
        <w:gridCol w:w="265"/>
        <w:gridCol w:w="265"/>
        <w:gridCol w:w="265"/>
        <w:gridCol w:w="288"/>
        <w:gridCol w:w="265"/>
        <w:gridCol w:w="265"/>
        <w:gridCol w:w="288"/>
        <w:gridCol w:w="288"/>
        <w:gridCol w:w="277"/>
        <w:gridCol w:w="265"/>
        <w:gridCol w:w="265"/>
        <w:gridCol w:w="265"/>
        <w:gridCol w:w="265"/>
        <w:gridCol w:w="265"/>
        <w:gridCol w:w="265"/>
        <w:gridCol w:w="265"/>
        <w:gridCol w:w="265"/>
        <w:gridCol w:w="277"/>
      </w:tblGrid>
      <w:tr w:rsidR="00DA13E0">
        <w:trPr>
          <w:trHeight w:val="255"/>
        </w:trPr>
        <w:tc>
          <w:tcPr>
            <w:tcW w:w="27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Курс</w:t>
            </w:r>
          </w:p>
        </w:tc>
        <w:tc>
          <w:tcPr>
            <w:tcW w:w="10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Сентябрь</w:t>
            </w:r>
          </w:p>
        </w:tc>
        <w:tc>
          <w:tcPr>
            <w:tcW w:w="27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A13E0" w:rsidRDefault="00ED6E6E">
            <w:pPr>
              <w:spacing w:after="0" w:line="240" w:lineRule="auto"/>
              <w:jc w:val="right"/>
              <w:rPr>
                <w:rFonts w:ascii="Times New Roman" w:hAnsi="Times New Roman"/>
                <w:b/>
                <w:sz w:val="12"/>
              </w:rPr>
            </w:pPr>
            <w:r>
              <w:rPr>
                <w:rFonts w:ascii="Times New Roman" w:hAnsi="Times New Roman"/>
                <w:b/>
                <w:sz w:val="12"/>
              </w:rPr>
              <w:t>ПН</w:t>
            </w:r>
          </w:p>
        </w:tc>
        <w:tc>
          <w:tcPr>
            <w:tcW w:w="7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Октябрь</w:t>
            </w:r>
          </w:p>
        </w:tc>
        <w:tc>
          <w:tcPr>
            <w:tcW w:w="27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A13E0" w:rsidRDefault="00ED6E6E">
            <w:pPr>
              <w:spacing w:after="0" w:line="240" w:lineRule="auto"/>
              <w:jc w:val="right"/>
              <w:rPr>
                <w:rFonts w:ascii="Times New Roman" w:hAnsi="Times New Roman"/>
                <w:b/>
                <w:sz w:val="12"/>
              </w:rPr>
            </w:pPr>
            <w:r>
              <w:rPr>
                <w:rFonts w:ascii="Times New Roman" w:hAnsi="Times New Roman"/>
                <w:b/>
                <w:sz w:val="12"/>
              </w:rPr>
              <w:t>ПН</w:t>
            </w:r>
          </w:p>
        </w:tc>
        <w:tc>
          <w:tcPr>
            <w:tcW w:w="10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Ноябрь</w:t>
            </w:r>
          </w:p>
        </w:tc>
        <w:tc>
          <w:tcPr>
            <w:tcW w:w="10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Декабрь</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A13E0" w:rsidRDefault="00ED6E6E">
            <w:pPr>
              <w:spacing w:after="0" w:line="240" w:lineRule="auto"/>
              <w:jc w:val="right"/>
              <w:rPr>
                <w:rFonts w:ascii="Times New Roman" w:hAnsi="Times New Roman"/>
                <w:b/>
                <w:sz w:val="12"/>
              </w:rPr>
            </w:pPr>
            <w:r>
              <w:rPr>
                <w:rFonts w:ascii="Times New Roman" w:hAnsi="Times New Roman"/>
                <w:b/>
                <w:sz w:val="12"/>
              </w:rPr>
              <w:t>ПН</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Январь</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A13E0" w:rsidRDefault="00ED6E6E">
            <w:pPr>
              <w:spacing w:after="0" w:line="240" w:lineRule="auto"/>
              <w:jc w:val="right"/>
              <w:rPr>
                <w:rFonts w:ascii="Times New Roman" w:hAnsi="Times New Roman"/>
                <w:b/>
                <w:sz w:val="12"/>
              </w:rPr>
            </w:pPr>
            <w:r>
              <w:rPr>
                <w:rFonts w:ascii="Times New Roman" w:hAnsi="Times New Roman"/>
                <w:b/>
                <w:sz w:val="12"/>
              </w:rPr>
              <w:t>ПН</w:t>
            </w:r>
          </w:p>
        </w:tc>
        <w:tc>
          <w:tcPr>
            <w:tcW w:w="7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Февраль</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A13E0" w:rsidRDefault="00ED6E6E">
            <w:pPr>
              <w:spacing w:after="0" w:line="240" w:lineRule="auto"/>
              <w:jc w:val="right"/>
              <w:rPr>
                <w:rFonts w:ascii="Times New Roman" w:hAnsi="Times New Roman"/>
                <w:b/>
                <w:sz w:val="12"/>
              </w:rPr>
            </w:pPr>
            <w:r>
              <w:rPr>
                <w:rFonts w:ascii="Times New Roman" w:hAnsi="Times New Roman"/>
                <w:b/>
                <w:sz w:val="12"/>
              </w:rPr>
              <w:t>ПН</w:t>
            </w:r>
          </w:p>
        </w:tc>
        <w:tc>
          <w:tcPr>
            <w:tcW w:w="10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Март</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A13E0" w:rsidRDefault="00ED6E6E">
            <w:pPr>
              <w:spacing w:after="0" w:line="240" w:lineRule="auto"/>
              <w:jc w:val="right"/>
              <w:rPr>
                <w:rFonts w:ascii="Times New Roman" w:hAnsi="Times New Roman"/>
                <w:b/>
                <w:sz w:val="12"/>
              </w:rPr>
            </w:pPr>
            <w:r>
              <w:rPr>
                <w:rFonts w:ascii="Times New Roman" w:hAnsi="Times New Roman"/>
                <w:b/>
                <w:sz w:val="12"/>
              </w:rPr>
              <w:t>ПН</w:t>
            </w:r>
          </w:p>
        </w:tc>
        <w:tc>
          <w:tcPr>
            <w:tcW w:w="8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Апрель</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A13E0" w:rsidRDefault="00ED6E6E">
            <w:pPr>
              <w:spacing w:after="0" w:line="240" w:lineRule="auto"/>
              <w:jc w:val="right"/>
              <w:rPr>
                <w:rFonts w:ascii="Times New Roman" w:hAnsi="Times New Roman"/>
                <w:b/>
                <w:sz w:val="12"/>
              </w:rPr>
            </w:pPr>
            <w:r>
              <w:rPr>
                <w:rFonts w:ascii="Times New Roman" w:hAnsi="Times New Roman"/>
                <w:b/>
                <w:sz w:val="12"/>
              </w:rPr>
              <w:t>ПН</w:t>
            </w:r>
          </w:p>
        </w:tc>
        <w:tc>
          <w:tcPr>
            <w:tcW w:w="10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Май</w:t>
            </w:r>
          </w:p>
        </w:tc>
        <w:tc>
          <w:tcPr>
            <w:tcW w:w="11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Июнь</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A13E0" w:rsidRDefault="00ED6E6E">
            <w:pPr>
              <w:spacing w:after="0" w:line="240" w:lineRule="auto"/>
              <w:jc w:val="right"/>
              <w:rPr>
                <w:rFonts w:ascii="Times New Roman" w:hAnsi="Times New Roman"/>
                <w:b/>
                <w:sz w:val="12"/>
              </w:rPr>
            </w:pPr>
            <w:r>
              <w:rPr>
                <w:rFonts w:ascii="Times New Roman" w:hAnsi="Times New Roman"/>
                <w:b/>
                <w:sz w:val="12"/>
              </w:rPr>
              <w:t>ПН</w:t>
            </w:r>
          </w:p>
        </w:tc>
        <w:tc>
          <w:tcPr>
            <w:tcW w:w="10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Июль</w:t>
            </w:r>
          </w:p>
        </w:tc>
        <w:tc>
          <w:tcPr>
            <w:tcW w:w="10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Август</w:t>
            </w:r>
          </w:p>
        </w:tc>
        <w:tc>
          <w:tcPr>
            <w:tcW w:w="27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Всего, ак.ч.</w:t>
            </w:r>
          </w:p>
        </w:tc>
      </w:tr>
      <w:tr w:rsidR="00DA13E0">
        <w:trPr>
          <w:trHeight w:val="255"/>
        </w:trPr>
        <w:tc>
          <w:tcPr>
            <w:tcW w:w="27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A13E0" w:rsidRDefault="00DA13E0"/>
        </w:tc>
        <w:tc>
          <w:tcPr>
            <w:tcW w:w="14005" w:type="dxa"/>
            <w:gridSpan w:val="52"/>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Порядковые номера недель учебного года</w:t>
            </w:r>
          </w:p>
        </w:tc>
        <w:tc>
          <w:tcPr>
            <w:tcW w:w="27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A13E0" w:rsidRDefault="00DA13E0"/>
        </w:tc>
      </w:tr>
      <w:tr w:rsidR="00DA13E0" w:rsidTr="00C600FC">
        <w:trPr>
          <w:trHeight w:val="255"/>
        </w:trPr>
        <w:tc>
          <w:tcPr>
            <w:tcW w:w="27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A13E0" w:rsidRDefault="00DA13E0"/>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1</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2</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3</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4</w:t>
            </w:r>
          </w:p>
        </w:tc>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5</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7</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8</w:t>
            </w:r>
          </w:p>
        </w:tc>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9</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10</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11</w:t>
            </w:r>
          </w:p>
        </w:tc>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12</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13</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14</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15</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16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17</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18</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19</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20</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21</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22</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23</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24</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25</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26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27</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28</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29</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30</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31</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32</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33</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34</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35</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37</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38</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39</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40</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41</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42</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43</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44</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45</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46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47</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48</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49</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50</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51</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52</w:t>
            </w:r>
          </w:p>
        </w:tc>
        <w:tc>
          <w:tcPr>
            <w:tcW w:w="27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A13E0" w:rsidRDefault="00DA13E0"/>
        </w:tc>
      </w:tr>
      <w:tr w:rsidR="00DA13E0" w:rsidTr="00821447">
        <w:trPr>
          <w:trHeight w:val="440"/>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1</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821447">
            <w:pPr>
              <w:spacing w:after="0" w:line="240" w:lineRule="auto"/>
              <w:jc w:val="center"/>
              <w:rPr>
                <w:rFonts w:ascii="Times New Roman" w:hAnsi="Times New Roman"/>
                <w:i/>
                <w:sz w:val="12"/>
              </w:rPr>
            </w:pPr>
            <w:r>
              <w:rPr>
                <w:rFonts w:ascii="Times New Roman" w:hAnsi="Times New Roman"/>
                <w:i/>
                <w:sz w:val="12"/>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C600FC">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C600FC">
            <w:pPr>
              <w:spacing w:after="0" w:line="240" w:lineRule="auto"/>
              <w:jc w:val="center"/>
              <w:rPr>
                <w:rFonts w:ascii="Times New Roman" w:hAnsi="Times New Roman"/>
                <w:i/>
                <w:sz w:val="12"/>
              </w:rPr>
            </w:pPr>
            <w:r>
              <w:rPr>
                <w:rFonts w:ascii="Times New Roman" w:hAnsi="Times New Roman"/>
                <w:i/>
                <w:sz w:val="12"/>
              </w:rPr>
              <w:t>36</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E36F66" w:rsidRDefault="00C600FC">
            <w:pPr>
              <w:spacing w:after="0" w:line="240" w:lineRule="auto"/>
              <w:jc w:val="center"/>
              <w:rPr>
                <w:rFonts w:ascii="Times New Roman" w:hAnsi="Times New Roman"/>
                <w:i/>
                <w:sz w:val="12"/>
              </w:rPr>
            </w:pPr>
            <w:r w:rsidRPr="00E36F66">
              <w:rPr>
                <w:rFonts w:ascii="Times New Roman" w:hAnsi="Times New Roman"/>
                <w:i/>
                <w:sz w:val="12"/>
              </w:rPr>
              <w:t>36</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6244E9" w:rsidRDefault="00821447">
            <w:pPr>
              <w:spacing w:after="0" w:line="240" w:lineRule="auto"/>
              <w:jc w:val="center"/>
              <w:rPr>
                <w:rFonts w:ascii="Times New Roman" w:hAnsi="Times New Roman"/>
                <w:i/>
                <w:sz w:val="12"/>
              </w:rPr>
            </w:pPr>
            <w:r>
              <w:rPr>
                <w:rFonts w:ascii="Times New Roman" w:hAnsi="Times New Roman"/>
                <w:i/>
                <w:sz w:val="12"/>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1476</w:t>
            </w:r>
          </w:p>
        </w:tc>
      </w:tr>
      <w:tr w:rsidR="00DA13E0" w:rsidTr="00D25AA4">
        <w:trPr>
          <w:trHeight w:val="561"/>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2</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П</w:t>
            </w:r>
          </w:p>
        </w:tc>
        <w:tc>
          <w:tcPr>
            <w:tcW w:w="277"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П</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Pr="00D25AA4" w:rsidRDefault="00C600FC">
            <w:pPr>
              <w:spacing w:after="0" w:line="240" w:lineRule="auto"/>
              <w:jc w:val="center"/>
              <w:rPr>
                <w:rFonts w:ascii="Times New Roman" w:hAnsi="Times New Roman"/>
                <w:i/>
                <w:sz w:val="12"/>
              </w:rPr>
            </w:pPr>
            <w:r w:rsidRPr="00D25AA4">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36</w:t>
            </w:r>
          </w:p>
        </w:tc>
        <w:tc>
          <w:tcPr>
            <w:tcW w:w="2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36</w:t>
            </w:r>
          </w:p>
        </w:tc>
        <w:tc>
          <w:tcPr>
            <w:tcW w:w="2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1512</w:t>
            </w:r>
          </w:p>
        </w:tc>
      </w:tr>
      <w:tr w:rsidR="00DA13E0" w:rsidTr="00E36F66">
        <w:trPr>
          <w:trHeight w:val="551"/>
        </w:trPr>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C600FC">
            <w:pPr>
              <w:spacing w:after="0" w:line="240" w:lineRule="auto"/>
              <w:jc w:val="center"/>
              <w:rPr>
                <w:rFonts w:ascii="Times New Roman" w:hAnsi="Times New Roman"/>
                <w:b/>
                <w:sz w:val="12"/>
              </w:rPr>
            </w:pPr>
            <w:r>
              <w:rPr>
                <w:rFonts w:ascii="Times New Roman" w:hAnsi="Times New Roman"/>
                <w:b/>
                <w:sz w:val="12"/>
              </w:rPr>
              <w:t>3</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36</w:t>
            </w:r>
          </w:p>
        </w:tc>
        <w:tc>
          <w:tcPr>
            <w:tcW w:w="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C600FC">
            <w:pPr>
              <w:spacing w:after="0" w:line="240" w:lineRule="auto"/>
              <w:jc w:val="center"/>
              <w:rPr>
                <w:rFonts w:ascii="Times New Roman" w:hAnsi="Times New Roman"/>
                <w:i/>
                <w:sz w:val="12"/>
              </w:rPr>
            </w:pPr>
            <w:r>
              <w:rPr>
                <w:rFonts w:ascii="Times New Roman" w:hAnsi="Times New Roman"/>
                <w:i/>
                <w:sz w:val="12"/>
              </w:rPr>
              <w:t>П</w:t>
            </w:r>
          </w:p>
        </w:tc>
        <w:tc>
          <w:tcPr>
            <w:tcW w:w="289"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Pr="00D25AA4" w:rsidRDefault="00C600FC">
            <w:pPr>
              <w:spacing w:after="0" w:line="240" w:lineRule="auto"/>
              <w:jc w:val="center"/>
              <w:rPr>
                <w:rFonts w:ascii="Times New Roman" w:hAnsi="Times New Roman"/>
                <w:i/>
                <w:sz w:val="12"/>
              </w:rPr>
            </w:pPr>
            <w:r w:rsidRPr="00D25AA4">
              <w:rPr>
                <w:rFonts w:ascii="Times New Roman" w:hAnsi="Times New Roman"/>
                <w:i/>
                <w:sz w:val="12"/>
              </w:rPr>
              <w:t>П</w:t>
            </w:r>
          </w:p>
        </w:tc>
        <w:tc>
          <w:tcPr>
            <w:tcW w:w="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П</w:t>
            </w:r>
          </w:p>
        </w:tc>
        <w:tc>
          <w:tcPr>
            <w:tcW w:w="26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П</w:t>
            </w:r>
          </w:p>
        </w:tc>
        <w:tc>
          <w:tcPr>
            <w:tcW w:w="27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к</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П</w:t>
            </w:r>
          </w:p>
        </w:tc>
        <w:tc>
          <w:tcPr>
            <w:tcW w:w="277"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D25AA4">
            <w:pPr>
              <w:spacing w:after="0" w:line="240" w:lineRule="auto"/>
              <w:jc w:val="center"/>
              <w:rPr>
                <w:rFonts w:ascii="Times New Roman" w:hAnsi="Times New Roman"/>
                <w:i/>
                <w:sz w:val="12"/>
              </w:rPr>
            </w:pPr>
            <w:r>
              <w:rPr>
                <w:rFonts w:ascii="Times New Roman" w:hAnsi="Times New Roman"/>
                <w:i/>
                <w:sz w:val="12"/>
              </w:rPr>
              <w:t>П</w:t>
            </w:r>
          </w:p>
        </w:tc>
        <w:tc>
          <w:tcPr>
            <w:tcW w:w="277"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E36F66">
            <w:pPr>
              <w:spacing w:after="0" w:line="240" w:lineRule="auto"/>
              <w:jc w:val="center"/>
              <w:rPr>
                <w:rFonts w:ascii="Times New Roman" w:hAnsi="Times New Roman"/>
                <w:i/>
                <w:sz w:val="12"/>
              </w:rPr>
            </w:pPr>
            <w:r>
              <w:rPr>
                <w:rFonts w:ascii="Times New Roman" w:hAnsi="Times New Roman"/>
                <w:i/>
                <w:sz w:val="12"/>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Default="00E36F66" w:rsidP="00D25AA4">
            <w:pPr>
              <w:spacing w:after="0" w:line="240" w:lineRule="auto"/>
              <w:jc w:val="center"/>
              <w:rPr>
                <w:rFonts w:ascii="Times New Roman" w:hAnsi="Times New Roman"/>
                <w:i/>
                <w:sz w:val="12"/>
              </w:rPr>
            </w:pPr>
            <w:r>
              <w:rPr>
                <w:rFonts w:ascii="Times New Roman" w:hAnsi="Times New Roman"/>
                <w:i/>
                <w:sz w:val="12"/>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13E0" w:rsidRPr="00D25AA4" w:rsidRDefault="00D25AA4">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13E0" w:rsidRPr="00D25AA4" w:rsidRDefault="00D25AA4">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13E0" w:rsidRPr="00D25AA4" w:rsidRDefault="00D25AA4">
            <w:pPr>
              <w:spacing w:after="0" w:line="240" w:lineRule="auto"/>
              <w:jc w:val="center"/>
              <w:rPr>
                <w:rFonts w:ascii="Times New Roman" w:hAnsi="Times New Roman"/>
                <w:i/>
                <w:sz w:val="12"/>
              </w:rPr>
            </w:pPr>
            <w:r>
              <w:rPr>
                <w:rFonts w:ascii="Times New Roman" w:hAnsi="Times New Roman"/>
                <w:i/>
                <w:sz w:val="12"/>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13E0" w:rsidRPr="00D25AA4" w:rsidRDefault="00D25AA4">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13E0" w:rsidRPr="00D25AA4" w:rsidRDefault="00D25AA4">
            <w:pPr>
              <w:spacing w:after="0" w:line="240" w:lineRule="auto"/>
              <w:jc w:val="center"/>
              <w:rPr>
                <w:rFonts w:ascii="Times New Roman" w:hAnsi="Times New Roman"/>
                <w:i/>
                <w:sz w:val="12"/>
              </w:rPr>
            </w:pPr>
            <w:r>
              <w:rPr>
                <w:rFonts w:ascii="Times New Roman" w:hAnsi="Times New Roman"/>
                <w:i/>
                <w:sz w:val="12"/>
              </w:rPr>
              <w:t>36</w:t>
            </w:r>
          </w:p>
        </w:tc>
        <w:tc>
          <w:tcPr>
            <w:tcW w:w="2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13E0" w:rsidRPr="00D25AA4" w:rsidRDefault="00E36F66">
            <w:pPr>
              <w:spacing w:after="0" w:line="240" w:lineRule="auto"/>
              <w:jc w:val="center"/>
              <w:rPr>
                <w:rFonts w:ascii="Times New Roman" w:hAnsi="Times New Roman"/>
                <w:i/>
                <w:sz w:val="12"/>
              </w:rPr>
            </w:pPr>
            <w:r>
              <w:rPr>
                <w:rFonts w:ascii="Times New Roman" w:hAnsi="Times New Roman"/>
                <w:i/>
                <w:sz w:val="12"/>
              </w:rPr>
              <w:t>36</w:t>
            </w:r>
          </w:p>
        </w:tc>
        <w:tc>
          <w:tcPr>
            <w:tcW w:w="2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13E0" w:rsidRPr="00D25AA4" w:rsidRDefault="00E36F66">
            <w:pPr>
              <w:spacing w:after="0" w:line="240" w:lineRule="auto"/>
              <w:jc w:val="center"/>
              <w:rPr>
                <w:rFonts w:ascii="Times New Roman" w:hAnsi="Times New Roman"/>
                <w:i/>
                <w:sz w:val="12"/>
              </w:rPr>
            </w:pPr>
            <w:r>
              <w:rPr>
                <w:rFonts w:ascii="Times New Roman" w:hAnsi="Times New Roman"/>
                <w:i/>
                <w:sz w:val="12"/>
              </w:rPr>
              <w:t>36</w:t>
            </w:r>
          </w:p>
        </w:tc>
        <w:tc>
          <w:tcPr>
            <w:tcW w:w="277"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Pr="00D25AA4" w:rsidRDefault="00D25AA4">
            <w:pPr>
              <w:spacing w:after="0" w:line="240" w:lineRule="auto"/>
              <w:jc w:val="center"/>
              <w:rPr>
                <w:rFonts w:ascii="Times New Roman" w:hAnsi="Times New Roman"/>
                <w:i/>
                <w:sz w:val="12"/>
              </w:rPr>
            </w:pPr>
            <w:r>
              <w:rPr>
                <w:rFonts w:ascii="Times New Roman" w:hAnsi="Times New Roman"/>
                <w:i/>
                <w:sz w:val="12"/>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Pr="00D25AA4" w:rsidRDefault="00D25AA4">
            <w:pPr>
              <w:spacing w:after="0" w:line="240" w:lineRule="auto"/>
              <w:jc w:val="center"/>
              <w:rPr>
                <w:rFonts w:ascii="Times New Roman" w:hAnsi="Times New Roman"/>
                <w:i/>
                <w:sz w:val="12"/>
              </w:rPr>
            </w:pPr>
            <w:r>
              <w:rPr>
                <w:rFonts w:ascii="Times New Roman" w:hAnsi="Times New Roman"/>
                <w:i/>
                <w:sz w:val="12"/>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Pr="00D25AA4" w:rsidRDefault="00E36F66">
            <w:pPr>
              <w:spacing w:after="0" w:line="240" w:lineRule="auto"/>
              <w:jc w:val="center"/>
              <w:rPr>
                <w:rFonts w:ascii="Times New Roman" w:hAnsi="Times New Roman"/>
                <w:i/>
                <w:sz w:val="12"/>
              </w:rPr>
            </w:pPr>
            <w:r>
              <w:rPr>
                <w:rFonts w:ascii="Times New Roman" w:hAnsi="Times New Roman"/>
                <w:i/>
                <w:sz w:val="12"/>
              </w:rPr>
              <w:t>П</w:t>
            </w:r>
          </w:p>
        </w:tc>
        <w:tc>
          <w:tcPr>
            <w:tcW w:w="26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DA13E0" w:rsidRPr="00E36F66" w:rsidRDefault="00E36F66">
            <w:pPr>
              <w:spacing w:after="0" w:line="240" w:lineRule="auto"/>
              <w:jc w:val="center"/>
              <w:rPr>
                <w:rFonts w:ascii="Times New Roman" w:hAnsi="Times New Roman"/>
                <w:i/>
                <w:sz w:val="12"/>
              </w:rPr>
            </w:pPr>
            <w:r w:rsidRPr="00E36F66">
              <w:rPr>
                <w:rFonts w:ascii="Times New Roman" w:hAnsi="Times New Roman"/>
                <w:i/>
                <w:sz w:val="12"/>
              </w:rPr>
              <w:t>П</w:t>
            </w:r>
          </w:p>
        </w:tc>
        <w:tc>
          <w:tcPr>
            <w:tcW w:w="288"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Г</w:t>
            </w:r>
          </w:p>
        </w:tc>
        <w:tc>
          <w:tcPr>
            <w:tcW w:w="26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Г</w:t>
            </w:r>
          </w:p>
        </w:tc>
        <w:tc>
          <w:tcPr>
            <w:tcW w:w="26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Г</w:t>
            </w:r>
          </w:p>
        </w:tc>
        <w:tc>
          <w:tcPr>
            <w:tcW w:w="288"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Г</w:t>
            </w:r>
          </w:p>
        </w:tc>
        <w:tc>
          <w:tcPr>
            <w:tcW w:w="288"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DA13E0" w:rsidRDefault="00ED6E6E">
            <w:pPr>
              <w:spacing w:after="0" w:line="240" w:lineRule="auto"/>
              <w:jc w:val="center"/>
              <w:rPr>
                <w:rFonts w:ascii="Times New Roman" w:hAnsi="Times New Roman"/>
                <w:b/>
                <w:i/>
                <w:sz w:val="12"/>
              </w:rPr>
            </w:pPr>
            <w:r>
              <w:rPr>
                <w:rFonts w:ascii="Times New Roman" w:hAnsi="Times New Roman"/>
                <w:b/>
                <w:i/>
                <w:sz w:val="12"/>
              </w:rPr>
              <w:t>Г</w:t>
            </w:r>
          </w:p>
        </w:tc>
        <w:tc>
          <w:tcPr>
            <w:tcW w:w="277"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DA13E0" w:rsidRPr="00E36F66" w:rsidRDefault="00E36F66">
            <w:pPr>
              <w:spacing w:after="0" w:line="240" w:lineRule="auto"/>
              <w:jc w:val="center"/>
              <w:rPr>
                <w:rFonts w:ascii="Times New Roman" w:hAnsi="Times New Roman"/>
                <w:b/>
                <w:i/>
                <w:sz w:val="12"/>
              </w:rPr>
            </w:pPr>
            <w:r w:rsidRPr="00E36F66">
              <w:rPr>
                <w:rFonts w:ascii="Times New Roman" w:hAnsi="Times New Roman"/>
                <w:b/>
                <w:i/>
                <w:sz w:val="12"/>
              </w:rPr>
              <w:t>Г</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 </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 </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 </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 </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 </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 </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 </w:t>
            </w:r>
          </w:p>
        </w:tc>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i/>
                <w:sz w:val="12"/>
              </w:rPr>
            </w:pPr>
            <w:r>
              <w:rPr>
                <w:rFonts w:ascii="Times New Roman" w:hAnsi="Times New Roman"/>
                <w:i/>
                <w:sz w:val="12"/>
              </w:rPr>
              <w:t> </w:t>
            </w:r>
          </w:p>
        </w:tc>
        <w:tc>
          <w:tcPr>
            <w:tcW w:w="27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A13E0" w:rsidRDefault="00ED6E6E">
            <w:pPr>
              <w:spacing w:after="0" w:line="240" w:lineRule="auto"/>
              <w:jc w:val="center"/>
              <w:rPr>
                <w:rFonts w:ascii="Times New Roman" w:hAnsi="Times New Roman"/>
                <w:b/>
                <w:sz w:val="12"/>
              </w:rPr>
            </w:pPr>
            <w:r>
              <w:rPr>
                <w:rFonts w:ascii="Times New Roman" w:hAnsi="Times New Roman"/>
                <w:b/>
                <w:sz w:val="12"/>
              </w:rPr>
              <w:t>1476</w:t>
            </w:r>
          </w:p>
        </w:tc>
      </w:tr>
    </w:tbl>
    <w:p w:rsidR="00DA13E0" w:rsidRDefault="00DA13E0">
      <w:pPr>
        <w:spacing w:after="0" w:line="240" w:lineRule="auto"/>
        <w:rPr>
          <w:rFonts w:ascii="Times New Roman" w:hAnsi="Times New Roman"/>
          <w:b/>
          <w:sz w:val="24"/>
        </w:rPr>
      </w:pPr>
    </w:p>
    <w:p w:rsidR="00FE0935" w:rsidRDefault="00FE0935">
      <w:pPr>
        <w:spacing w:after="0" w:line="240" w:lineRule="auto"/>
        <w:rPr>
          <w:rFonts w:ascii="Times New Roman" w:hAnsi="Times New Roman"/>
          <w:b/>
          <w:sz w:val="24"/>
        </w:rPr>
      </w:pPr>
    </w:p>
    <w:p w:rsidR="00FE0935" w:rsidRDefault="00FE0935">
      <w:pPr>
        <w:spacing w:after="0" w:line="240" w:lineRule="auto"/>
        <w:rPr>
          <w:rFonts w:ascii="Times New Roman" w:hAnsi="Times New Roman"/>
          <w:b/>
          <w:sz w:val="24"/>
        </w:rPr>
      </w:pPr>
    </w:p>
    <w:p w:rsidR="00FE0935" w:rsidRDefault="00FE0935">
      <w:pPr>
        <w:spacing w:after="0" w:line="240" w:lineRule="auto"/>
        <w:rPr>
          <w:rFonts w:ascii="Times New Roman" w:hAnsi="Times New Roman"/>
          <w:b/>
          <w:sz w:val="24"/>
        </w:rPr>
      </w:pPr>
    </w:p>
    <w:p w:rsidR="00FE0935" w:rsidRDefault="00FE0935">
      <w:pPr>
        <w:spacing w:after="0" w:line="240" w:lineRule="auto"/>
        <w:rPr>
          <w:rFonts w:ascii="Times New Roman" w:hAnsi="Times New Roman"/>
          <w:b/>
          <w:sz w:val="24"/>
        </w:rPr>
      </w:pPr>
    </w:p>
    <w:p w:rsidR="00FE0935" w:rsidRDefault="00FE0935">
      <w:pPr>
        <w:spacing w:after="0" w:line="240" w:lineRule="auto"/>
        <w:rPr>
          <w:rFonts w:ascii="Times New Roman" w:hAnsi="Times New Roman"/>
          <w:b/>
          <w:sz w:val="24"/>
        </w:rPr>
      </w:pPr>
    </w:p>
    <w:p w:rsidR="00FE0935" w:rsidRDefault="00FE0935">
      <w:pPr>
        <w:spacing w:after="0" w:line="240" w:lineRule="auto"/>
        <w:rPr>
          <w:rFonts w:ascii="Times New Roman" w:hAnsi="Times New Roman"/>
          <w:b/>
          <w:sz w:val="24"/>
        </w:rPr>
      </w:pPr>
    </w:p>
    <w:p w:rsidR="00DA13E0" w:rsidRDefault="00ED6E6E">
      <w:pPr>
        <w:spacing w:after="0" w:line="240" w:lineRule="auto"/>
        <w:ind w:firstLine="720"/>
        <w:rPr>
          <w:rFonts w:ascii="Times New Roman" w:hAnsi="Times New Roman"/>
          <w:b/>
          <w:sz w:val="24"/>
        </w:rPr>
      </w:pPr>
      <w:r>
        <w:rPr>
          <w:rFonts w:ascii="Times New Roman" w:hAnsi="Times New Roman"/>
          <w:b/>
          <w:sz w:val="24"/>
        </w:rPr>
        <w:t xml:space="preserve">Сводные данные по бюджету времени </w:t>
      </w:r>
    </w:p>
    <w:tbl>
      <w:tblPr>
        <w:tblW w:w="15559" w:type="dxa"/>
        <w:tblLayout w:type="fixed"/>
        <w:tblLook w:val="04A0" w:firstRow="1" w:lastRow="0" w:firstColumn="1" w:lastColumn="0" w:noHBand="0" w:noVBand="1"/>
      </w:tblPr>
      <w:tblGrid>
        <w:gridCol w:w="725"/>
        <w:gridCol w:w="541"/>
        <w:gridCol w:w="628"/>
        <w:gridCol w:w="541"/>
        <w:gridCol w:w="631"/>
        <w:gridCol w:w="590"/>
        <w:gridCol w:w="698"/>
        <w:gridCol w:w="541"/>
        <w:gridCol w:w="631"/>
        <w:gridCol w:w="541"/>
        <w:gridCol w:w="632"/>
        <w:gridCol w:w="542"/>
        <w:gridCol w:w="641"/>
        <w:gridCol w:w="542"/>
        <w:gridCol w:w="609"/>
        <w:gridCol w:w="542"/>
        <w:gridCol w:w="603"/>
        <w:gridCol w:w="542"/>
        <w:gridCol w:w="646"/>
        <w:gridCol w:w="641"/>
        <w:gridCol w:w="760"/>
        <w:gridCol w:w="1080"/>
        <w:gridCol w:w="1712"/>
      </w:tblGrid>
      <w:tr w:rsidR="00DA13E0" w:rsidTr="002A3926">
        <w:trPr>
          <w:trHeight w:val="390"/>
        </w:trPr>
        <w:tc>
          <w:tcPr>
            <w:tcW w:w="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Курс</w:t>
            </w:r>
          </w:p>
        </w:tc>
        <w:tc>
          <w:tcPr>
            <w:tcW w:w="3629" w:type="dxa"/>
            <w:gridSpan w:val="6"/>
            <w:tcBorders>
              <w:top w:val="singl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Обучение по модулям и дисциплинам</w:t>
            </w:r>
          </w:p>
        </w:tc>
        <w:tc>
          <w:tcPr>
            <w:tcW w:w="3528" w:type="dxa"/>
            <w:gridSpan w:val="6"/>
            <w:tcBorders>
              <w:top w:val="singl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Промежуточная аттестация</w:t>
            </w:r>
          </w:p>
        </w:tc>
        <w:tc>
          <w:tcPr>
            <w:tcW w:w="3484" w:type="dxa"/>
            <w:gridSpan w:val="6"/>
            <w:tcBorders>
              <w:top w:val="singl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Практики</w:t>
            </w:r>
          </w:p>
        </w:tc>
        <w:tc>
          <w:tcPr>
            <w:tcW w:w="1401"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ГИА</w:t>
            </w:r>
          </w:p>
        </w:tc>
        <w:tc>
          <w:tcPr>
            <w:tcW w:w="1080" w:type="dxa"/>
            <w:tcBorders>
              <w:top w:val="single" w:sz="4" w:space="0" w:color="000000"/>
              <w:left w:val="none" w:sz="4" w:space="0" w:color="000000"/>
              <w:bottom w:val="single" w:sz="4" w:space="0" w:color="000000"/>
              <w:right w:val="single" w:sz="4" w:space="0" w:color="000000"/>
            </w:tcBorders>
            <w:shd w:val="clear" w:color="auto" w:fill="auto"/>
            <w:vAlign w:val="bottom"/>
          </w:tcPr>
          <w:p w:rsidR="00DA13E0" w:rsidRDefault="00ED6E6E">
            <w:pPr>
              <w:spacing w:after="0" w:line="240" w:lineRule="auto"/>
              <w:jc w:val="center"/>
              <w:rPr>
                <w:rFonts w:ascii="Times New Roman" w:hAnsi="Times New Roman"/>
                <w:b/>
                <w:sz w:val="18"/>
              </w:rPr>
            </w:pPr>
            <w:r>
              <w:rPr>
                <w:rFonts w:ascii="Times New Roman" w:hAnsi="Times New Roman"/>
                <w:b/>
                <w:sz w:val="18"/>
              </w:rPr>
              <w:t>Каникулы</w:t>
            </w:r>
          </w:p>
        </w:tc>
        <w:tc>
          <w:tcPr>
            <w:tcW w:w="17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Всего, ак.ч</w:t>
            </w:r>
          </w:p>
        </w:tc>
      </w:tr>
      <w:tr w:rsidR="00DA13E0" w:rsidTr="002A3926">
        <w:trPr>
          <w:trHeight w:val="255"/>
        </w:trPr>
        <w:tc>
          <w:tcPr>
            <w:tcW w:w="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DA13E0"/>
        </w:tc>
        <w:tc>
          <w:tcPr>
            <w:tcW w:w="1169"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Всего</w:t>
            </w:r>
          </w:p>
        </w:tc>
        <w:tc>
          <w:tcPr>
            <w:tcW w:w="1172"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1 семестр</w:t>
            </w:r>
          </w:p>
        </w:tc>
        <w:tc>
          <w:tcPr>
            <w:tcW w:w="1288"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2 семестр</w:t>
            </w:r>
          </w:p>
        </w:tc>
        <w:tc>
          <w:tcPr>
            <w:tcW w:w="1172"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Всего</w:t>
            </w:r>
          </w:p>
        </w:tc>
        <w:tc>
          <w:tcPr>
            <w:tcW w:w="1173"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1 семестр</w:t>
            </w:r>
          </w:p>
        </w:tc>
        <w:tc>
          <w:tcPr>
            <w:tcW w:w="1183"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2 семестр</w:t>
            </w:r>
          </w:p>
        </w:tc>
        <w:tc>
          <w:tcPr>
            <w:tcW w:w="1151"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Всего</w:t>
            </w:r>
          </w:p>
        </w:tc>
        <w:tc>
          <w:tcPr>
            <w:tcW w:w="1145"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1 семестр</w:t>
            </w:r>
          </w:p>
        </w:tc>
        <w:tc>
          <w:tcPr>
            <w:tcW w:w="1188"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2 семестр</w:t>
            </w:r>
          </w:p>
        </w:tc>
        <w:tc>
          <w:tcPr>
            <w:tcW w:w="1401" w:type="dxa"/>
            <w:gridSpan w:val="2"/>
            <w:tcBorders>
              <w:top w:val="singl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Всего</w:t>
            </w:r>
          </w:p>
        </w:tc>
        <w:tc>
          <w:tcPr>
            <w:tcW w:w="1080" w:type="dxa"/>
            <w:vMerge w:val="restart"/>
            <w:tcBorders>
              <w:top w:val="non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нед.</w:t>
            </w:r>
          </w:p>
        </w:tc>
        <w:tc>
          <w:tcPr>
            <w:tcW w:w="1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DA13E0"/>
        </w:tc>
      </w:tr>
      <w:tr w:rsidR="00DA13E0" w:rsidTr="002A3926">
        <w:trPr>
          <w:trHeight w:val="555"/>
        </w:trPr>
        <w:tc>
          <w:tcPr>
            <w:tcW w:w="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DA13E0"/>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нед.</w:t>
            </w:r>
          </w:p>
        </w:tc>
        <w:tc>
          <w:tcPr>
            <w:tcW w:w="628"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ак.ч.</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нед.</w:t>
            </w:r>
          </w:p>
        </w:tc>
        <w:tc>
          <w:tcPr>
            <w:tcW w:w="631"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ак.ч.</w:t>
            </w:r>
          </w:p>
        </w:tc>
        <w:tc>
          <w:tcPr>
            <w:tcW w:w="590"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нед.</w:t>
            </w:r>
          </w:p>
        </w:tc>
        <w:tc>
          <w:tcPr>
            <w:tcW w:w="698"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ак.ч.</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нед.</w:t>
            </w:r>
          </w:p>
        </w:tc>
        <w:tc>
          <w:tcPr>
            <w:tcW w:w="631"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ак.ч.</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нед.</w:t>
            </w:r>
          </w:p>
        </w:tc>
        <w:tc>
          <w:tcPr>
            <w:tcW w:w="632"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ак.ч.</w:t>
            </w:r>
          </w:p>
        </w:tc>
        <w:tc>
          <w:tcPr>
            <w:tcW w:w="542"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нед.</w:t>
            </w:r>
          </w:p>
        </w:tc>
        <w:tc>
          <w:tcPr>
            <w:tcW w:w="641"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ак.ч.</w:t>
            </w:r>
          </w:p>
        </w:tc>
        <w:tc>
          <w:tcPr>
            <w:tcW w:w="542"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нед.</w:t>
            </w:r>
          </w:p>
        </w:tc>
        <w:tc>
          <w:tcPr>
            <w:tcW w:w="609"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ак.ч.</w:t>
            </w:r>
          </w:p>
        </w:tc>
        <w:tc>
          <w:tcPr>
            <w:tcW w:w="542"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нед.</w:t>
            </w:r>
          </w:p>
        </w:tc>
        <w:tc>
          <w:tcPr>
            <w:tcW w:w="603"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ак.ч.</w:t>
            </w:r>
          </w:p>
        </w:tc>
        <w:tc>
          <w:tcPr>
            <w:tcW w:w="542"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нед.</w:t>
            </w:r>
          </w:p>
        </w:tc>
        <w:tc>
          <w:tcPr>
            <w:tcW w:w="646"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ак.ч.</w:t>
            </w:r>
          </w:p>
        </w:tc>
        <w:tc>
          <w:tcPr>
            <w:tcW w:w="641"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нед.</w:t>
            </w:r>
          </w:p>
        </w:tc>
        <w:tc>
          <w:tcPr>
            <w:tcW w:w="760"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ак.ч.</w:t>
            </w:r>
          </w:p>
        </w:tc>
        <w:tc>
          <w:tcPr>
            <w:tcW w:w="1080" w:type="dxa"/>
            <w:vMerge/>
            <w:tcBorders>
              <w:top w:val="none" w:sz="4" w:space="0" w:color="000000"/>
              <w:left w:val="single" w:sz="4" w:space="0" w:color="000000"/>
              <w:bottom w:val="single" w:sz="4" w:space="0" w:color="000000"/>
              <w:right w:val="single" w:sz="4" w:space="0" w:color="000000"/>
            </w:tcBorders>
            <w:shd w:val="clear" w:color="auto" w:fill="auto"/>
            <w:vAlign w:val="center"/>
          </w:tcPr>
          <w:p w:rsidR="00DA13E0" w:rsidRDefault="00DA13E0"/>
        </w:tc>
        <w:tc>
          <w:tcPr>
            <w:tcW w:w="17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A13E0" w:rsidRDefault="00DA13E0"/>
        </w:tc>
      </w:tr>
      <w:tr w:rsidR="00DA13E0" w:rsidTr="002A3926">
        <w:trPr>
          <w:trHeight w:val="255"/>
        </w:trPr>
        <w:tc>
          <w:tcPr>
            <w:tcW w:w="725" w:type="dxa"/>
            <w:tcBorders>
              <w:top w:val="none" w:sz="4" w:space="0" w:color="000000"/>
              <w:left w:val="single" w:sz="4" w:space="0" w:color="000000"/>
              <w:bottom w:val="single" w:sz="4" w:space="0" w:color="000000"/>
              <w:right w:val="single" w:sz="4" w:space="0" w:color="000000"/>
            </w:tcBorders>
            <w:shd w:val="clear" w:color="auto" w:fill="auto"/>
            <w:vAlign w:val="center"/>
          </w:tcPr>
          <w:p w:rsidR="00DA13E0" w:rsidRDefault="00ED6E6E">
            <w:pPr>
              <w:spacing w:after="0" w:line="240" w:lineRule="auto"/>
              <w:jc w:val="center"/>
              <w:rPr>
                <w:rFonts w:ascii="Times New Roman" w:hAnsi="Times New Roman"/>
                <w:b/>
                <w:sz w:val="18"/>
              </w:rPr>
            </w:pPr>
            <w:r>
              <w:rPr>
                <w:rFonts w:ascii="Times New Roman" w:hAnsi="Times New Roman"/>
                <w:b/>
                <w:sz w:val="18"/>
              </w:rPr>
              <w:t>1 курс</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821447">
            <w:pPr>
              <w:spacing w:after="0" w:line="240" w:lineRule="auto"/>
              <w:jc w:val="center"/>
              <w:rPr>
                <w:rFonts w:ascii="Times New Roman" w:hAnsi="Times New Roman"/>
                <w:i/>
                <w:sz w:val="18"/>
              </w:rPr>
            </w:pPr>
            <w:r>
              <w:rPr>
                <w:rFonts w:ascii="Times New Roman" w:hAnsi="Times New Roman"/>
                <w:i/>
                <w:sz w:val="18"/>
              </w:rPr>
              <w:t>41</w:t>
            </w:r>
          </w:p>
        </w:tc>
        <w:tc>
          <w:tcPr>
            <w:tcW w:w="628"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C600FC" w:rsidP="00821447">
            <w:pPr>
              <w:spacing w:after="0" w:line="240" w:lineRule="auto"/>
              <w:jc w:val="center"/>
              <w:rPr>
                <w:rFonts w:ascii="Times New Roman" w:hAnsi="Times New Roman"/>
                <w:i/>
                <w:sz w:val="18"/>
              </w:rPr>
            </w:pPr>
            <w:r>
              <w:rPr>
                <w:rFonts w:ascii="Times New Roman" w:hAnsi="Times New Roman"/>
                <w:i/>
                <w:sz w:val="18"/>
              </w:rPr>
              <w:t>14</w:t>
            </w:r>
            <w:r w:rsidR="00821447">
              <w:rPr>
                <w:rFonts w:ascii="Times New Roman" w:hAnsi="Times New Roman"/>
                <w:i/>
                <w:sz w:val="18"/>
              </w:rPr>
              <w:t>76</w:t>
            </w: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Default="00250A2F" w:rsidP="00821447">
            <w:pPr>
              <w:spacing w:after="0" w:line="240" w:lineRule="auto"/>
              <w:jc w:val="center"/>
              <w:rPr>
                <w:rFonts w:ascii="Times New Roman" w:hAnsi="Times New Roman"/>
                <w:i/>
                <w:sz w:val="18"/>
              </w:rPr>
            </w:pPr>
            <w:r>
              <w:rPr>
                <w:rFonts w:ascii="Times New Roman" w:hAnsi="Times New Roman"/>
                <w:i/>
                <w:sz w:val="18"/>
              </w:rPr>
              <w:t>1</w:t>
            </w:r>
            <w:r w:rsidR="00821447">
              <w:rPr>
                <w:rFonts w:ascii="Times New Roman" w:hAnsi="Times New Roman"/>
                <w:i/>
                <w:sz w:val="18"/>
              </w:rPr>
              <w:t>7</w:t>
            </w:r>
          </w:p>
        </w:tc>
        <w:tc>
          <w:tcPr>
            <w:tcW w:w="631"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821447">
            <w:pPr>
              <w:spacing w:after="0" w:line="240" w:lineRule="auto"/>
              <w:jc w:val="center"/>
              <w:rPr>
                <w:rFonts w:ascii="Times New Roman" w:hAnsi="Times New Roman"/>
                <w:i/>
                <w:sz w:val="18"/>
              </w:rPr>
            </w:pPr>
            <w:r>
              <w:rPr>
                <w:rFonts w:ascii="Times New Roman" w:hAnsi="Times New Roman"/>
                <w:i/>
                <w:sz w:val="18"/>
              </w:rPr>
              <w:t>612</w:t>
            </w:r>
          </w:p>
        </w:tc>
        <w:tc>
          <w:tcPr>
            <w:tcW w:w="590"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Default="00250A2F" w:rsidP="00821447">
            <w:pPr>
              <w:spacing w:after="0" w:line="240" w:lineRule="auto"/>
              <w:jc w:val="center"/>
              <w:rPr>
                <w:rFonts w:ascii="Times New Roman" w:hAnsi="Times New Roman"/>
                <w:i/>
                <w:sz w:val="18"/>
              </w:rPr>
            </w:pPr>
            <w:r>
              <w:rPr>
                <w:rFonts w:ascii="Times New Roman" w:hAnsi="Times New Roman"/>
                <w:i/>
                <w:sz w:val="18"/>
              </w:rPr>
              <w:t>2</w:t>
            </w:r>
            <w:r w:rsidR="00821447">
              <w:rPr>
                <w:rFonts w:ascii="Times New Roman" w:hAnsi="Times New Roman"/>
                <w:i/>
                <w:sz w:val="18"/>
              </w:rPr>
              <w:t>4</w:t>
            </w:r>
          </w:p>
        </w:tc>
        <w:tc>
          <w:tcPr>
            <w:tcW w:w="698" w:type="dxa"/>
            <w:tcBorders>
              <w:top w:val="none" w:sz="4" w:space="0" w:color="000000"/>
              <w:left w:val="none" w:sz="4" w:space="0" w:color="000000"/>
              <w:bottom w:val="single" w:sz="4" w:space="0" w:color="000000"/>
              <w:right w:val="single" w:sz="4" w:space="0" w:color="000000"/>
            </w:tcBorders>
            <w:shd w:val="clear" w:color="auto" w:fill="auto"/>
            <w:vAlign w:val="center"/>
          </w:tcPr>
          <w:p w:rsidR="00DA13E0" w:rsidRDefault="00C600FC" w:rsidP="00821447">
            <w:pPr>
              <w:spacing w:after="0" w:line="240" w:lineRule="auto"/>
              <w:jc w:val="center"/>
              <w:rPr>
                <w:rFonts w:ascii="Times New Roman" w:hAnsi="Times New Roman"/>
                <w:i/>
                <w:sz w:val="18"/>
              </w:rPr>
            </w:pPr>
            <w:r>
              <w:rPr>
                <w:rFonts w:ascii="Times New Roman" w:hAnsi="Times New Roman"/>
                <w:i/>
                <w:sz w:val="18"/>
              </w:rPr>
              <w:t>8</w:t>
            </w:r>
            <w:r w:rsidR="00821447">
              <w:rPr>
                <w:rFonts w:ascii="Times New Roman" w:hAnsi="Times New Roman"/>
                <w:i/>
                <w:sz w:val="18"/>
              </w:rPr>
              <w:t>64</w:t>
            </w: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Pr="006244E9" w:rsidRDefault="00DA13E0">
            <w:pPr>
              <w:spacing w:after="0" w:line="240" w:lineRule="auto"/>
              <w:jc w:val="center"/>
              <w:rPr>
                <w:rFonts w:ascii="Times New Roman" w:hAnsi="Times New Roman"/>
                <w:i/>
                <w:sz w:val="18"/>
                <w:highlight w:val="yellow"/>
              </w:rPr>
            </w:pPr>
          </w:p>
        </w:tc>
        <w:tc>
          <w:tcPr>
            <w:tcW w:w="631"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Pr="006244E9" w:rsidRDefault="00DA13E0">
            <w:pPr>
              <w:spacing w:after="0" w:line="240" w:lineRule="auto"/>
              <w:jc w:val="center"/>
              <w:rPr>
                <w:rFonts w:ascii="Times New Roman" w:hAnsi="Times New Roman"/>
                <w:i/>
                <w:sz w:val="18"/>
                <w:highlight w:val="yellow"/>
              </w:rPr>
            </w:pP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Pr="006244E9" w:rsidRDefault="00DA13E0">
            <w:pPr>
              <w:spacing w:after="0" w:line="240" w:lineRule="auto"/>
              <w:jc w:val="center"/>
              <w:rPr>
                <w:rFonts w:ascii="Times New Roman" w:hAnsi="Times New Roman"/>
                <w:i/>
                <w:sz w:val="18"/>
                <w:highlight w:val="yellow"/>
              </w:rPr>
            </w:pPr>
          </w:p>
        </w:tc>
        <w:tc>
          <w:tcPr>
            <w:tcW w:w="632"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Pr="006244E9" w:rsidRDefault="00DA13E0">
            <w:pPr>
              <w:spacing w:after="0" w:line="240" w:lineRule="auto"/>
              <w:jc w:val="center"/>
              <w:rPr>
                <w:rFonts w:ascii="Times New Roman" w:hAnsi="Times New Roman"/>
                <w:i/>
                <w:sz w:val="18"/>
                <w:highlight w:val="yellow"/>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Pr="006244E9" w:rsidRDefault="00DA13E0">
            <w:pPr>
              <w:spacing w:after="0" w:line="240" w:lineRule="auto"/>
              <w:jc w:val="center"/>
              <w:rPr>
                <w:rFonts w:ascii="Times New Roman" w:hAnsi="Times New Roman"/>
                <w:i/>
                <w:sz w:val="18"/>
                <w:highlight w:val="yellow"/>
              </w:rPr>
            </w:pPr>
          </w:p>
        </w:tc>
        <w:tc>
          <w:tcPr>
            <w:tcW w:w="641"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Pr="006244E9" w:rsidRDefault="00DA13E0">
            <w:pPr>
              <w:spacing w:after="0" w:line="240" w:lineRule="auto"/>
              <w:jc w:val="center"/>
              <w:rPr>
                <w:rFonts w:ascii="Times New Roman" w:hAnsi="Times New Roman"/>
                <w:i/>
                <w:sz w:val="18"/>
                <w:highlight w:val="yellow"/>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Default="00DA13E0">
            <w:pPr>
              <w:spacing w:after="0" w:line="240" w:lineRule="auto"/>
              <w:jc w:val="center"/>
              <w:rPr>
                <w:rFonts w:ascii="Times New Roman" w:hAnsi="Times New Roman"/>
                <w:i/>
                <w:sz w:val="18"/>
              </w:rPr>
            </w:pPr>
          </w:p>
        </w:tc>
        <w:tc>
          <w:tcPr>
            <w:tcW w:w="609"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Default="00DA13E0">
            <w:pPr>
              <w:spacing w:after="0" w:line="240" w:lineRule="auto"/>
              <w:jc w:val="center"/>
              <w:rPr>
                <w:rFonts w:ascii="Times New Roman" w:hAnsi="Times New Roman"/>
                <w:i/>
                <w:sz w:val="18"/>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Default="00DA13E0">
            <w:pPr>
              <w:spacing w:after="0" w:line="240" w:lineRule="auto"/>
              <w:jc w:val="center"/>
              <w:rPr>
                <w:rFonts w:ascii="Times New Roman" w:hAnsi="Times New Roman"/>
                <w:i/>
                <w:sz w:val="18"/>
              </w:rPr>
            </w:pPr>
          </w:p>
        </w:tc>
        <w:tc>
          <w:tcPr>
            <w:tcW w:w="603"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Default="00DA13E0">
            <w:pPr>
              <w:spacing w:after="0" w:line="240" w:lineRule="auto"/>
              <w:jc w:val="center"/>
              <w:rPr>
                <w:rFonts w:ascii="Times New Roman" w:hAnsi="Times New Roman"/>
                <w:i/>
                <w:sz w:val="18"/>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Default="00DA13E0">
            <w:pPr>
              <w:spacing w:after="0" w:line="240" w:lineRule="auto"/>
              <w:jc w:val="center"/>
              <w:rPr>
                <w:rFonts w:ascii="Times New Roman" w:hAnsi="Times New Roman"/>
                <w:i/>
                <w:sz w:val="18"/>
              </w:rPr>
            </w:pPr>
          </w:p>
        </w:tc>
        <w:tc>
          <w:tcPr>
            <w:tcW w:w="646"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Default="00DA13E0">
            <w:pPr>
              <w:spacing w:after="0" w:line="240" w:lineRule="auto"/>
              <w:jc w:val="center"/>
              <w:rPr>
                <w:rFonts w:ascii="Times New Roman" w:hAnsi="Times New Roman"/>
                <w:i/>
                <w:sz w:val="18"/>
              </w:rPr>
            </w:pPr>
          </w:p>
        </w:tc>
        <w:tc>
          <w:tcPr>
            <w:tcW w:w="641"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Default="00DA13E0">
            <w:pPr>
              <w:spacing w:after="0" w:line="240" w:lineRule="auto"/>
              <w:jc w:val="center"/>
              <w:rPr>
                <w:rFonts w:ascii="Times New Roman" w:hAnsi="Times New Roman"/>
                <w:i/>
                <w:sz w:val="18"/>
              </w:rPr>
            </w:pPr>
          </w:p>
        </w:tc>
        <w:tc>
          <w:tcPr>
            <w:tcW w:w="760"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Default="00DA13E0">
            <w:pPr>
              <w:spacing w:after="0" w:line="240" w:lineRule="auto"/>
              <w:jc w:val="center"/>
              <w:rPr>
                <w:rFonts w:ascii="Times New Roman" w:hAnsi="Times New Roman"/>
                <w:i/>
                <w:sz w:val="18"/>
              </w:rPr>
            </w:pPr>
          </w:p>
        </w:tc>
        <w:tc>
          <w:tcPr>
            <w:tcW w:w="1080"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Default="00A2312C">
            <w:pPr>
              <w:spacing w:after="0" w:line="240" w:lineRule="auto"/>
              <w:jc w:val="center"/>
              <w:rPr>
                <w:rFonts w:ascii="Times New Roman" w:hAnsi="Times New Roman"/>
                <w:i/>
                <w:sz w:val="18"/>
              </w:rPr>
            </w:pPr>
            <w:r>
              <w:rPr>
                <w:rFonts w:ascii="Times New Roman" w:hAnsi="Times New Roman"/>
                <w:i/>
                <w:sz w:val="18"/>
              </w:rPr>
              <w:t>11</w:t>
            </w:r>
          </w:p>
        </w:tc>
        <w:tc>
          <w:tcPr>
            <w:tcW w:w="1712" w:type="dxa"/>
            <w:tcBorders>
              <w:top w:val="none" w:sz="4" w:space="0" w:color="000000"/>
              <w:left w:val="none" w:sz="4" w:space="0" w:color="000000"/>
              <w:bottom w:val="single" w:sz="4" w:space="0" w:color="000000"/>
              <w:right w:val="single" w:sz="4" w:space="0" w:color="000000"/>
            </w:tcBorders>
            <w:shd w:val="clear" w:color="auto" w:fill="FFFFFF"/>
            <w:vAlign w:val="center"/>
          </w:tcPr>
          <w:p w:rsidR="00DA13E0" w:rsidRDefault="002A3926">
            <w:pPr>
              <w:spacing w:after="0" w:line="240" w:lineRule="auto"/>
              <w:jc w:val="center"/>
              <w:rPr>
                <w:rFonts w:ascii="Times New Roman" w:hAnsi="Times New Roman"/>
                <w:i/>
                <w:sz w:val="18"/>
              </w:rPr>
            </w:pPr>
            <w:r>
              <w:rPr>
                <w:rFonts w:ascii="Times New Roman" w:hAnsi="Times New Roman"/>
                <w:i/>
                <w:sz w:val="18"/>
              </w:rPr>
              <w:t>1872/1476</w:t>
            </w:r>
          </w:p>
        </w:tc>
      </w:tr>
      <w:tr w:rsidR="002A3926" w:rsidTr="002A3926">
        <w:trPr>
          <w:trHeight w:val="255"/>
        </w:trPr>
        <w:tc>
          <w:tcPr>
            <w:tcW w:w="725" w:type="dxa"/>
            <w:tcBorders>
              <w:top w:val="none" w:sz="4" w:space="0" w:color="000000"/>
              <w:left w:val="single" w:sz="4" w:space="0" w:color="000000"/>
              <w:bottom w:val="single" w:sz="4" w:space="0" w:color="000000"/>
              <w:right w:val="single" w:sz="4" w:space="0" w:color="000000"/>
            </w:tcBorders>
            <w:shd w:val="clear" w:color="auto" w:fill="auto"/>
          </w:tcPr>
          <w:p w:rsidR="002A3926" w:rsidRDefault="002A3926">
            <w:r>
              <w:rPr>
                <w:rFonts w:ascii="Times New Roman" w:hAnsi="Times New Roman"/>
                <w:b/>
                <w:sz w:val="18"/>
              </w:rPr>
              <w:t>2</w:t>
            </w:r>
            <w:r w:rsidRPr="00650205">
              <w:rPr>
                <w:rFonts w:ascii="Times New Roman" w:hAnsi="Times New Roman"/>
                <w:b/>
                <w:sz w:val="18"/>
              </w:rPr>
              <w:t xml:space="preserve"> курс</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2A3926" w:rsidP="006244E9">
            <w:pPr>
              <w:spacing w:after="0" w:line="240" w:lineRule="auto"/>
              <w:jc w:val="center"/>
              <w:rPr>
                <w:rFonts w:ascii="Times New Roman" w:hAnsi="Times New Roman"/>
                <w:i/>
                <w:sz w:val="18"/>
              </w:rPr>
            </w:pPr>
            <w:r>
              <w:rPr>
                <w:rFonts w:ascii="Times New Roman" w:hAnsi="Times New Roman"/>
                <w:i/>
                <w:sz w:val="18"/>
              </w:rPr>
              <w:t>3</w:t>
            </w:r>
            <w:r w:rsidR="006244E9">
              <w:rPr>
                <w:rFonts w:ascii="Times New Roman" w:hAnsi="Times New Roman"/>
                <w:i/>
                <w:sz w:val="18"/>
              </w:rPr>
              <w:t>5</w:t>
            </w:r>
          </w:p>
        </w:tc>
        <w:tc>
          <w:tcPr>
            <w:tcW w:w="628"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2A3926" w:rsidP="006244E9">
            <w:pPr>
              <w:spacing w:after="0" w:line="240" w:lineRule="auto"/>
              <w:jc w:val="center"/>
              <w:rPr>
                <w:rFonts w:ascii="Times New Roman" w:hAnsi="Times New Roman"/>
                <w:i/>
                <w:sz w:val="18"/>
              </w:rPr>
            </w:pPr>
            <w:r>
              <w:rPr>
                <w:rFonts w:ascii="Times New Roman" w:hAnsi="Times New Roman"/>
                <w:i/>
                <w:sz w:val="18"/>
              </w:rPr>
              <w:t>1</w:t>
            </w:r>
            <w:r w:rsidR="006244E9">
              <w:rPr>
                <w:rFonts w:ascii="Times New Roman" w:hAnsi="Times New Roman"/>
                <w:i/>
                <w:sz w:val="18"/>
              </w:rPr>
              <w:t>260</w:t>
            </w: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rsidP="006244E9">
            <w:pPr>
              <w:spacing w:after="0" w:line="240" w:lineRule="auto"/>
              <w:jc w:val="center"/>
              <w:rPr>
                <w:rFonts w:ascii="Times New Roman" w:hAnsi="Times New Roman"/>
                <w:i/>
                <w:sz w:val="18"/>
              </w:rPr>
            </w:pPr>
            <w:r>
              <w:rPr>
                <w:rFonts w:ascii="Times New Roman" w:hAnsi="Times New Roman"/>
                <w:i/>
                <w:sz w:val="18"/>
              </w:rPr>
              <w:t>1</w:t>
            </w:r>
            <w:r w:rsidR="006244E9">
              <w:rPr>
                <w:rFonts w:ascii="Times New Roman" w:hAnsi="Times New Roman"/>
                <w:i/>
                <w:sz w:val="18"/>
              </w:rPr>
              <w:t>7</w:t>
            </w:r>
          </w:p>
        </w:tc>
        <w:tc>
          <w:tcPr>
            <w:tcW w:w="631"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6244E9">
            <w:pPr>
              <w:spacing w:after="0" w:line="240" w:lineRule="auto"/>
              <w:jc w:val="center"/>
              <w:rPr>
                <w:rFonts w:ascii="Times New Roman" w:hAnsi="Times New Roman"/>
                <w:i/>
                <w:sz w:val="18"/>
              </w:rPr>
            </w:pPr>
            <w:r>
              <w:rPr>
                <w:rFonts w:ascii="Times New Roman" w:hAnsi="Times New Roman"/>
                <w:i/>
                <w:sz w:val="18"/>
              </w:rPr>
              <w:t>612</w:t>
            </w:r>
          </w:p>
        </w:tc>
        <w:tc>
          <w:tcPr>
            <w:tcW w:w="590"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6244E9">
            <w:pPr>
              <w:spacing w:after="0" w:line="240" w:lineRule="auto"/>
              <w:jc w:val="center"/>
              <w:rPr>
                <w:rFonts w:ascii="Times New Roman" w:hAnsi="Times New Roman"/>
                <w:i/>
                <w:sz w:val="18"/>
              </w:rPr>
            </w:pPr>
            <w:r>
              <w:rPr>
                <w:rFonts w:ascii="Times New Roman" w:hAnsi="Times New Roman"/>
                <w:i/>
                <w:sz w:val="18"/>
              </w:rPr>
              <w:t>18</w:t>
            </w:r>
          </w:p>
        </w:tc>
        <w:tc>
          <w:tcPr>
            <w:tcW w:w="698"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6244E9">
            <w:pPr>
              <w:spacing w:after="0" w:line="240" w:lineRule="auto"/>
              <w:jc w:val="center"/>
              <w:rPr>
                <w:rFonts w:ascii="Times New Roman" w:hAnsi="Times New Roman"/>
                <w:i/>
                <w:sz w:val="18"/>
              </w:rPr>
            </w:pPr>
            <w:r>
              <w:rPr>
                <w:rFonts w:ascii="Times New Roman" w:hAnsi="Times New Roman"/>
                <w:i/>
                <w:sz w:val="18"/>
              </w:rPr>
              <w:t>648</w:t>
            </w: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p>
        </w:tc>
        <w:tc>
          <w:tcPr>
            <w:tcW w:w="631"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p>
        </w:tc>
        <w:tc>
          <w:tcPr>
            <w:tcW w:w="632"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p>
        </w:tc>
        <w:tc>
          <w:tcPr>
            <w:tcW w:w="641"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E36F66" w:rsidP="00D97023">
            <w:pPr>
              <w:spacing w:after="0" w:line="240" w:lineRule="auto"/>
              <w:jc w:val="center"/>
              <w:rPr>
                <w:rFonts w:ascii="Times New Roman" w:hAnsi="Times New Roman"/>
                <w:i/>
                <w:sz w:val="18"/>
              </w:rPr>
            </w:pPr>
            <w:r>
              <w:rPr>
                <w:rFonts w:ascii="Times New Roman" w:hAnsi="Times New Roman"/>
                <w:i/>
                <w:sz w:val="18"/>
              </w:rPr>
              <w:t>6</w:t>
            </w:r>
          </w:p>
        </w:tc>
        <w:tc>
          <w:tcPr>
            <w:tcW w:w="609"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E36F66">
            <w:pPr>
              <w:spacing w:after="0" w:line="240" w:lineRule="auto"/>
              <w:jc w:val="center"/>
              <w:rPr>
                <w:rFonts w:ascii="Times New Roman" w:hAnsi="Times New Roman"/>
                <w:i/>
                <w:sz w:val="18"/>
              </w:rPr>
            </w:pPr>
            <w:r>
              <w:rPr>
                <w:rFonts w:ascii="Times New Roman" w:hAnsi="Times New Roman"/>
                <w:i/>
                <w:sz w:val="18"/>
              </w:rPr>
              <w:t>216</w:t>
            </w: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p>
        </w:tc>
        <w:tc>
          <w:tcPr>
            <w:tcW w:w="603"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E36F66">
            <w:pPr>
              <w:spacing w:after="0" w:line="240" w:lineRule="auto"/>
              <w:jc w:val="center"/>
              <w:rPr>
                <w:rFonts w:ascii="Times New Roman" w:hAnsi="Times New Roman"/>
                <w:i/>
                <w:sz w:val="18"/>
              </w:rPr>
            </w:pPr>
            <w:r>
              <w:rPr>
                <w:rFonts w:ascii="Times New Roman" w:hAnsi="Times New Roman"/>
                <w:i/>
                <w:sz w:val="18"/>
              </w:rPr>
              <w:t>6</w:t>
            </w:r>
          </w:p>
        </w:tc>
        <w:tc>
          <w:tcPr>
            <w:tcW w:w="646"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E36F66">
            <w:pPr>
              <w:spacing w:after="0" w:line="240" w:lineRule="auto"/>
              <w:jc w:val="center"/>
              <w:rPr>
                <w:rFonts w:ascii="Times New Roman" w:hAnsi="Times New Roman"/>
                <w:i/>
                <w:sz w:val="18"/>
              </w:rPr>
            </w:pPr>
            <w:r>
              <w:rPr>
                <w:rFonts w:ascii="Times New Roman" w:hAnsi="Times New Roman"/>
                <w:i/>
                <w:sz w:val="18"/>
              </w:rPr>
              <w:t>216</w:t>
            </w:r>
          </w:p>
        </w:tc>
        <w:tc>
          <w:tcPr>
            <w:tcW w:w="641"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p>
        </w:tc>
        <w:tc>
          <w:tcPr>
            <w:tcW w:w="760"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p>
        </w:tc>
        <w:tc>
          <w:tcPr>
            <w:tcW w:w="1080"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rsidP="006244E9">
            <w:pPr>
              <w:spacing w:after="0" w:line="240" w:lineRule="auto"/>
              <w:jc w:val="center"/>
              <w:rPr>
                <w:rFonts w:ascii="Times New Roman" w:hAnsi="Times New Roman"/>
                <w:i/>
                <w:sz w:val="18"/>
              </w:rPr>
            </w:pPr>
            <w:r>
              <w:rPr>
                <w:rFonts w:ascii="Times New Roman" w:hAnsi="Times New Roman"/>
                <w:i/>
                <w:sz w:val="18"/>
              </w:rPr>
              <w:t>1</w:t>
            </w:r>
            <w:r w:rsidR="006244E9">
              <w:rPr>
                <w:rFonts w:ascii="Times New Roman" w:hAnsi="Times New Roman"/>
                <w:i/>
                <w:sz w:val="18"/>
              </w:rPr>
              <w:t>1</w:t>
            </w:r>
          </w:p>
        </w:tc>
        <w:tc>
          <w:tcPr>
            <w:tcW w:w="1712"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rsidP="006244E9">
            <w:pPr>
              <w:spacing w:after="0" w:line="240" w:lineRule="auto"/>
              <w:jc w:val="center"/>
              <w:rPr>
                <w:rFonts w:ascii="Times New Roman" w:hAnsi="Times New Roman"/>
                <w:i/>
                <w:sz w:val="18"/>
              </w:rPr>
            </w:pPr>
            <w:r>
              <w:rPr>
                <w:rFonts w:ascii="Times New Roman" w:hAnsi="Times New Roman"/>
                <w:i/>
                <w:sz w:val="18"/>
              </w:rPr>
              <w:t>1872/</w:t>
            </w:r>
            <w:r w:rsidR="006244E9">
              <w:rPr>
                <w:rFonts w:ascii="Times New Roman" w:hAnsi="Times New Roman"/>
                <w:i/>
                <w:sz w:val="18"/>
              </w:rPr>
              <w:t>1476</w:t>
            </w:r>
          </w:p>
        </w:tc>
      </w:tr>
      <w:tr w:rsidR="002A3926" w:rsidTr="002A3926">
        <w:trPr>
          <w:trHeight w:val="255"/>
        </w:trPr>
        <w:tc>
          <w:tcPr>
            <w:tcW w:w="725" w:type="dxa"/>
            <w:tcBorders>
              <w:top w:val="none" w:sz="4" w:space="0" w:color="000000"/>
              <w:left w:val="single" w:sz="4" w:space="0" w:color="000000"/>
              <w:bottom w:val="single" w:sz="4" w:space="0" w:color="000000"/>
              <w:right w:val="single" w:sz="4" w:space="0" w:color="000000"/>
            </w:tcBorders>
            <w:shd w:val="clear" w:color="auto" w:fill="auto"/>
          </w:tcPr>
          <w:p w:rsidR="002A3926" w:rsidRDefault="002A3926">
            <w:r>
              <w:rPr>
                <w:rFonts w:ascii="Times New Roman" w:hAnsi="Times New Roman"/>
                <w:b/>
                <w:sz w:val="18"/>
              </w:rPr>
              <w:t>3</w:t>
            </w:r>
            <w:r w:rsidRPr="00650205">
              <w:rPr>
                <w:rFonts w:ascii="Times New Roman" w:hAnsi="Times New Roman"/>
                <w:b/>
                <w:sz w:val="18"/>
              </w:rPr>
              <w:t xml:space="preserve"> курс</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2A3926" w:rsidP="006244E9">
            <w:pPr>
              <w:spacing w:after="0" w:line="240" w:lineRule="auto"/>
              <w:jc w:val="center"/>
              <w:rPr>
                <w:rFonts w:ascii="Times New Roman" w:hAnsi="Times New Roman"/>
                <w:i/>
                <w:sz w:val="18"/>
              </w:rPr>
            </w:pPr>
            <w:r>
              <w:rPr>
                <w:rFonts w:ascii="Times New Roman" w:hAnsi="Times New Roman"/>
                <w:i/>
                <w:sz w:val="18"/>
              </w:rPr>
              <w:t>1</w:t>
            </w:r>
            <w:r w:rsidR="006244E9">
              <w:rPr>
                <w:rFonts w:ascii="Times New Roman" w:hAnsi="Times New Roman"/>
                <w:i/>
                <w:sz w:val="18"/>
              </w:rPr>
              <w:t>7</w:t>
            </w:r>
          </w:p>
        </w:tc>
        <w:tc>
          <w:tcPr>
            <w:tcW w:w="628"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6244E9" w:rsidP="002A3926">
            <w:pPr>
              <w:spacing w:after="0" w:line="240" w:lineRule="auto"/>
              <w:jc w:val="center"/>
              <w:rPr>
                <w:rFonts w:ascii="Times New Roman" w:hAnsi="Times New Roman"/>
                <w:i/>
                <w:sz w:val="18"/>
              </w:rPr>
            </w:pPr>
            <w:r>
              <w:rPr>
                <w:rFonts w:ascii="Times New Roman" w:hAnsi="Times New Roman"/>
                <w:i/>
                <w:sz w:val="18"/>
              </w:rPr>
              <w:t>612</w:t>
            </w: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E36F66">
            <w:pPr>
              <w:spacing w:after="0" w:line="240" w:lineRule="auto"/>
              <w:jc w:val="center"/>
              <w:rPr>
                <w:rFonts w:ascii="Times New Roman" w:hAnsi="Times New Roman"/>
                <w:i/>
                <w:sz w:val="18"/>
              </w:rPr>
            </w:pPr>
            <w:r>
              <w:rPr>
                <w:rFonts w:ascii="Times New Roman" w:hAnsi="Times New Roman"/>
                <w:i/>
                <w:sz w:val="18"/>
              </w:rPr>
              <w:t>10</w:t>
            </w:r>
          </w:p>
        </w:tc>
        <w:tc>
          <w:tcPr>
            <w:tcW w:w="631"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2A3926" w:rsidP="006244E9">
            <w:pPr>
              <w:spacing w:after="0" w:line="240" w:lineRule="auto"/>
              <w:jc w:val="center"/>
              <w:rPr>
                <w:rFonts w:ascii="Times New Roman" w:hAnsi="Times New Roman"/>
                <w:i/>
                <w:sz w:val="18"/>
              </w:rPr>
            </w:pPr>
            <w:r>
              <w:rPr>
                <w:rFonts w:ascii="Times New Roman" w:hAnsi="Times New Roman"/>
                <w:i/>
                <w:sz w:val="18"/>
              </w:rPr>
              <w:t>3</w:t>
            </w:r>
            <w:r w:rsidR="006244E9">
              <w:rPr>
                <w:rFonts w:ascii="Times New Roman" w:hAnsi="Times New Roman"/>
                <w:i/>
                <w:sz w:val="18"/>
              </w:rPr>
              <w:t>60</w:t>
            </w:r>
          </w:p>
        </w:tc>
        <w:tc>
          <w:tcPr>
            <w:tcW w:w="590"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6244E9">
            <w:pPr>
              <w:spacing w:after="0" w:line="240" w:lineRule="auto"/>
              <w:jc w:val="center"/>
              <w:rPr>
                <w:rFonts w:ascii="Times New Roman" w:hAnsi="Times New Roman"/>
                <w:i/>
                <w:sz w:val="18"/>
              </w:rPr>
            </w:pPr>
            <w:r>
              <w:rPr>
                <w:rFonts w:ascii="Times New Roman" w:hAnsi="Times New Roman"/>
                <w:i/>
                <w:sz w:val="18"/>
              </w:rPr>
              <w:t>7</w:t>
            </w:r>
          </w:p>
        </w:tc>
        <w:tc>
          <w:tcPr>
            <w:tcW w:w="698"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2A3926" w:rsidP="006244E9">
            <w:pPr>
              <w:spacing w:after="0" w:line="240" w:lineRule="auto"/>
              <w:jc w:val="center"/>
              <w:rPr>
                <w:rFonts w:ascii="Times New Roman" w:hAnsi="Times New Roman"/>
                <w:i/>
                <w:sz w:val="18"/>
              </w:rPr>
            </w:pPr>
            <w:r>
              <w:rPr>
                <w:rFonts w:ascii="Times New Roman" w:hAnsi="Times New Roman"/>
                <w:i/>
                <w:sz w:val="18"/>
              </w:rPr>
              <w:t>2</w:t>
            </w:r>
            <w:r w:rsidR="006244E9">
              <w:rPr>
                <w:rFonts w:ascii="Times New Roman" w:hAnsi="Times New Roman"/>
                <w:i/>
                <w:sz w:val="18"/>
              </w:rPr>
              <w:t>52</w:t>
            </w: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p>
        </w:tc>
        <w:tc>
          <w:tcPr>
            <w:tcW w:w="631"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p>
        </w:tc>
        <w:tc>
          <w:tcPr>
            <w:tcW w:w="541"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p>
        </w:tc>
        <w:tc>
          <w:tcPr>
            <w:tcW w:w="632"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p>
        </w:tc>
        <w:tc>
          <w:tcPr>
            <w:tcW w:w="641"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E36F66" w:rsidP="00D97023">
            <w:pPr>
              <w:spacing w:after="0" w:line="240" w:lineRule="auto"/>
              <w:jc w:val="center"/>
              <w:rPr>
                <w:rFonts w:ascii="Times New Roman" w:hAnsi="Times New Roman"/>
                <w:i/>
                <w:sz w:val="18"/>
              </w:rPr>
            </w:pPr>
            <w:r>
              <w:rPr>
                <w:rFonts w:ascii="Times New Roman" w:hAnsi="Times New Roman"/>
                <w:i/>
                <w:sz w:val="18"/>
              </w:rPr>
              <w:t>19</w:t>
            </w:r>
          </w:p>
        </w:tc>
        <w:tc>
          <w:tcPr>
            <w:tcW w:w="609"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E36F66">
            <w:pPr>
              <w:spacing w:after="0" w:line="240" w:lineRule="auto"/>
              <w:jc w:val="center"/>
              <w:rPr>
                <w:rFonts w:ascii="Times New Roman" w:hAnsi="Times New Roman"/>
                <w:i/>
                <w:sz w:val="18"/>
              </w:rPr>
            </w:pPr>
            <w:r>
              <w:rPr>
                <w:rFonts w:ascii="Times New Roman" w:hAnsi="Times New Roman"/>
                <w:i/>
                <w:sz w:val="18"/>
              </w:rPr>
              <w:t>684</w:t>
            </w: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E36F66">
            <w:pPr>
              <w:spacing w:after="0" w:line="240" w:lineRule="auto"/>
              <w:jc w:val="center"/>
              <w:rPr>
                <w:rFonts w:ascii="Times New Roman" w:hAnsi="Times New Roman"/>
                <w:i/>
                <w:sz w:val="18"/>
              </w:rPr>
            </w:pPr>
            <w:r>
              <w:rPr>
                <w:rFonts w:ascii="Times New Roman" w:hAnsi="Times New Roman"/>
                <w:i/>
                <w:sz w:val="18"/>
              </w:rPr>
              <w:t>7</w:t>
            </w:r>
          </w:p>
        </w:tc>
        <w:tc>
          <w:tcPr>
            <w:tcW w:w="603"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E36F66">
            <w:pPr>
              <w:spacing w:after="0" w:line="240" w:lineRule="auto"/>
              <w:jc w:val="center"/>
              <w:rPr>
                <w:rFonts w:ascii="Times New Roman" w:hAnsi="Times New Roman"/>
                <w:i/>
                <w:sz w:val="18"/>
              </w:rPr>
            </w:pPr>
            <w:r>
              <w:rPr>
                <w:rFonts w:ascii="Times New Roman" w:hAnsi="Times New Roman"/>
                <w:i/>
                <w:sz w:val="18"/>
              </w:rPr>
              <w:t>252</w:t>
            </w:r>
          </w:p>
        </w:tc>
        <w:tc>
          <w:tcPr>
            <w:tcW w:w="542"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r>
              <w:rPr>
                <w:rFonts w:ascii="Times New Roman" w:hAnsi="Times New Roman"/>
                <w:i/>
                <w:sz w:val="18"/>
              </w:rPr>
              <w:t>12</w:t>
            </w:r>
          </w:p>
        </w:tc>
        <w:tc>
          <w:tcPr>
            <w:tcW w:w="646"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r>
              <w:rPr>
                <w:rFonts w:ascii="Times New Roman" w:hAnsi="Times New Roman"/>
                <w:i/>
                <w:sz w:val="18"/>
              </w:rPr>
              <w:t>432</w:t>
            </w:r>
          </w:p>
        </w:tc>
        <w:tc>
          <w:tcPr>
            <w:tcW w:w="641"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r>
              <w:rPr>
                <w:rFonts w:ascii="Times New Roman" w:hAnsi="Times New Roman"/>
                <w:i/>
                <w:sz w:val="18"/>
              </w:rPr>
              <w:t>6</w:t>
            </w:r>
          </w:p>
        </w:tc>
        <w:tc>
          <w:tcPr>
            <w:tcW w:w="760"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r>
              <w:rPr>
                <w:rFonts w:ascii="Times New Roman" w:hAnsi="Times New Roman"/>
                <w:i/>
                <w:sz w:val="18"/>
              </w:rPr>
              <w:t>216</w:t>
            </w:r>
          </w:p>
        </w:tc>
        <w:tc>
          <w:tcPr>
            <w:tcW w:w="1080"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pPr>
              <w:spacing w:after="0" w:line="240" w:lineRule="auto"/>
              <w:jc w:val="center"/>
              <w:rPr>
                <w:rFonts w:ascii="Times New Roman" w:hAnsi="Times New Roman"/>
                <w:i/>
                <w:sz w:val="18"/>
              </w:rPr>
            </w:pPr>
            <w:r>
              <w:rPr>
                <w:rFonts w:ascii="Times New Roman" w:hAnsi="Times New Roman"/>
                <w:i/>
                <w:sz w:val="18"/>
              </w:rPr>
              <w:t>2</w:t>
            </w:r>
          </w:p>
        </w:tc>
        <w:tc>
          <w:tcPr>
            <w:tcW w:w="1712"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2A3926" w:rsidP="002A3926">
            <w:pPr>
              <w:spacing w:after="0" w:line="240" w:lineRule="auto"/>
              <w:jc w:val="center"/>
              <w:rPr>
                <w:rFonts w:ascii="Times New Roman" w:hAnsi="Times New Roman"/>
                <w:i/>
                <w:sz w:val="18"/>
              </w:rPr>
            </w:pPr>
            <w:r>
              <w:rPr>
                <w:rFonts w:ascii="Times New Roman" w:hAnsi="Times New Roman"/>
                <w:i/>
                <w:sz w:val="18"/>
              </w:rPr>
              <w:t>1548/1476</w:t>
            </w:r>
          </w:p>
        </w:tc>
      </w:tr>
      <w:tr w:rsidR="002A3926" w:rsidTr="002A3926">
        <w:trPr>
          <w:trHeight w:val="255"/>
        </w:trPr>
        <w:tc>
          <w:tcPr>
            <w:tcW w:w="725" w:type="dxa"/>
            <w:tcBorders>
              <w:top w:val="none" w:sz="4" w:space="0" w:color="000000"/>
              <w:left w:val="single" w:sz="4" w:space="0" w:color="000000"/>
              <w:bottom w:val="single" w:sz="4" w:space="0" w:color="000000"/>
              <w:right w:val="single" w:sz="4" w:space="0" w:color="000000"/>
            </w:tcBorders>
            <w:shd w:val="clear" w:color="auto" w:fill="auto"/>
            <w:vAlign w:val="center"/>
          </w:tcPr>
          <w:p w:rsidR="002A3926" w:rsidRDefault="002A3926">
            <w:pPr>
              <w:spacing w:after="0" w:line="240" w:lineRule="auto"/>
              <w:jc w:val="center"/>
              <w:rPr>
                <w:rFonts w:ascii="Times New Roman" w:hAnsi="Times New Roman"/>
                <w:b/>
                <w:sz w:val="18"/>
              </w:rPr>
            </w:pPr>
            <w:r>
              <w:rPr>
                <w:rFonts w:ascii="Times New Roman" w:hAnsi="Times New Roman"/>
                <w:b/>
                <w:sz w:val="18"/>
              </w:rPr>
              <w:t>Всего</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6244E9" w:rsidP="00821447">
            <w:pPr>
              <w:spacing w:after="0" w:line="240" w:lineRule="auto"/>
              <w:jc w:val="center"/>
              <w:rPr>
                <w:rFonts w:ascii="Times New Roman" w:hAnsi="Times New Roman"/>
                <w:i/>
                <w:sz w:val="18"/>
              </w:rPr>
            </w:pPr>
            <w:r>
              <w:rPr>
                <w:rFonts w:ascii="Times New Roman" w:hAnsi="Times New Roman"/>
                <w:i/>
                <w:sz w:val="18"/>
              </w:rPr>
              <w:t>9</w:t>
            </w:r>
            <w:r w:rsidR="00821447">
              <w:rPr>
                <w:rFonts w:ascii="Times New Roman" w:hAnsi="Times New Roman"/>
                <w:i/>
                <w:sz w:val="18"/>
              </w:rPr>
              <w:t>3</w:t>
            </w:r>
          </w:p>
        </w:tc>
        <w:tc>
          <w:tcPr>
            <w:tcW w:w="628"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2A3926" w:rsidP="00821447">
            <w:pPr>
              <w:spacing w:after="0" w:line="240" w:lineRule="auto"/>
              <w:jc w:val="center"/>
              <w:rPr>
                <w:rFonts w:ascii="Times New Roman" w:hAnsi="Times New Roman"/>
                <w:i/>
                <w:sz w:val="18"/>
              </w:rPr>
            </w:pPr>
            <w:r>
              <w:rPr>
                <w:rFonts w:ascii="Times New Roman" w:hAnsi="Times New Roman"/>
                <w:i/>
                <w:sz w:val="18"/>
              </w:rPr>
              <w:t>3</w:t>
            </w:r>
            <w:r w:rsidR="00821447">
              <w:rPr>
                <w:rFonts w:ascii="Times New Roman" w:hAnsi="Times New Roman"/>
                <w:i/>
                <w:sz w:val="18"/>
              </w:rPr>
              <w:t>348</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6244E9" w:rsidP="00821447">
            <w:pPr>
              <w:spacing w:after="0" w:line="240" w:lineRule="auto"/>
              <w:jc w:val="center"/>
              <w:rPr>
                <w:rFonts w:ascii="Times New Roman" w:hAnsi="Times New Roman"/>
                <w:i/>
                <w:sz w:val="18"/>
              </w:rPr>
            </w:pPr>
            <w:r>
              <w:rPr>
                <w:rFonts w:ascii="Times New Roman" w:hAnsi="Times New Roman"/>
                <w:i/>
                <w:sz w:val="18"/>
              </w:rPr>
              <w:t>4</w:t>
            </w:r>
            <w:r w:rsidR="00821447">
              <w:rPr>
                <w:rFonts w:ascii="Times New Roman" w:hAnsi="Times New Roman"/>
                <w:i/>
                <w:sz w:val="18"/>
              </w:rPr>
              <w:t>4</w:t>
            </w:r>
          </w:p>
        </w:tc>
        <w:tc>
          <w:tcPr>
            <w:tcW w:w="631"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2A3926" w:rsidP="00821447">
            <w:pPr>
              <w:spacing w:after="0" w:line="240" w:lineRule="auto"/>
              <w:jc w:val="center"/>
              <w:rPr>
                <w:rFonts w:ascii="Times New Roman" w:hAnsi="Times New Roman"/>
                <w:i/>
                <w:sz w:val="18"/>
              </w:rPr>
            </w:pPr>
            <w:r>
              <w:rPr>
                <w:rFonts w:ascii="Times New Roman" w:hAnsi="Times New Roman"/>
                <w:i/>
                <w:sz w:val="18"/>
              </w:rPr>
              <w:t>1</w:t>
            </w:r>
            <w:r w:rsidR="006244E9">
              <w:rPr>
                <w:rFonts w:ascii="Times New Roman" w:hAnsi="Times New Roman"/>
                <w:i/>
                <w:sz w:val="18"/>
              </w:rPr>
              <w:t>5</w:t>
            </w:r>
            <w:r w:rsidR="00821447">
              <w:rPr>
                <w:rFonts w:ascii="Times New Roman" w:hAnsi="Times New Roman"/>
                <w:i/>
                <w:sz w:val="18"/>
              </w:rPr>
              <w:t>84</w:t>
            </w:r>
          </w:p>
        </w:tc>
        <w:tc>
          <w:tcPr>
            <w:tcW w:w="590"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2A3926" w:rsidP="00821447">
            <w:pPr>
              <w:spacing w:after="0" w:line="240" w:lineRule="auto"/>
              <w:jc w:val="center"/>
              <w:rPr>
                <w:rFonts w:ascii="Times New Roman" w:hAnsi="Times New Roman"/>
                <w:i/>
                <w:sz w:val="18"/>
              </w:rPr>
            </w:pPr>
            <w:r>
              <w:rPr>
                <w:rFonts w:ascii="Times New Roman" w:hAnsi="Times New Roman"/>
                <w:i/>
                <w:sz w:val="18"/>
              </w:rPr>
              <w:t>4</w:t>
            </w:r>
            <w:r w:rsidR="00821447">
              <w:rPr>
                <w:rFonts w:ascii="Times New Roman" w:hAnsi="Times New Roman"/>
                <w:i/>
                <w:sz w:val="18"/>
              </w:rPr>
              <w:t>9</w:t>
            </w:r>
          </w:p>
        </w:tc>
        <w:tc>
          <w:tcPr>
            <w:tcW w:w="698"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2A3926" w:rsidP="00821447">
            <w:pPr>
              <w:spacing w:after="0" w:line="240" w:lineRule="auto"/>
              <w:jc w:val="center"/>
              <w:rPr>
                <w:rFonts w:ascii="Times New Roman" w:hAnsi="Times New Roman"/>
                <w:i/>
                <w:sz w:val="18"/>
              </w:rPr>
            </w:pPr>
            <w:r>
              <w:rPr>
                <w:rFonts w:ascii="Times New Roman" w:hAnsi="Times New Roman"/>
                <w:i/>
                <w:sz w:val="18"/>
              </w:rPr>
              <w:t>17</w:t>
            </w:r>
            <w:r w:rsidR="00821447">
              <w:rPr>
                <w:rFonts w:ascii="Times New Roman" w:hAnsi="Times New Roman"/>
                <w:i/>
                <w:sz w:val="18"/>
              </w:rPr>
              <w:t>64</w:t>
            </w: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Pr="006244E9" w:rsidRDefault="002A3926">
            <w:pPr>
              <w:spacing w:after="0" w:line="240" w:lineRule="auto"/>
              <w:jc w:val="center"/>
              <w:rPr>
                <w:rFonts w:ascii="Times New Roman" w:hAnsi="Times New Roman"/>
                <w:i/>
                <w:sz w:val="18"/>
                <w:highlight w:val="yellow"/>
              </w:rPr>
            </w:pPr>
          </w:p>
        </w:tc>
        <w:tc>
          <w:tcPr>
            <w:tcW w:w="631"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Pr="006244E9" w:rsidRDefault="002A3926">
            <w:pPr>
              <w:spacing w:after="0" w:line="240" w:lineRule="auto"/>
              <w:jc w:val="center"/>
              <w:rPr>
                <w:rFonts w:ascii="Times New Roman" w:hAnsi="Times New Roman"/>
                <w:i/>
                <w:sz w:val="18"/>
                <w:highlight w:val="yellow"/>
              </w:rPr>
            </w:pPr>
          </w:p>
        </w:tc>
        <w:tc>
          <w:tcPr>
            <w:tcW w:w="541"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Pr="006244E9" w:rsidRDefault="002A3926">
            <w:pPr>
              <w:spacing w:after="0" w:line="240" w:lineRule="auto"/>
              <w:jc w:val="center"/>
              <w:rPr>
                <w:rFonts w:ascii="Times New Roman" w:hAnsi="Times New Roman"/>
                <w:i/>
                <w:sz w:val="18"/>
                <w:highlight w:val="yellow"/>
              </w:rPr>
            </w:pPr>
          </w:p>
        </w:tc>
        <w:tc>
          <w:tcPr>
            <w:tcW w:w="632"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Pr="006244E9" w:rsidRDefault="002A3926">
            <w:pPr>
              <w:spacing w:after="0" w:line="240" w:lineRule="auto"/>
              <w:jc w:val="center"/>
              <w:rPr>
                <w:rFonts w:ascii="Times New Roman" w:hAnsi="Times New Roman"/>
                <w:i/>
                <w:sz w:val="18"/>
                <w:highlight w:val="yellow"/>
              </w:rPr>
            </w:pPr>
          </w:p>
        </w:tc>
        <w:tc>
          <w:tcPr>
            <w:tcW w:w="542"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Pr="006244E9" w:rsidRDefault="002A3926">
            <w:pPr>
              <w:spacing w:after="0" w:line="240" w:lineRule="auto"/>
              <w:jc w:val="center"/>
              <w:rPr>
                <w:rFonts w:ascii="Times New Roman" w:hAnsi="Times New Roman"/>
                <w:i/>
                <w:sz w:val="18"/>
                <w:highlight w:val="yellow"/>
              </w:rPr>
            </w:pPr>
          </w:p>
        </w:tc>
        <w:tc>
          <w:tcPr>
            <w:tcW w:w="641"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Pr="006244E9" w:rsidRDefault="002A3926">
            <w:pPr>
              <w:spacing w:after="0" w:line="240" w:lineRule="auto"/>
              <w:jc w:val="center"/>
              <w:rPr>
                <w:rFonts w:ascii="Times New Roman" w:hAnsi="Times New Roman"/>
                <w:i/>
                <w:sz w:val="18"/>
                <w:highlight w:val="yellow"/>
              </w:rPr>
            </w:pPr>
          </w:p>
        </w:tc>
        <w:tc>
          <w:tcPr>
            <w:tcW w:w="542"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2A3926" w:rsidP="00E36F66">
            <w:pPr>
              <w:spacing w:after="0" w:line="240" w:lineRule="auto"/>
              <w:jc w:val="center"/>
              <w:rPr>
                <w:rFonts w:ascii="Times New Roman" w:hAnsi="Times New Roman"/>
                <w:i/>
                <w:sz w:val="18"/>
              </w:rPr>
            </w:pPr>
            <w:r>
              <w:rPr>
                <w:rFonts w:ascii="Times New Roman" w:hAnsi="Times New Roman"/>
                <w:i/>
                <w:sz w:val="18"/>
              </w:rPr>
              <w:t>2</w:t>
            </w:r>
            <w:r w:rsidR="00E36F66">
              <w:rPr>
                <w:rFonts w:ascii="Times New Roman" w:hAnsi="Times New Roman"/>
                <w:i/>
                <w:sz w:val="18"/>
              </w:rPr>
              <w:t>5</w:t>
            </w:r>
          </w:p>
        </w:tc>
        <w:tc>
          <w:tcPr>
            <w:tcW w:w="609"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E36F66">
            <w:pPr>
              <w:spacing w:after="0" w:line="240" w:lineRule="auto"/>
              <w:jc w:val="center"/>
              <w:rPr>
                <w:rFonts w:ascii="Times New Roman" w:hAnsi="Times New Roman"/>
                <w:i/>
                <w:sz w:val="18"/>
              </w:rPr>
            </w:pPr>
            <w:r>
              <w:rPr>
                <w:rFonts w:ascii="Times New Roman" w:hAnsi="Times New Roman"/>
                <w:i/>
                <w:sz w:val="18"/>
              </w:rPr>
              <w:t>900</w:t>
            </w:r>
          </w:p>
        </w:tc>
        <w:tc>
          <w:tcPr>
            <w:tcW w:w="542"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E36F66">
            <w:pPr>
              <w:spacing w:after="0" w:line="240" w:lineRule="auto"/>
              <w:jc w:val="center"/>
              <w:rPr>
                <w:rFonts w:ascii="Times New Roman" w:hAnsi="Times New Roman"/>
                <w:i/>
                <w:sz w:val="18"/>
              </w:rPr>
            </w:pPr>
            <w:r>
              <w:rPr>
                <w:rFonts w:ascii="Times New Roman" w:hAnsi="Times New Roman"/>
                <w:i/>
                <w:sz w:val="18"/>
              </w:rPr>
              <w:t>7</w:t>
            </w:r>
          </w:p>
        </w:tc>
        <w:tc>
          <w:tcPr>
            <w:tcW w:w="603"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E36F66">
            <w:pPr>
              <w:spacing w:after="0" w:line="240" w:lineRule="auto"/>
              <w:jc w:val="center"/>
              <w:rPr>
                <w:rFonts w:ascii="Times New Roman" w:hAnsi="Times New Roman"/>
                <w:i/>
                <w:sz w:val="18"/>
              </w:rPr>
            </w:pPr>
            <w:r>
              <w:rPr>
                <w:rFonts w:ascii="Times New Roman" w:hAnsi="Times New Roman"/>
                <w:i/>
                <w:sz w:val="18"/>
              </w:rPr>
              <w:t>252</w:t>
            </w:r>
          </w:p>
        </w:tc>
        <w:tc>
          <w:tcPr>
            <w:tcW w:w="542"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2A3926" w:rsidP="00E36F66">
            <w:pPr>
              <w:spacing w:after="0" w:line="240" w:lineRule="auto"/>
              <w:jc w:val="center"/>
              <w:rPr>
                <w:rFonts w:ascii="Times New Roman" w:hAnsi="Times New Roman"/>
                <w:i/>
                <w:sz w:val="18"/>
              </w:rPr>
            </w:pPr>
            <w:r>
              <w:rPr>
                <w:rFonts w:ascii="Times New Roman" w:hAnsi="Times New Roman"/>
                <w:i/>
                <w:sz w:val="18"/>
              </w:rPr>
              <w:t>1</w:t>
            </w:r>
            <w:r w:rsidR="00E36F66">
              <w:rPr>
                <w:rFonts w:ascii="Times New Roman" w:hAnsi="Times New Roman"/>
                <w:i/>
                <w:sz w:val="18"/>
              </w:rPr>
              <w:t>8</w:t>
            </w:r>
          </w:p>
        </w:tc>
        <w:tc>
          <w:tcPr>
            <w:tcW w:w="646"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2A3926" w:rsidP="00E36F66">
            <w:pPr>
              <w:spacing w:after="0" w:line="240" w:lineRule="auto"/>
              <w:jc w:val="center"/>
              <w:rPr>
                <w:rFonts w:ascii="Times New Roman" w:hAnsi="Times New Roman"/>
                <w:i/>
                <w:sz w:val="18"/>
              </w:rPr>
            </w:pPr>
            <w:r>
              <w:rPr>
                <w:rFonts w:ascii="Times New Roman" w:hAnsi="Times New Roman"/>
                <w:i/>
                <w:sz w:val="18"/>
              </w:rPr>
              <w:t>6</w:t>
            </w:r>
            <w:r w:rsidR="00E36F66">
              <w:rPr>
                <w:rFonts w:ascii="Times New Roman" w:hAnsi="Times New Roman"/>
                <w:i/>
                <w:sz w:val="18"/>
              </w:rPr>
              <w:t>48</w:t>
            </w:r>
          </w:p>
        </w:tc>
        <w:tc>
          <w:tcPr>
            <w:tcW w:w="641"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2A3926">
            <w:pPr>
              <w:spacing w:after="0" w:line="240" w:lineRule="auto"/>
              <w:jc w:val="center"/>
              <w:rPr>
                <w:rFonts w:ascii="Times New Roman" w:hAnsi="Times New Roman"/>
                <w:i/>
                <w:sz w:val="18"/>
              </w:rPr>
            </w:pPr>
            <w:r>
              <w:rPr>
                <w:rFonts w:ascii="Times New Roman" w:hAnsi="Times New Roman"/>
                <w:i/>
                <w:sz w:val="18"/>
              </w:rPr>
              <w:t>6</w:t>
            </w:r>
          </w:p>
        </w:tc>
        <w:tc>
          <w:tcPr>
            <w:tcW w:w="760"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2A3926">
            <w:pPr>
              <w:spacing w:after="0" w:line="240" w:lineRule="auto"/>
              <w:jc w:val="center"/>
              <w:rPr>
                <w:rFonts w:ascii="Times New Roman" w:hAnsi="Times New Roman"/>
                <w:i/>
                <w:sz w:val="18"/>
              </w:rPr>
            </w:pPr>
            <w:r>
              <w:rPr>
                <w:rFonts w:ascii="Times New Roman" w:hAnsi="Times New Roman"/>
                <w:i/>
                <w:sz w:val="18"/>
              </w:rPr>
              <w:t>216</w:t>
            </w:r>
          </w:p>
        </w:tc>
        <w:tc>
          <w:tcPr>
            <w:tcW w:w="1080" w:type="dxa"/>
            <w:tcBorders>
              <w:top w:val="none" w:sz="4" w:space="0" w:color="000000"/>
              <w:left w:val="none" w:sz="4" w:space="0" w:color="000000"/>
              <w:bottom w:val="single" w:sz="4" w:space="0" w:color="000000"/>
              <w:right w:val="single" w:sz="4" w:space="0" w:color="000000"/>
            </w:tcBorders>
            <w:shd w:val="clear" w:color="auto" w:fill="auto"/>
            <w:vAlign w:val="center"/>
          </w:tcPr>
          <w:p w:rsidR="002A3926" w:rsidRDefault="002A3926" w:rsidP="00D25EB0">
            <w:pPr>
              <w:spacing w:after="0" w:line="240" w:lineRule="auto"/>
              <w:jc w:val="center"/>
              <w:rPr>
                <w:rFonts w:ascii="Times New Roman" w:hAnsi="Times New Roman"/>
                <w:i/>
                <w:sz w:val="18"/>
              </w:rPr>
            </w:pPr>
            <w:r>
              <w:rPr>
                <w:rFonts w:ascii="Times New Roman" w:hAnsi="Times New Roman"/>
                <w:i/>
                <w:sz w:val="18"/>
              </w:rPr>
              <w:t>2</w:t>
            </w:r>
            <w:r w:rsidR="00D25EB0">
              <w:rPr>
                <w:rFonts w:ascii="Times New Roman" w:hAnsi="Times New Roman"/>
                <w:i/>
                <w:sz w:val="18"/>
              </w:rPr>
              <w:t>4</w:t>
            </w:r>
          </w:p>
        </w:tc>
        <w:tc>
          <w:tcPr>
            <w:tcW w:w="1712" w:type="dxa"/>
            <w:tcBorders>
              <w:top w:val="none" w:sz="4" w:space="0" w:color="000000"/>
              <w:left w:val="none" w:sz="4" w:space="0" w:color="000000"/>
              <w:bottom w:val="single" w:sz="4" w:space="0" w:color="000000"/>
              <w:right w:val="single" w:sz="4" w:space="0" w:color="000000"/>
            </w:tcBorders>
            <w:shd w:val="clear" w:color="auto" w:fill="FFFFFF"/>
            <w:vAlign w:val="center"/>
          </w:tcPr>
          <w:p w:rsidR="002A3926" w:rsidRDefault="00E36F66" w:rsidP="002A3926">
            <w:pPr>
              <w:spacing w:after="0" w:line="240" w:lineRule="auto"/>
              <w:jc w:val="center"/>
              <w:rPr>
                <w:rFonts w:ascii="Times New Roman" w:hAnsi="Times New Roman"/>
                <w:i/>
                <w:sz w:val="18"/>
              </w:rPr>
            </w:pPr>
            <w:r>
              <w:rPr>
                <w:rFonts w:ascii="Times New Roman" w:hAnsi="Times New Roman"/>
                <w:i/>
                <w:sz w:val="18"/>
              </w:rPr>
              <w:t>4454</w:t>
            </w:r>
          </w:p>
        </w:tc>
      </w:tr>
    </w:tbl>
    <w:p w:rsidR="00DA13E0" w:rsidRDefault="00DA13E0">
      <w:pPr>
        <w:spacing w:after="0"/>
        <w:rPr>
          <w:rFonts w:ascii="Times New Roman" w:hAnsi="Times New Roman"/>
        </w:rPr>
      </w:pPr>
    </w:p>
    <w:p w:rsidR="00DA13E0" w:rsidRDefault="00745EA0">
      <w:pPr>
        <w:rPr>
          <w:rFonts w:ascii="Times New Roman" w:hAnsi="Times New Roman"/>
        </w:rPr>
      </w:pPr>
      <w:r>
        <w:rPr>
          <w:noProof/>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7" name="AutoShape 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017F1A" id="AutoShape 13" o:spid="_x0000_s1026" style="position:absolute;margin-left:0;margin-top:0;width:50pt;height:5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">
                <v:stroke joinstyle="round"/>
                <o:lock v:ext="edit" selection="t"/>
              </v:rect>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6" name="AutoShape 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578D3B" id="AutoShape 11" o:spid="_x0000_s1026" style="position:absolute;margin-left:0;margin-top:0;width:50pt;height:5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&#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O5dlNAhAgAARwQAAA4AAAAAAAAAAAAAAAAALgIAAGRycy9lMm9Eb2MueG1sUEsBAi0A&#10;FAAGAAgAAAAhAOuNHvvYAAAABQEAAA8AAAAAAAAAAAAAAAAAewQAAGRycy9kb3ducmV2LnhtbFBL&#10;BQYAAAAABAAEAPMAAACABQAAAAA=&#10;">
                <v:stroke joinstyle="round"/>
                <o:lock v:ext="edit" selection="t"/>
              </v:rect>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5" name="AutoShape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DEE174" id="AutoShape 9" o:spid="_x0000_s1026" style="position:absolute;margin-left:0;margin-top:0;width:50pt;height:50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">
                <v:stroke joinstyle="round"/>
                <o:lock v:ext="edit" selection="t"/>
              </v:rect>
            </w:pict>
          </mc:Fallback>
        </mc:AlternateContent>
      </w:r>
      <w:r w:rsidR="00ED6E6E">
        <w:rPr>
          <w:rFonts w:ascii="Times New Roman" w:hAnsi="Times New Roman"/>
          <w:b/>
        </w:rPr>
        <w:t>Обозначения и сокращения:</w:t>
      </w:r>
      <w:r w:rsidR="00ED6E6E">
        <w:rPr>
          <w:rFonts w:ascii="Times New Roman" w:hAnsi="Times New Roman"/>
        </w:rPr>
        <w:t xml:space="preserve"> </w:t>
      </w:r>
    </w:p>
    <w:tbl>
      <w:tblPr>
        <w:tblStyle w:val="affffff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6320"/>
        <w:gridCol w:w="3842"/>
      </w:tblGrid>
      <w:tr w:rsidR="001F2D96" w:rsidTr="00C77FDF">
        <w:tc>
          <w:tcPr>
            <w:tcW w:w="4624" w:type="dxa"/>
          </w:tcPr>
          <w:p w:rsidR="001F2D96" w:rsidRDefault="001F2D96" w:rsidP="00C77FDF">
            <w:pPr>
              <w:rPr>
                <w:rFonts w:ascii="Times New Roman" w:hAnsi="Times New Roman"/>
              </w:rPr>
            </w:pPr>
            <w:r>
              <w:rPr>
                <w:noProof/>
              </w:rPr>
              <w:drawing>
                <wp:inline distT="0" distB="0" distL="0" distR="0">
                  <wp:extent cx="313690" cy="170180"/>
                  <wp:effectExtent l="0" t="0" r="0" b="1270"/>
                  <wp:docPr id="1"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cstate="print">
                            <a:extLst>
                              <a:ext uri="{28A0092B-C50C-407E-A947-70E740481C1C}">
                                <a14:useLocalDpi xmlns:a14="http://schemas.microsoft.com/office/drawing/2010/main" val="0"/>
                              </a:ext>
                            </a:extLst>
                          </a:blip>
                          <a:stretch/>
                        </pic:blipFill>
                        <pic:spPr bwMode="auto">
                          <a:xfrm>
                            <a:off x="0" y="0"/>
                            <a:ext cx="313690" cy="170180"/>
                          </a:xfrm>
                          <a:prstGeom prst="rect">
                            <a:avLst/>
                          </a:prstGeom>
                        </pic:spPr>
                      </pic:pic>
                    </a:graphicData>
                  </a:graphic>
                </wp:inline>
              </w:drawing>
            </w:r>
            <w:r>
              <w:rPr>
                <w:rFonts w:ascii="Times New Roman" w:hAnsi="Times New Roman"/>
              </w:rPr>
              <w:t xml:space="preserve"> – обучение по модулям и дисциплинам;</w:t>
            </w:r>
          </w:p>
        </w:tc>
        <w:tc>
          <w:tcPr>
            <w:tcW w:w="6320" w:type="dxa"/>
          </w:tcPr>
          <w:p w:rsidR="001F2D96" w:rsidRDefault="001F2D96" w:rsidP="00C77FDF">
            <w:pPr>
              <w:rPr>
                <w:rFonts w:ascii="Times New Roman" w:hAnsi="Times New Roman"/>
              </w:rPr>
            </w:pPr>
            <w:r>
              <w:rPr>
                <w:noProof/>
              </w:rPr>
              <w:drawing>
                <wp:inline distT="0" distB="0" distL="0" distR="0">
                  <wp:extent cx="313690" cy="170180"/>
                  <wp:effectExtent l="0" t="0" r="0" b="1270"/>
                  <wp:docPr id="2"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print">
                            <a:extLst>
                              <a:ext uri="{28A0092B-C50C-407E-A947-70E740481C1C}">
                                <a14:useLocalDpi xmlns:a14="http://schemas.microsoft.com/office/drawing/2010/main" val="0"/>
                              </a:ext>
                            </a:extLst>
                          </a:blip>
                          <a:stretch/>
                        </pic:blipFill>
                        <pic:spPr bwMode="auto">
                          <a:xfrm>
                            <a:off x="0" y="0"/>
                            <a:ext cx="313690" cy="170180"/>
                          </a:xfrm>
                          <a:prstGeom prst="rect">
                            <a:avLst/>
                          </a:prstGeom>
                        </pic:spPr>
                      </pic:pic>
                    </a:graphicData>
                  </a:graphic>
                </wp:inline>
              </w:drawing>
            </w:r>
            <w:r>
              <w:rPr>
                <w:rFonts w:ascii="Times New Roman" w:hAnsi="Times New Roman"/>
              </w:rPr>
              <w:t xml:space="preserve"> – промежуточная аттестация (ПА) (36 ак.ч. в неделю);</w:t>
            </w:r>
          </w:p>
        </w:tc>
        <w:tc>
          <w:tcPr>
            <w:tcW w:w="3842" w:type="dxa"/>
          </w:tcPr>
          <w:p w:rsidR="001F2D96" w:rsidRDefault="001F2D96" w:rsidP="00C77FDF">
            <w:pPr>
              <w:rPr>
                <w:rFonts w:ascii="Times New Roman" w:hAnsi="Times New Roman"/>
              </w:rPr>
            </w:pPr>
            <w:r>
              <w:rPr>
                <w:noProof/>
              </w:rPr>
              <w:drawing>
                <wp:inline distT="0" distB="0" distL="0" distR="0">
                  <wp:extent cx="313690" cy="170180"/>
                  <wp:effectExtent l="0" t="0" r="0" b="1270"/>
                  <wp:docPr id="8"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cstate="print">
                            <a:extLst>
                              <a:ext uri="{28A0092B-C50C-407E-A947-70E740481C1C}">
                                <a14:useLocalDpi xmlns:a14="http://schemas.microsoft.com/office/drawing/2010/main" val="0"/>
                              </a:ext>
                            </a:extLst>
                          </a:blip>
                          <a:stretch/>
                        </pic:blipFill>
                        <pic:spPr bwMode="auto">
                          <a:xfrm>
                            <a:off x="0" y="0"/>
                            <a:ext cx="313690" cy="170180"/>
                          </a:xfrm>
                          <a:prstGeom prst="rect">
                            <a:avLst/>
                          </a:prstGeom>
                        </pic:spPr>
                      </pic:pic>
                    </a:graphicData>
                  </a:graphic>
                </wp:inline>
              </w:drawing>
            </w:r>
            <w:r>
              <w:rPr>
                <w:rFonts w:ascii="Times New Roman" w:hAnsi="Times New Roman"/>
              </w:rPr>
              <w:t xml:space="preserve">  – практики (36 ак.ч. в неделю);</w:t>
            </w:r>
          </w:p>
        </w:tc>
      </w:tr>
      <w:tr w:rsidR="001F2D96" w:rsidTr="00C77FDF">
        <w:tc>
          <w:tcPr>
            <w:tcW w:w="4624" w:type="dxa"/>
          </w:tcPr>
          <w:p w:rsidR="001F2D96" w:rsidRDefault="001F2D96" w:rsidP="00C77FDF">
            <w:pPr>
              <w:rPr>
                <w:noProof/>
              </w:rPr>
            </w:pPr>
            <w:r>
              <w:rPr>
                <w:noProof/>
              </w:rPr>
              <w:drawing>
                <wp:inline distT="0" distB="0" distL="0" distR="0">
                  <wp:extent cx="313690" cy="170180"/>
                  <wp:effectExtent l="0" t="0" r="0" b="1270"/>
                  <wp:docPr id="9"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cstate="print">
                            <a:extLst>
                              <a:ext uri="{28A0092B-C50C-407E-A947-70E740481C1C}">
                                <a14:useLocalDpi xmlns:a14="http://schemas.microsoft.com/office/drawing/2010/main" val="0"/>
                              </a:ext>
                            </a:extLst>
                          </a:blip>
                          <a:stretch/>
                        </pic:blipFill>
                        <pic:spPr bwMode="auto">
                          <a:xfrm>
                            <a:off x="0" y="0"/>
                            <a:ext cx="313690" cy="170180"/>
                          </a:xfrm>
                          <a:prstGeom prst="rect">
                            <a:avLst/>
                          </a:prstGeom>
                        </pic:spPr>
                      </pic:pic>
                    </a:graphicData>
                  </a:graphic>
                </wp:inline>
              </w:drawing>
            </w:r>
            <w:r>
              <w:rPr>
                <w:rFonts w:ascii="Times New Roman" w:hAnsi="Times New Roman"/>
              </w:rPr>
              <w:t>– каникулы;</w:t>
            </w:r>
          </w:p>
        </w:tc>
        <w:tc>
          <w:tcPr>
            <w:tcW w:w="10162" w:type="dxa"/>
            <w:gridSpan w:val="2"/>
          </w:tcPr>
          <w:p w:rsidR="001F2D96" w:rsidRDefault="001F2D96" w:rsidP="00C77FDF">
            <w:pPr>
              <w:rPr>
                <w:noProof/>
              </w:rPr>
            </w:pPr>
            <w:r>
              <w:rPr>
                <w:noProof/>
              </w:rPr>
              <w:drawing>
                <wp:inline distT="0" distB="0" distL="0" distR="0">
                  <wp:extent cx="313690" cy="170180"/>
                  <wp:effectExtent l="0" t="0" r="0" b="127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cstate="print">
                            <a:extLst>
                              <a:ext uri="{28A0092B-C50C-407E-A947-70E740481C1C}">
                                <a14:useLocalDpi xmlns:a14="http://schemas.microsoft.com/office/drawing/2010/main" val="0"/>
                              </a:ext>
                            </a:extLst>
                          </a:blip>
                          <a:stretch/>
                        </pic:blipFill>
                        <pic:spPr bwMode="auto">
                          <a:xfrm>
                            <a:off x="0" y="0"/>
                            <a:ext cx="313690" cy="170180"/>
                          </a:xfrm>
                          <a:prstGeom prst="rect">
                            <a:avLst/>
                          </a:prstGeom>
                        </pic:spPr>
                      </pic:pic>
                    </a:graphicData>
                  </a:graphic>
                </wp:inline>
              </w:drawing>
            </w:r>
            <w:r>
              <w:rPr>
                <w:rFonts w:ascii="Times New Roman" w:hAnsi="Times New Roman"/>
              </w:rPr>
              <w:t xml:space="preserve">  – государственная итоговая аттестация (ГИА) (36 ак.ч. в неделю).</w:t>
            </w:r>
          </w:p>
        </w:tc>
      </w:tr>
    </w:tbl>
    <w:p w:rsidR="001F2D96" w:rsidRDefault="001F2D96">
      <w:pPr>
        <w:rPr>
          <w:rFonts w:ascii="Times New Roman" w:hAnsi="Times New Roman"/>
        </w:rPr>
      </w:pPr>
    </w:p>
    <w:p w:rsidR="001F2D96" w:rsidRDefault="001F2D96">
      <w:pPr>
        <w:rPr>
          <w:rFonts w:ascii="Times New Roman" w:hAnsi="Times New Roman"/>
        </w:rPr>
      </w:pPr>
    </w:p>
    <w:p w:rsidR="00DA13E0" w:rsidRDefault="00ED6E6E">
      <w:pPr>
        <w:rPr>
          <w:rFonts w:ascii="Times New Roman" w:hAnsi="Times New Roman"/>
          <w:sz w:val="28"/>
        </w:rPr>
      </w:pPr>
      <w:r>
        <w:rPr>
          <w:rFonts w:ascii="Times New Roman" w:hAnsi="Times New Roman"/>
        </w:rPr>
        <w:t>.</w:t>
      </w:r>
    </w:p>
    <w:p w:rsidR="00DA13E0" w:rsidRDefault="00DA13E0">
      <w:pPr>
        <w:sectPr w:rsidR="00DA13E0">
          <w:headerReference w:type="default" r:id="rId19"/>
          <w:headerReference w:type="first" r:id="rId20"/>
          <w:pgSz w:w="16838" w:h="11906" w:orient="landscape"/>
          <w:pgMar w:top="1418" w:right="1134" w:bottom="850" w:left="1134" w:header="708" w:footer="708" w:gutter="0"/>
          <w:cols w:space="720"/>
          <w:docGrid w:linePitch="360"/>
        </w:sectPr>
      </w:pPr>
    </w:p>
    <w:p w:rsidR="00DA13E0" w:rsidRDefault="00ED6E6E">
      <w:pPr>
        <w:pStyle w:val="111"/>
        <w:spacing w:before="0" w:after="0"/>
      </w:pPr>
      <w:bookmarkStart w:id="26" w:name="__RefHeading___19"/>
      <w:bookmarkEnd w:id="26"/>
      <w:r>
        <w:lastRenderedPageBreak/>
        <w:t>5.5.</w:t>
      </w:r>
      <w:r w:rsidR="003F6A2F">
        <w:t xml:space="preserve"> </w:t>
      </w:r>
      <w:r>
        <w:t>Рабочие программы учебных дисциплин и профессиональных модулей</w:t>
      </w:r>
    </w:p>
    <w:p w:rsidR="00DA13E0" w:rsidRDefault="00ED6E6E">
      <w:pPr>
        <w:spacing w:after="0"/>
        <w:ind w:firstLine="709"/>
        <w:jc w:val="both"/>
        <w:rPr>
          <w:rFonts w:ascii="Times New Roman" w:hAnsi="Times New Roman"/>
          <w:sz w:val="24"/>
        </w:rPr>
      </w:pPr>
      <w:r>
        <w:rPr>
          <w:rFonts w:ascii="Times New Roman" w:hAnsi="Times New Roman"/>
          <w:sz w:val="24"/>
        </w:rPr>
        <w:t xml:space="preserve">Рабочая программа учебной дисциплины (модуля) является составной частью образовательной программы и определяет содержание дисциплины (модуля), запланированные результаты обучения,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rsidR="00DA13E0" w:rsidRDefault="00ED6E6E">
      <w:pPr>
        <w:spacing w:after="0"/>
        <w:ind w:firstLine="709"/>
        <w:jc w:val="both"/>
        <w:rPr>
          <w:rFonts w:ascii="Times New Roman" w:hAnsi="Times New Roman"/>
          <w:sz w:val="24"/>
        </w:rPr>
      </w:pPr>
      <w:r>
        <w:rPr>
          <w:rFonts w:ascii="Times New Roman" w:hAnsi="Times New Roman"/>
          <w:sz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rsidR="00DA13E0" w:rsidRDefault="00ED6E6E">
      <w:pPr>
        <w:spacing w:after="0"/>
        <w:ind w:firstLine="709"/>
        <w:jc w:val="both"/>
        <w:rPr>
          <w:rFonts w:ascii="Times New Roman" w:hAnsi="Times New Roman"/>
          <w:sz w:val="24"/>
        </w:rPr>
      </w:pPr>
      <w:r>
        <w:rPr>
          <w:rFonts w:ascii="Times New Roman" w:hAnsi="Times New Roman"/>
          <w:sz w:val="24"/>
        </w:rPr>
        <w:t xml:space="preserve">Рабочие программы профессиональных модулей и дисциплин, включая профессиональные модули </w:t>
      </w:r>
      <w:r>
        <w:rPr>
          <w:rFonts w:ascii="Times New Roman" w:hAnsi="Times New Roman"/>
          <w:i/>
          <w:sz w:val="24"/>
        </w:rPr>
        <w:t>и/или</w:t>
      </w:r>
      <w:r>
        <w:rPr>
          <w:rFonts w:ascii="Times New Roman" w:hAnsi="Times New Roman"/>
          <w:sz w:val="24"/>
        </w:rPr>
        <w:t xml:space="preserve"> дисциплины по запросу работодателя, приведены в Приложениях 1, 2 к ОПОП-П.</w:t>
      </w:r>
    </w:p>
    <w:p w:rsidR="00DA13E0" w:rsidRDefault="00DA13E0">
      <w:pPr>
        <w:spacing w:after="0"/>
        <w:ind w:firstLine="709"/>
        <w:rPr>
          <w:rFonts w:ascii="Times New Roman" w:hAnsi="Times New Roman"/>
        </w:rPr>
      </w:pPr>
    </w:p>
    <w:p w:rsidR="00DA13E0" w:rsidRDefault="00ED6E6E">
      <w:pPr>
        <w:pStyle w:val="111"/>
        <w:spacing w:before="0" w:after="0"/>
      </w:pPr>
      <w:bookmarkStart w:id="27" w:name="__RefHeading___20"/>
      <w:bookmarkEnd w:id="27"/>
      <w:r>
        <w:t>5.6. Рабочая программа воспитания и календарный план воспитательной работы</w:t>
      </w:r>
    </w:p>
    <w:p w:rsidR="00DA13E0" w:rsidRDefault="00ED6E6E">
      <w:pPr>
        <w:spacing w:after="0"/>
        <w:ind w:firstLine="709"/>
        <w:jc w:val="both"/>
        <w:rPr>
          <w:rFonts w:ascii="Times New Roman" w:hAnsi="Times New Roman"/>
          <w:sz w:val="24"/>
        </w:rPr>
      </w:pPr>
      <w:r>
        <w:rPr>
          <w:rFonts w:ascii="Times New Roman" w:hAnsi="Times New Roman"/>
          <w:sz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A13E0" w:rsidRDefault="00ED6E6E">
      <w:pPr>
        <w:spacing w:after="0"/>
        <w:ind w:firstLine="709"/>
        <w:contextualSpacing/>
        <w:jc w:val="both"/>
        <w:rPr>
          <w:rFonts w:ascii="Times New Roman" w:hAnsi="Times New Roman"/>
          <w:sz w:val="24"/>
        </w:rPr>
      </w:pPr>
      <w:r>
        <w:rPr>
          <w:rFonts w:ascii="Times New Roman" w:hAnsi="Times New Roman"/>
          <w:sz w:val="24"/>
        </w:rPr>
        <w:t xml:space="preserve">Рабочая программа воспитания и календарный план воспитательной работы по </w:t>
      </w:r>
      <w:r w:rsidRPr="002A3926">
        <w:rPr>
          <w:rFonts w:ascii="Times New Roman" w:hAnsi="Times New Roman"/>
          <w:i/>
          <w:color w:val="auto"/>
          <w:sz w:val="24"/>
        </w:rPr>
        <w:t>специальности</w:t>
      </w:r>
      <w:r w:rsidRPr="002A3926">
        <w:rPr>
          <w:rFonts w:ascii="Times New Roman" w:hAnsi="Times New Roman"/>
          <w:color w:val="auto"/>
          <w:sz w:val="24"/>
        </w:rPr>
        <w:t xml:space="preserve"> </w:t>
      </w:r>
      <w:r w:rsidR="00B754FC" w:rsidRPr="002A3926">
        <w:rPr>
          <w:rFonts w:ascii="Times New Roman" w:hAnsi="Times New Roman"/>
          <w:color w:val="auto"/>
          <w:sz w:val="24"/>
          <w:szCs w:val="24"/>
        </w:rPr>
        <w:t>25.02.03 Техническая эксплуатация электрифицированных и пилотажно-</w:t>
      </w:r>
      <w:r w:rsidR="00B754FC" w:rsidRPr="00426ADA">
        <w:rPr>
          <w:rFonts w:ascii="Times New Roman" w:hAnsi="Times New Roman"/>
          <w:sz w:val="24"/>
          <w:szCs w:val="24"/>
        </w:rPr>
        <w:t>навигационных комплексов</w:t>
      </w:r>
      <w:r w:rsidR="00B754FC">
        <w:rPr>
          <w:rFonts w:ascii="Times New Roman" w:hAnsi="Times New Roman"/>
          <w:sz w:val="24"/>
        </w:rPr>
        <w:t xml:space="preserve"> </w:t>
      </w:r>
      <w:r>
        <w:rPr>
          <w:rFonts w:ascii="Times New Roman" w:hAnsi="Times New Roman"/>
          <w:sz w:val="24"/>
        </w:rPr>
        <w:t>являются частью программы воспитания образовательной организации и представлены в Приложении 5.</w:t>
      </w:r>
    </w:p>
    <w:p w:rsidR="00DA13E0" w:rsidRDefault="00DA13E0">
      <w:pPr>
        <w:spacing w:after="0"/>
        <w:ind w:firstLine="709"/>
        <w:rPr>
          <w:rFonts w:ascii="Times New Roman" w:hAnsi="Times New Roman"/>
          <w:sz w:val="24"/>
        </w:rPr>
      </w:pPr>
    </w:p>
    <w:p w:rsidR="00DA13E0" w:rsidRDefault="00ED6E6E">
      <w:pPr>
        <w:pStyle w:val="111"/>
        <w:spacing w:before="0" w:after="0"/>
      </w:pPr>
      <w:bookmarkStart w:id="28" w:name="__RefHeading___21"/>
      <w:bookmarkEnd w:id="28"/>
      <w:r>
        <w:t>5.7. Практическая подготовка</w:t>
      </w:r>
    </w:p>
    <w:p w:rsidR="00DA13E0" w:rsidRDefault="00ED6E6E">
      <w:pPr>
        <w:spacing w:after="0"/>
        <w:ind w:firstLine="709"/>
        <w:jc w:val="both"/>
        <w:rPr>
          <w:rFonts w:ascii="Times New Roman" w:hAnsi="Times New Roman"/>
          <w:sz w:val="24"/>
        </w:rPr>
      </w:pPr>
      <w:r>
        <w:rPr>
          <w:rFonts w:ascii="Times New Roman" w:hAnsi="Times New Roman"/>
          <w:sz w:val="24"/>
        </w:rPr>
        <w:t xml:space="preserve">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компетенции по профилю образовательной программы путем расширения компонентов (частей) образовательной программы, предусматривающих моделирование реальных условий или смоделированных производственных процессов, непосредственно связанных с будущей профессиональной деятельностью. </w:t>
      </w:r>
    </w:p>
    <w:p w:rsidR="00DA13E0" w:rsidRDefault="00ED6E6E">
      <w:pPr>
        <w:spacing w:after="0"/>
        <w:ind w:firstLine="709"/>
        <w:jc w:val="both"/>
        <w:rPr>
          <w:rFonts w:ascii="Times New Roman" w:hAnsi="Times New Roman"/>
          <w:sz w:val="24"/>
        </w:rPr>
      </w:pPr>
      <w:r>
        <w:rPr>
          <w:rFonts w:ascii="Times New Roman" w:hAnsi="Times New Roman"/>
          <w:sz w:val="24"/>
        </w:rPr>
        <w:t>Образовательная деятельность в форме практической подготовки:</w:t>
      </w:r>
    </w:p>
    <w:p w:rsidR="00DA13E0" w:rsidRDefault="00ED6E6E">
      <w:pPr>
        <w:numPr>
          <w:ilvl w:val="0"/>
          <w:numId w:val="1"/>
        </w:numPr>
        <w:spacing w:after="0" w:line="240" w:lineRule="auto"/>
        <w:ind w:left="0" w:firstLine="709"/>
        <w:jc w:val="both"/>
        <w:rPr>
          <w:rFonts w:ascii="Times New Roman" w:hAnsi="Times New Roman"/>
          <w:sz w:val="24"/>
        </w:rPr>
      </w:pPr>
      <w:r>
        <w:rPr>
          <w:rFonts w:ascii="Times New Roman" w:hAnsi="Times New Roman"/>
          <w:sz w:val="24"/>
        </w:rPr>
        <w:t xml:space="preserve">реализуется, в том числе на </w:t>
      </w:r>
      <w:r w:rsidRPr="002A3926">
        <w:rPr>
          <w:rFonts w:ascii="Times New Roman" w:hAnsi="Times New Roman"/>
          <w:sz w:val="24"/>
        </w:rPr>
        <w:t xml:space="preserve">рабочих местах </w:t>
      </w:r>
      <w:r w:rsidR="002A3926" w:rsidRPr="002A3926">
        <w:rPr>
          <w:rFonts w:ascii="Times New Roman" w:hAnsi="Times New Roman"/>
          <w:sz w:val="24"/>
        </w:rPr>
        <w:t>Филиала ПАО «ОАК» - «КнААЗ им. Ю.А. Гагарина», ПЦ в г.</w:t>
      </w:r>
      <w:r w:rsidR="00D25AA4">
        <w:rPr>
          <w:rFonts w:ascii="Times New Roman" w:hAnsi="Times New Roman"/>
          <w:sz w:val="24"/>
        </w:rPr>
        <w:t xml:space="preserve"> </w:t>
      </w:r>
      <w:r w:rsidR="002A3926" w:rsidRPr="002A3926">
        <w:rPr>
          <w:rFonts w:ascii="Times New Roman" w:hAnsi="Times New Roman"/>
          <w:sz w:val="24"/>
        </w:rPr>
        <w:t>Комсомольске-на-Амуре филиала ПАО «Яковлев» - «Региональные самолеты»</w:t>
      </w:r>
      <w:r w:rsidRPr="002A3926">
        <w:rPr>
          <w:rFonts w:ascii="Times New Roman" w:hAnsi="Times New Roman"/>
          <w:sz w:val="24"/>
        </w:rPr>
        <w:t>,</w:t>
      </w:r>
      <w:r>
        <w:rPr>
          <w:rFonts w:ascii="Times New Roman" w:hAnsi="Times New Roman"/>
          <w:sz w:val="24"/>
        </w:rPr>
        <w:t xml:space="preserve"> при проведении </w:t>
      </w:r>
      <w:r>
        <w:rPr>
          <w:rFonts w:ascii="Times New Roman" w:hAnsi="Times New Roman"/>
          <w:i/>
          <w:sz w:val="24"/>
        </w:rPr>
        <w:t>практических</w:t>
      </w:r>
      <w:r>
        <w:rPr>
          <w:rFonts w:ascii="Times New Roman" w:hAnsi="Times New Roman"/>
          <w:sz w:val="24"/>
        </w:rPr>
        <w:t xml:space="preserve"> </w:t>
      </w:r>
      <w:r>
        <w:rPr>
          <w:rFonts w:ascii="Times New Roman" w:hAnsi="Times New Roman"/>
          <w:i/>
          <w:sz w:val="24"/>
        </w:rPr>
        <w:t>и лабораторных</w:t>
      </w:r>
      <w:r>
        <w:rPr>
          <w:rFonts w:ascii="Times New Roman" w:hAnsi="Times New Roman"/>
          <w:sz w:val="24"/>
        </w:rPr>
        <w:t xml:space="preserve"> </w:t>
      </w:r>
      <w:r>
        <w:rPr>
          <w:rFonts w:ascii="Times New Roman" w:hAnsi="Times New Roman"/>
          <w:i/>
          <w:sz w:val="24"/>
        </w:rPr>
        <w:t>занятий</w:t>
      </w:r>
      <w:r>
        <w:rPr>
          <w:rFonts w:ascii="Times New Roman" w:hAnsi="Times New Roman"/>
          <w:sz w:val="24"/>
        </w:rPr>
        <w:t xml:space="preserve">, </w:t>
      </w:r>
      <w:r>
        <w:rPr>
          <w:rFonts w:ascii="Times New Roman" w:hAnsi="Times New Roman"/>
          <w:i/>
          <w:sz w:val="24"/>
        </w:rPr>
        <w:t>выполнении курсового проектирования</w:t>
      </w:r>
      <w:r>
        <w:rPr>
          <w:rFonts w:ascii="Times New Roman" w:hAnsi="Times New Roman"/>
          <w:sz w:val="24"/>
        </w:rPr>
        <w:t>, всех видов практики;</w:t>
      </w:r>
    </w:p>
    <w:p w:rsidR="00DA13E0" w:rsidRDefault="00ED6E6E">
      <w:pPr>
        <w:numPr>
          <w:ilvl w:val="0"/>
          <w:numId w:val="1"/>
        </w:numPr>
        <w:spacing w:after="0" w:line="240" w:lineRule="auto"/>
        <w:ind w:left="0" w:firstLine="709"/>
        <w:jc w:val="both"/>
        <w:rPr>
          <w:rFonts w:ascii="Times New Roman" w:hAnsi="Times New Roman"/>
          <w:sz w:val="24"/>
        </w:rPr>
      </w:pPr>
      <w:r>
        <w:rPr>
          <w:rFonts w:ascii="Times New Roman" w:hAnsi="Times New Roman"/>
          <w:sz w:val="24"/>
        </w:rPr>
        <w:t xml:space="preserve">включает в себя </w:t>
      </w:r>
      <w:r>
        <w:rPr>
          <w:rFonts w:ascii="Times New Roman" w:hAnsi="Times New Roman"/>
          <w:i/>
          <w:sz w:val="24"/>
        </w:rPr>
        <w:t>отдельные лекционного типа, семинары</w:t>
      </w:r>
      <w:r>
        <w:rPr>
          <w:rFonts w:ascii="Times New Roman" w:hAnsi="Times New Roman"/>
          <w:sz w:val="24"/>
        </w:rPr>
        <w:t>, которые предусматривают передачу учебной информации обучающимся, необходимой для последующего выполнения работ, связанных с будущей профессиональной деятельностью.</w:t>
      </w:r>
    </w:p>
    <w:p w:rsidR="00DA13E0" w:rsidRDefault="00ED6E6E">
      <w:pPr>
        <w:spacing w:after="0"/>
        <w:ind w:firstLine="709"/>
        <w:jc w:val="both"/>
        <w:rPr>
          <w:rFonts w:ascii="Times New Roman" w:hAnsi="Times New Roman"/>
          <w:sz w:val="24"/>
        </w:rPr>
      </w:pPr>
      <w:r>
        <w:rPr>
          <w:rFonts w:ascii="Times New Roman" w:hAnsi="Times New Roman"/>
          <w:sz w:val="24"/>
        </w:rPr>
        <w:t xml:space="preserve">Образовательная деятельность в форме практической подготовки осуществляется на </w:t>
      </w:r>
      <w:r w:rsidR="00184F32">
        <w:rPr>
          <w:rFonts w:ascii="Times New Roman" w:hAnsi="Times New Roman"/>
          <w:sz w:val="24"/>
        </w:rPr>
        <w:t>1, 2 и 3 к</w:t>
      </w:r>
      <w:r>
        <w:rPr>
          <w:rFonts w:ascii="Times New Roman" w:hAnsi="Times New Roman"/>
          <w:sz w:val="24"/>
        </w:rPr>
        <w:t>урсах обучения, охватывая дисциплины, профессиональные модули, все виды практики, предусмотренные учебным планом образовательной программы.</w:t>
      </w:r>
    </w:p>
    <w:p w:rsidR="00DA13E0" w:rsidRDefault="00ED6E6E">
      <w:pPr>
        <w:spacing w:after="0"/>
        <w:ind w:firstLine="709"/>
        <w:jc w:val="both"/>
        <w:rPr>
          <w:rFonts w:ascii="Times New Roman" w:hAnsi="Times New Roman"/>
          <w:sz w:val="24"/>
        </w:rPr>
      </w:pPr>
      <w:r>
        <w:rPr>
          <w:rFonts w:ascii="Times New Roman" w:hAnsi="Times New Roman"/>
          <w:sz w:val="24"/>
        </w:rPr>
        <w:t xml:space="preserve">Практическая подготовка организуется в специальных помещениях и структурных </w:t>
      </w:r>
      <w:r w:rsidRPr="00184F32">
        <w:rPr>
          <w:rFonts w:ascii="Times New Roman" w:hAnsi="Times New Roman"/>
          <w:sz w:val="24"/>
        </w:rPr>
        <w:t xml:space="preserve">подразделениях образовательной организации, а также в специально оборудованных помещениях (на рабочих местах) </w:t>
      </w:r>
      <w:r w:rsidR="00184F32" w:rsidRPr="00184F32">
        <w:rPr>
          <w:rFonts w:ascii="Times New Roman" w:hAnsi="Times New Roman"/>
          <w:sz w:val="24"/>
        </w:rPr>
        <w:t xml:space="preserve">Филиала ПАО «ОАК» - «КнААЗ им. Ю.А. Гагарина», ПЦ в </w:t>
      </w:r>
      <w:r w:rsidR="00184F32" w:rsidRPr="00184F32">
        <w:rPr>
          <w:rFonts w:ascii="Times New Roman" w:hAnsi="Times New Roman"/>
          <w:sz w:val="24"/>
        </w:rPr>
        <w:lastRenderedPageBreak/>
        <w:t>г.</w:t>
      </w:r>
      <w:r w:rsidR="00D25AA4">
        <w:rPr>
          <w:rFonts w:ascii="Times New Roman" w:hAnsi="Times New Roman"/>
          <w:sz w:val="24"/>
        </w:rPr>
        <w:t xml:space="preserve"> </w:t>
      </w:r>
      <w:r w:rsidR="00184F32" w:rsidRPr="00184F32">
        <w:rPr>
          <w:rFonts w:ascii="Times New Roman" w:hAnsi="Times New Roman"/>
          <w:sz w:val="24"/>
        </w:rPr>
        <w:t>Комсомольске-на-Амуре филиала ПАО «Яковлев» - «Региональные самолеты»</w:t>
      </w:r>
      <w:r w:rsidR="003F6A2F" w:rsidRPr="00184F32">
        <w:rPr>
          <w:rFonts w:ascii="Times New Roman" w:hAnsi="Times New Roman"/>
          <w:i/>
          <w:sz w:val="24"/>
        </w:rPr>
        <w:t xml:space="preserve"> </w:t>
      </w:r>
      <w:r w:rsidRPr="00184F32">
        <w:rPr>
          <w:rFonts w:ascii="Times New Roman" w:hAnsi="Times New Roman"/>
          <w:sz w:val="24"/>
        </w:rPr>
        <w:t>на</w:t>
      </w:r>
      <w:r>
        <w:rPr>
          <w:rFonts w:ascii="Times New Roman" w:hAnsi="Times New Roman"/>
          <w:sz w:val="24"/>
        </w:rPr>
        <w:t xml:space="preserve"> основании договора о практической подготовке обучающихся. </w:t>
      </w:r>
    </w:p>
    <w:p w:rsidR="00DA13E0" w:rsidRDefault="00ED6E6E">
      <w:pPr>
        <w:pStyle w:val="111"/>
        <w:spacing w:before="0" w:after="0"/>
      </w:pPr>
      <w:bookmarkStart w:id="29" w:name="__RefHeading___22"/>
      <w:bookmarkEnd w:id="29"/>
      <w:r>
        <w:t>5.8. Государственная итоговая аттестация</w:t>
      </w:r>
    </w:p>
    <w:p w:rsidR="00DA13E0" w:rsidRDefault="00ED6E6E">
      <w:pPr>
        <w:spacing w:after="0"/>
        <w:ind w:firstLine="709"/>
        <w:jc w:val="both"/>
        <w:rPr>
          <w:rFonts w:ascii="Times New Roman" w:hAnsi="Times New Roman"/>
          <w:sz w:val="24"/>
        </w:rPr>
      </w:pPr>
      <w:r>
        <w:rPr>
          <w:rFonts w:ascii="Times New Roman" w:hAnsi="Times New Roman"/>
          <w:sz w:val="24"/>
        </w:rPr>
        <w:t xml:space="preserve">Государственная итоговая аттестация осуществляется в соответствии с Порядком проведения ГИА. </w:t>
      </w:r>
    </w:p>
    <w:p w:rsidR="00DA13E0" w:rsidRPr="00184F32" w:rsidRDefault="00ED6E6E" w:rsidP="00184F32">
      <w:pPr>
        <w:spacing w:after="0"/>
        <w:ind w:firstLine="709"/>
        <w:rPr>
          <w:rFonts w:ascii="Times New Roman" w:hAnsi="Times New Roman"/>
          <w:i/>
          <w:color w:val="auto"/>
          <w:sz w:val="24"/>
        </w:rPr>
      </w:pPr>
      <w:r w:rsidRPr="00184F32">
        <w:rPr>
          <w:rFonts w:ascii="Times New Roman" w:hAnsi="Times New Roman"/>
          <w:color w:val="auto"/>
          <w:sz w:val="24"/>
        </w:rPr>
        <w:t>Государственная итоговая аттестация обучающихся проводится в следующей форме:</w:t>
      </w:r>
      <w:r w:rsidR="00184F32" w:rsidRPr="00184F32">
        <w:rPr>
          <w:rFonts w:ascii="Times New Roman" w:hAnsi="Times New Roman"/>
          <w:color w:val="auto"/>
          <w:sz w:val="24"/>
        </w:rPr>
        <w:t xml:space="preserve"> </w:t>
      </w:r>
      <w:r w:rsidRPr="00184F32">
        <w:rPr>
          <w:rFonts w:ascii="Times New Roman" w:hAnsi="Times New Roman"/>
          <w:i/>
          <w:color w:val="auto"/>
          <w:sz w:val="24"/>
          <w:highlight w:val="white"/>
        </w:rPr>
        <w:t>демонстрационный экзамен и защита дипломного проекта (работы)</w:t>
      </w:r>
      <w:r w:rsidRPr="00184F32">
        <w:rPr>
          <w:rFonts w:ascii="Times New Roman" w:hAnsi="Times New Roman"/>
          <w:i/>
          <w:color w:val="auto"/>
          <w:sz w:val="24"/>
        </w:rPr>
        <w:t xml:space="preserve"> </w:t>
      </w:r>
    </w:p>
    <w:p w:rsidR="00DA13E0" w:rsidRPr="00184F32" w:rsidRDefault="00ED6E6E">
      <w:pPr>
        <w:spacing w:after="0"/>
        <w:ind w:firstLine="709"/>
        <w:contextualSpacing/>
        <w:jc w:val="both"/>
        <w:rPr>
          <w:rFonts w:ascii="Times New Roman" w:hAnsi="Times New Roman"/>
          <w:color w:val="auto"/>
          <w:sz w:val="24"/>
        </w:rPr>
      </w:pPr>
      <w:r w:rsidRPr="00184F32">
        <w:rPr>
          <w:rFonts w:ascii="Times New Roman" w:hAnsi="Times New Roman"/>
          <w:color w:val="auto"/>
          <w:sz w:val="24"/>
        </w:rPr>
        <w:t xml:space="preserve">Программа ГИА включает общие сведения; </w:t>
      </w:r>
      <w:r w:rsidRPr="00184F32">
        <w:rPr>
          <w:rFonts w:ascii="Times New Roman" w:hAnsi="Times New Roman"/>
          <w:i/>
          <w:color w:val="auto"/>
          <w:sz w:val="24"/>
        </w:rPr>
        <w:t>примерные требования к проведению демонстрационного экзамена; описание организации и проведения защиты дипломного проекта (работы)</w:t>
      </w:r>
      <w:r w:rsidRPr="00184F32">
        <w:rPr>
          <w:rFonts w:ascii="Times New Roman" w:hAnsi="Times New Roman"/>
          <w:color w:val="auto"/>
          <w:sz w:val="24"/>
        </w:rPr>
        <w:t>. Программа ГИА представлена в приложении 4.</w:t>
      </w:r>
    </w:p>
    <w:p w:rsidR="00DA13E0" w:rsidRDefault="00DA13E0">
      <w:pPr>
        <w:spacing w:after="0"/>
        <w:ind w:firstLine="709"/>
        <w:contextualSpacing/>
        <w:jc w:val="both"/>
        <w:rPr>
          <w:rFonts w:ascii="Times New Roman" w:hAnsi="Times New Roman"/>
          <w:sz w:val="24"/>
        </w:rPr>
      </w:pPr>
    </w:p>
    <w:p w:rsidR="00DA13E0" w:rsidRDefault="00ED6E6E">
      <w:pPr>
        <w:pStyle w:val="10"/>
        <w:ind w:firstLine="709"/>
      </w:pPr>
      <w:bookmarkStart w:id="30" w:name="__RefHeading___23"/>
      <w:bookmarkEnd w:id="30"/>
      <w:r>
        <w:t>Раздел 6. </w:t>
      </w:r>
      <w:r>
        <w:rPr>
          <w:rFonts w:asciiTheme="minorHAnsi" w:hAnsiTheme="minorHAnsi"/>
        </w:rPr>
        <w:t>У</w:t>
      </w:r>
      <w:r>
        <w:t>словия реализации образовательной программы</w:t>
      </w:r>
    </w:p>
    <w:p w:rsidR="00DA13E0" w:rsidRDefault="00ED6E6E">
      <w:pPr>
        <w:pStyle w:val="111"/>
        <w:spacing w:before="0" w:after="0"/>
      </w:pPr>
      <w:bookmarkStart w:id="31" w:name="__RefHeading___24"/>
      <w:bookmarkEnd w:id="31"/>
      <w:r>
        <w:t>6.1. Материально-техническое и учебно-методическое обеспечение образовательной программы</w:t>
      </w:r>
    </w:p>
    <w:p w:rsidR="00DA13E0" w:rsidRDefault="00ED6E6E">
      <w:pPr>
        <w:spacing w:after="0"/>
        <w:ind w:firstLine="709"/>
        <w:jc w:val="both"/>
        <w:rPr>
          <w:rFonts w:ascii="Times New Roman" w:hAnsi="Times New Roman"/>
          <w:sz w:val="24"/>
        </w:rPr>
      </w:pPr>
      <w:r>
        <w:rPr>
          <w:rFonts w:ascii="Times New Roman" w:hAnsi="Times New Roman"/>
          <w:sz w:val="24"/>
        </w:rPr>
        <w:t>6.1.1. Требования к материально-техническому и учебно-методическому обеспечению реализации образовательной программы установлены в соответствующем ФГОС СПО.</w:t>
      </w:r>
    </w:p>
    <w:p w:rsidR="00DA13E0" w:rsidRDefault="00ED6E6E">
      <w:pPr>
        <w:spacing w:after="0"/>
        <w:ind w:firstLine="709"/>
        <w:contextualSpacing/>
        <w:jc w:val="both"/>
        <w:rPr>
          <w:rFonts w:ascii="Times New Roman" w:hAnsi="Times New Roman"/>
          <w:sz w:val="24"/>
        </w:rPr>
      </w:pPr>
      <w:r>
        <w:rPr>
          <w:rFonts w:ascii="Times New Roman" w:hAnsi="Times New Roman"/>
          <w:sz w:val="24"/>
        </w:rPr>
        <w:t>Состав материально-технического и учебно-методического обеспечения, используемого в образовательном процессе, определяется в Приложении 3 и рабочих программах дисциплин (модулей).</w:t>
      </w:r>
    </w:p>
    <w:p w:rsidR="00DA13E0" w:rsidRDefault="00ED6E6E">
      <w:pPr>
        <w:spacing w:after="0"/>
        <w:ind w:firstLine="709"/>
        <w:contextualSpacing/>
        <w:jc w:val="both"/>
        <w:rPr>
          <w:rFonts w:ascii="Times New Roman" w:hAnsi="Times New Roman"/>
          <w:sz w:val="24"/>
        </w:rPr>
      </w:pPr>
      <w:r>
        <w:rPr>
          <w:rFonts w:ascii="Times New Roman" w:hAnsi="Times New Roman"/>
          <w:sz w:val="24"/>
        </w:rPr>
        <w:t>6.1.2. Перечень специальных помещений для проведения занятий всех видов, предусмотренных образовательной программой</w:t>
      </w:r>
    </w:p>
    <w:p w:rsidR="00DA13E0" w:rsidRDefault="00ED6E6E">
      <w:pPr>
        <w:spacing w:after="0"/>
        <w:ind w:firstLine="709"/>
        <w:contextualSpacing/>
        <w:rPr>
          <w:rFonts w:ascii="Times New Roman" w:hAnsi="Times New Roman"/>
          <w:sz w:val="24"/>
        </w:rPr>
      </w:pPr>
      <w:r>
        <w:rPr>
          <w:rFonts w:ascii="Times New Roman" w:hAnsi="Times New Roman"/>
          <w:sz w:val="24"/>
        </w:rPr>
        <w:t>Кабинеты:</w:t>
      </w:r>
    </w:p>
    <w:p w:rsidR="003F6A2F" w:rsidRPr="00405521" w:rsidRDefault="003F6A2F" w:rsidP="003F6A2F">
      <w:pPr>
        <w:spacing w:after="0"/>
        <w:ind w:left="709"/>
        <w:rPr>
          <w:rFonts w:ascii="Times New Roman" w:hAnsi="Times New Roman"/>
          <w:bCs/>
          <w:sz w:val="24"/>
          <w:szCs w:val="24"/>
        </w:rPr>
      </w:pPr>
      <w:r w:rsidRPr="00405521">
        <w:rPr>
          <w:rFonts w:ascii="Times New Roman" w:hAnsi="Times New Roman"/>
          <w:bCs/>
          <w:sz w:val="24"/>
          <w:szCs w:val="24"/>
        </w:rPr>
        <w:t>Социально-гуманитарных дисциплин</w:t>
      </w:r>
    </w:p>
    <w:p w:rsidR="003F6A2F" w:rsidRPr="00405521" w:rsidRDefault="003F6A2F" w:rsidP="003F6A2F">
      <w:pPr>
        <w:spacing w:after="0"/>
        <w:ind w:left="709"/>
        <w:rPr>
          <w:rFonts w:ascii="Times New Roman" w:hAnsi="Times New Roman"/>
          <w:bCs/>
          <w:sz w:val="24"/>
          <w:szCs w:val="24"/>
        </w:rPr>
      </w:pPr>
      <w:r w:rsidRPr="00405521">
        <w:rPr>
          <w:rFonts w:ascii="Times New Roman" w:hAnsi="Times New Roman"/>
          <w:bCs/>
          <w:sz w:val="24"/>
          <w:szCs w:val="24"/>
        </w:rPr>
        <w:t>Иностранного языка в профессиональной деятельности</w:t>
      </w:r>
    </w:p>
    <w:p w:rsidR="003F6A2F" w:rsidRPr="00405521" w:rsidRDefault="003F6A2F" w:rsidP="003F6A2F">
      <w:pPr>
        <w:tabs>
          <w:tab w:val="center" w:pos="4677"/>
        </w:tabs>
        <w:spacing w:after="0"/>
        <w:ind w:left="709"/>
        <w:rPr>
          <w:rFonts w:ascii="Times New Roman" w:hAnsi="Times New Roman"/>
          <w:bCs/>
          <w:sz w:val="24"/>
          <w:szCs w:val="24"/>
        </w:rPr>
      </w:pPr>
      <w:r w:rsidRPr="00405521">
        <w:rPr>
          <w:rFonts w:ascii="Times New Roman" w:hAnsi="Times New Roman"/>
          <w:bCs/>
          <w:sz w:val="24"/>
          <w:szCs w:val="24"/>
        </w:rPr>
        <w:t>Безопасности жизнедеятельности</w:t>
      </w:r>
      <w:r w:rsidRPr="00405521">
        <w:rPr>
          <w:rFonts w:ascii="Times New Roman" w:hAnsi="Times New Roman"/>
          <w:bCs/>
          <w:sz w:val="24"/>
          <w:szCs w:val="24"/>
        </w:rPr>
        <w:tab/>
      </w:r>
    </w:p>
    <w:p w:rsidR="003F6A2F" w:rsidRPr="00405521" w:rsidRDefault="003F6A2F" w:rsidP="003F6A2F">
      <w:pPr>
        <w:tabs>
          <w:tab w:val="center" w:pos="4677"/>
        </w:tabs>
        <w:spacing w:after="0"/>
        <w:ind w:left="709"/>
        <w:rPr>
          <w:rFonts w:ascii="Times New Roman" w:hAnsi="Times New Roman"/>
          <w:bCs/>
          <w:sz w:val="24"/>
          <w:szCs w:val="24"/>
        </w:rPr>
      </w:pPr>
      <w:r w:rsidRPr="00405521">
        <w:rPr>
          <w:rFonts w:ascii="Times New Roman" w:hAnsi="Times New Roman"/>
          <w:bCs/>
          <w:sz w:val="24"/>
          <w:szCs w:val="24"/>
        </w:rPr>
        <w:t>Основы финансовой грамотности</w:t>
      </w:r>
    </w:p>
    <w:p w:rsidR="003F6A2F" w:rsidRPr="00405521" w:rsidRDefault="003F6A2F" w:rsidP="003F6A2F">
      <w:pPr>
        <w:suppressAutoHyphens/>
        <w:spacing w:after="0"/>
        <w:ind w:left="709"/>
        <w:jc w:val="both"/>
        <w:rPr>
          <w:rFonts w:ascii="Times New Roman" w:hAnsi="Times New Roman"/>
          <w:sz w:val="24"/>
          <w:szCs w:val="24"/>
        </w:rPr>
      </w:pPr>
      <w:r w:rsidRPr="00405521">
        <w:rPr>
          <w:rFonts w:ascii="Times New Roman" w:hAnsi="Times New Roman"/>
          <w:bCs/>
          <w:sz w:val="24"/>
          <w:szCs w:val="24"/>
        </w:rPr>
        <w:t>Основы бережливого производства</w:t>
      </w:r>
      <w:r w:rsidRPr="00405521">
        <w:rPr>
          <w:rFonts w:ascii="Times New Roman" w:hAnsi="Times New Roman"/>
          <w:sz w:val="24"/>
          <w:szCs w:val="24"/>
        </w:rPr>
        <w:t>.</w:t>
      </w:r>
    </w:p>
    <w:p w:rsidR="003F6A2F" w:rsidRPr="00405521" w:rsidRDefault="003F6A2F" w:rsidP="003F6A2F">
      <w:pPr>
        <w:suppressAutoHyphens/>
        <w:spacing w:after="0"/>
        <w:ind w:firstLine="709"/>
        <w:rPr>
          <w:rFonts w:ascii="Times New Roman" w:hAnsi="Times New Roman"/>
          <w:sz w:val="24"/>
          <w:szCs w:val="24"/>
        </w:rPr>
      </w:pPr>
      <w:r w:rsidRPr="00405521">
        <w:rPr>
          <w:rFonts w:ascii="Times New Roman" w:hAnsi="Times New Roman"/>
          <w:sz w:val="24"/>
          <w:szCs w:val="24"/>
        </w:rPr>
        <w:t>Инженерная графика</w:t>
      </w:r>
    </w:p>
    <w:p w:rsidR="00DA13E0" w:rsidRDefault="003F6A2F" w:rsidP="003F6A2F">
      <w:pPr>
        <w:spacing w:after="0"/>
        <w:ind w:firstLine="709"/>
        <w:contextualSpacing/>
        <w:jc w:val="both"/>
        <w:rPr>
          <w:rFonts w:ascii="Times New Roman" w:hAnsi="Times New Roman"/>
          <w:i/>
          <w:sz w:val="24"/>
        </w:rPr>
      </w:pPr>
      <w:r w:rsidRPr="00635495">
        <w:rPr>
          <w:rFonts w:ascii="Times New Roman" w:hAnsi="Times New Roman"/>
          <w:sz w:val="24"/>
          <w:szCs w:val="24"/>
        </w:rPr>
        <w:t>Производства летательных аппаратов</w:t>
      </w:r>
      <w:r w:rsidR="00ED6E6E">
        <w:rPr>
          <w:rFonts w:ascii="Times New Roman" w:hAnsi="Times New Roman"/>
          <w:i/>
          <w:sz w:val="24"/>
        </w:rPr>
        <w:t>.</w:t>
      </w:r>
    </w:p>
    <w:p w:rsidR="00A2312C" w:rsidRDefault="00A2312C">
      <w:pPr>
        <w:spacing w:after="0"/>
        <w:ind w:firstLine="709"/>
        <w:rPr>
          <w:rFonts w:ascii="Times New Roman" w:hAnsi="Times New Roman"/>
          <w:sz w:val="24"/>
        </w:rPr>
      </w:pPr>
    </w:p>
    <w:p w:rsidR="00DA13E0" w:rsidRDefault="00ED6E6E">
      <w:pPr>
        <w:spacing w:after="0"/>
        <w:ind w:firstLine="709"/>
        <w:rPr>
          <w:rFonts w:ascii="Times New Roman" w:hAnsi="Times New Roman"/>
          <w:sz w:val="24"/>
        </w:rPr>
      </w:pPr>
      <w:r>
        <w:rPr>
          <w:rFonts w:ascii="Times New Roman" w:hAnsi="Times New Roman"/>
          <w:sz w:val="24"/>
        </w:rPr>
        <w:t>Лаборатории:</w:t>
      </w:r>
    </w:p>
    <w:p w:rsidR="003F6A2F" w:rsidRPr="00405521" w:rsidRDefault="003F6A2F" w:rsidP="003F6A2F">
      <w:pPr>
        <w:suppressAutoHyphens/>
        <w:spacing w:after="0"/>
        <w:ind w:firstLine="709"/>
        <w:rPr>
          <w:rFonts w:ascii="Times New Roman" w:hAnsi="Times New Roman"/>
          <w:bCs/>
          <w:iCs/>
          <w:sz w:val="24"/>
          <w:szCs w:val="24"/>
        </w:rPr>
      </w:pPr>
      <w:r w:rsidRPr="00405521">
        <w:rPr>
          <w:rFonts w:ascii="Times New Roman" w:hAnsi="Times New Roman"/>
          <w:bCs/>
          <w:iCs/>
          <w:sz w:val="24"/>
          <w:szCs w:val="24"/>
        </w:rPr>
        <w:t>Электротехника и электронная техника</w:t>
      </w:r>
    </w:p>
    <w:p w:rsidR="00A2312C" w:rsidRPr="00426ADA" w:rsidRDefault="00A2312C" w:rsidP="00A2312C">
      <w:pPr>
        <w:spacing w:after="0"/>
        <w:ind w:firstLine="709"/>
        <w:rPr>
          <w:rFonts w:ascii="Times New Roman" w:hAnsi="Times New Roman"/>
          <w:sz w:val="24"/>
          <w:szCs w:val="24"/>
        </w:rPr>
      </w:pPr>
      <w:r w:rsidRPr="00426ADA">
        <w:rPr>
          <w:rFonts w:ascii="Times New Roman" w:hAnsi="Times New Roman"/>
          <w:sz w:val="24"/>
          <w:szCs w:val="24"/>
        </w:rPr>
        <w:t>авиационных приборов и информационно-измерительных систем;</w:t>
      </w:r>
    </w:p>
    <w:p w:rsidR="00A2312C" w:rsidRPr="00426ADA" w:rsidRDefault="00A2312C" w:rsidP="00A2312C">
      <w:pPr>
        <w:spacing w:after="0"/>
        <w:ind w:firstLine="709"/>
        <w:rPr>
          <w:rFonts w:ascii="Times New Roman" w:hAnsi="Times New Roman"/>
          <w:sz w:val="24"/>
          <w:szCs w:val="24"/>
        </w:rPr>
      </w:pPr>
      <w:r w:rsidRPr="00426ADA">
        <w:rPr>
          <w:rFonts w:ascii="Times New Roman" w:hAnsi="Times New Roman"/>
          <w:sz w:val="24"/>
          <w:szCs w:val="24"/>
        </w:rPr>
        <w:t>электрифицированного оборудования и систем электроснабжения воздушных судов;</w:t>
      </w:r>
    </w:p>
    <w:p w:rsidR="006A62D6" w:rsidRDefault="00A2312C" w:rsidP="00A2312C">
      <w:pPr>
        <w:suppressAutoHyphens/>
        <w:spacing w:after="0"/>
        <w:ind w:firstLine="709"/>
        <w:rPr>
          <w:rFonts w:ascii="Times New Roman" w:hAnsi="Times New Roman"/>
          <w:sz w:val="24"/>
          <w:szCs w:val="24"/>
        </w:rPr>
      </w:pPr>
      <w:r w:rsidRPr="00426ADA">
        <w:rPr>
          <w:rFonts w:ascii="Times New Roman" w:hAnsi="Times New Roman"/>
          <w:sz w:val="24"/>
          <w:szCs w:val="24"/>
        </w:rPr>
        <w:t xml:space="preserve">систем автоматического управления полетом; </w:t>
      </w:r>
    </w:p>
    <w:p w:rsidR="003F6A2F" w:rsidRPr="00405521" w:rsidRDefault="00A2312C" w:rsidP="00A2312C">
      <w:pPr>
        <w:suppressAutoHyphens/>
        <w:spacing w:after="0"/>
        <w:ind w:firstLine="709"/>
        <w:rPr>
          <w:rFonts w:ascii="Times New Roman" w:hAnsi="Times New Roman"/>
          <w:bCs/>
          <w:iCs/>
          <w:sz w:val="24"/>
          <w:szCs w:val="24"/>
        </w:rPr>
      </w:pPr>
      <w:r w:rsidRPr="00426ADA">
        <w:rPr>
          <w:rFonts w:ascii="Times New Roman" w:hAnsi="Times New Roman"/>
          <w:sz w:val="24"/>
          <w:szCs w:val="24"/>
        </w:rPr>
        <w:t>бортовых радиоэлектронных систем.</w:t>
      </w:r>
    </w:p>
    <w:p w:rsidR="008E7768" w:rsidRDefault="008E7768">
      <w:pPr>
        <w:spacing w:after="0"/>
        <w:ind w:firstLine="709"/>
        <w:rPr>
          <w:rFonts w:ascii="Times New Roman" w:hAnsi="Times New Roman"/>
          <w:iCs/>
          <w:sz w:val="24"/>
          <w:szCs w:val="24"/>
        </w:rPr>
      </w:pPr>
      <w:r>
        <w:rPr>
          <w:rFonts w:ascii="Times New Roman" w:hAnsi="Times New Roman"/>
          <w:iCs/>
          <w:sz w:val="24"/>
          <w:szCs w:val="24"/>
        </w:rPr>
        <w:t>информатики и информац</w:t>
      </w:r>
      <w:r w:rsidRPr="008E7768">
        <w:rPr>
          <w:rFonts w:ascii="Times New Roman" w:hAnsi="Times New Roman"/>
          <w:iCs/>
          <w:sz w:val="24"/>
          <w:szCs w:val="24"/>
        </w:rPr>
        <w:t>ионны</w:t>
      </w:r>
      <w:r>
        <w:rPr>
          <w:rFonts w:ascii="Times New Roman" w:hAnsi="Times New Roman"/>
          <w:iCs/>
          <w:sz w:val="24"/>
          <w:szCs w:val="24"/>
        </w:rPr>
        <w:t>х</w:t>
      </w:r>
      <w:r w:rsidRPr="008E7768">
        <w:rPr>
          <w:rFonts w:ascii="Times New Roman" w:hAnsi="Times New Roman"/>
          <w:iCs/>
          <w:sz w:val="24"/>
          <w:szCs w:val="24"/>
        </w:rPr>
        <w:t xml:space="preserve"> технологи</w:t>
      </w:r>
      <w:r>
        <w:rPr>
          <w:rFonts w:ascii="Times New Roman" w:hAnsi="Times New Roman"/>
          <w:iCs/>
          <w:sz w:val="24"/>
          <w:szCs w:val="24"/>
        </w:rPr>
        <w:t>й</w:t>
      </w:r>
      <w:r w:rsidRPr="008E7768">
        <w:rPr>
          <w:rFonts w:ascii="Times New Roman" w:hAnsi="Times New Roman"/>
          <w:iCs/>
          <w:sz w:val="24"/>
          <w:szCs w:val="24"/>
        </w:rPr>
        <w:t xml:space="preserve"> </w:t>
      </w:r>
    </w:p>
    <w:p w:rsidR="008E7768" w:rsidRDefault="008E7768">
      <w:pPr>
        <w:spacing w:after="0"/>
        <w:ind w:firstLine="709"/>
        <w:rPr>
          <w:rFonts w:ascii="Times New Roman" w:hAnsi="Times New Roman"/>
          <w:iCs/>
          <w:sz w:val="24"/>
          <w:szCs w:val="24"/>
        </w:rPr>
      </w:pPr>
    </w:p>
    <w:p w:rsidR="00DA13E0" w:rsidRDefault="00ED6E6E">
      <w:pPr>
        <w:spacing w:after="0"/>
        <w:ind w:firstLine="709"/>
        <w:rPr>
          <w:rFonts w:ascii="Times New Roman" w:hAnsi="Times New Roman"/>
          <w:sz w:val="24"/>
        </w:rPr>
      </w:pPr>
      <w:r>
        <w:rPr>
          <w:rFonts w:ascii="Times New Roman" w:hAnsi="Times New Roman"/>
          <w:sz w:val="24"/>
        </w:rPr>
        <w:t xml:space="preserve">Мастерские и зоны по видам работ: </w:t>
      </w:r>
    </w:p>
    <w:p w:rsidR="00A2312C" w:rsidRPr="00E915DC" w:rsidRDefault="00E915DC" w:rsidP="00A2312C">
      <w:pPr>
        <w:spacing w:after="0"/>
        <w:ind w:firstLine="709"/>
        <w:rPr>
          <w:rFonts w:ascii="Times New Roman" w:hAnsi="Times New Roman"/>
          <w:sz w:val="24"/>
          <w:szCs w:val="24"/>
        </w:rPr>
      </w:pPr>
      <w:r>
        <w:rPr>
          <w:rFonts w:ascii="Times New Roman" w:hAnsi="Times New Roman"/>
          <w:iCs/>
          <w:sz w:val="24"/>
          <w:szCs w:val="24"/>
        </w:rPr>
        <w:t>у</w:t>
      </w:r>
      <w:r w:rsidR="008E7768" w:rsidRPr="00E915DC">
        <w:rPr>
          <w:rFonts w:ascii="Times New Roman" w:hAnsi="Times New Roman"/>
          <w:iCs/>
          <w:sz w:val="24"/>
          <w:szCs w:val="24"/>
        </w:rPr>
        <w:t>часток промышленной механики и электрооборудования</w:t>
      </w:r>
      <w:r w:rsidR="00A2312C" w:rsidRPr="00E915DC">
        <w:rPr>
          <w:rFonts w:ascii="Times New Roman" w:hAnsi="Times New Roman"/>
          <w:sz w:val="24"/>
          <w:szCs w:val="24"/>
        </w:rPr>
        <w:t>;</w:t>
      </w:r>
    </w:p>
    <w:p w:rsidR="00E915DC" w:rsidRDefault="00E915DC">
      <w:pPr>
        <w:spacing w:after="0"/>
        <w:ind w:firstLine="709"/>
        <w:jc w:val="both"/>
        <w:rPr>
          <w:rFonts w:ascii="Times New Roman" w:hAnsi="Times New Roman"/>
          <w:sz w:val="24"/>
          <w:szCs w:val="24"/>
        </w:rPr>
      </w:pPr>
    </w:p>
    <w:p w:rsidR="00DA13E0" w:rsidRDefault="00ED6E6E">
      <w:pPr>
        <w:spacing w:after="0"/>
        <w:ind w:firstLine="709"/>
        <w:jc w:val="both"/>
        <w:rPr>
          <w:rFonts w:ascii="Times New Roman" w:hAnsi="Times New Roman"/>
          <w:sz w:val="24"/>
        </w:rPr>
      </w:pPr>
      <w:r>
        <w:rPr>
          <w:rFonts w:ascii="Times New Roman" w:hAnsi="Times New Roman"/>
          <w:sz w:val="24"/>
        </w:rPr>
        <w:t>Спортивный комплекс</w:t>
      </w:r>
    </w:p>
    <w:p w:rsidR="00DA13E0" w:rsidRDefault="00ED6E6E">
      <w:pPr>
        <w:spacing w:after="0"/>
        <w:ind w:firstLine="709"/>
        <w:contextualSpacing/>
        <w:rPr>
          <w:rFonts w:ascii="Times New Roman" w:hAnsi="Times New Roman"/>
          <w:sz w:val="24"/>
        </w:rPr>
      </w:pPr>
      <w:r>
        <w:rPr>
          <w:rFonts w:ascii="Times New Roman" w:hAnsi="Times New Roman"/>
          <w:sz w:val="24"/>
        </w:rPr>
        <w:t>Залы:</w:t>
      </w:r>
    </w:p>
    <w:p w:rsidR="00DA13E0" w:rsidRDefault="00ED6E6E">
      <w:pPr>
        <w:pStyle w:val="afffffffd"/>
        <w:numPr>
          <w:ilvl w:val="0"/>
          <w:numId w:val="2"/>
        </w:numPr>
        <w:spacing w:after="0" w:line="240" w:lineRule="auto"/>
        <w:ind w:left="0" w:firstLine="709"/>
        <w:jc w:val="both"/>
        <w:rPr>
          <w:rFonts w:ascii="Times New Roman" w:hAnsi="Times New Roman"/>
          <w:sz w:val="24"/>
        </w:rPr>
      </w:pPr>
      <w:r>
        <w:rPr>
          <w:rFonts w:ascii="Times New Roman" w:hAnsi="Times New Roman"/>
          <w:sz w:val="24"/>
        </w:rPr>
        <w:t>библиотека, читальный зал с выходом в Интернет;</w:t>
      </w:r>
    </w:p>
    <w:p w:rsidR="00DA13E0" w:rsidRDefault="00ED6E6E">
      <w:pPr>
        <w:pStyle w:val="afffffffd"/>
        <w:numPr>
          <w:ilvl w:val="0"/>
          <w:numId w:val="2"/>
        </w:numPr>
        <w:spacing w:after="0" w:line="240" w:lineRule="auto"/>
        <w:ind w:left="0" w:firstLine="709"/>
        <w:jc w:val="both"/>
        <w:rPr>
          <w:rFonts w:ascii="Times New Roman" w:hAnsi="Times New Roman"/>
          <w:sz w:val="24"/>
        </w:rPr>
      </w:pPr>
      <w:r>
        <w:rPr>
          <w:rFonts w:ascii="Times New Roman" w:hAnsi="Times New Roman"/>
          <w:sz w:val="24"/>
        </w:rPr>
        <w:t>актовый зал.</w:t>
      </w:r>
    </w:p>
    <w:p w:rsidR="00A2312C" w:rsidRDefault="00A2312C">
      <w:pPr>
        <w:spacing w:after="0"/>
        <w:ind w:firstLine="709"/>
        <w:jc w:val="both"/>
        <w:rPr>
          <w:rFonts w:ascii="Times New Roman" w:hAnsi="Times New Roman"/>
          <w:sz w:val="24"/>
        </w:rPr>
      </w:pPr>
    </w:p>
    <w:p w:rsidR="00DA13E0" w:rsidRDefault="00ED6E6E">
      <w:pPr>
        <w:spacing w:after="0"/>
        <w:ind w:firstLine="709"/>
        <w:jc w:val="both"/>
        <w:rPr>
          <w:rFonts w:ascii="Times New Roman" w:hAnsi="Times New Roman"/>
          <w:sz w:val="24"/>
        </w:rPr>
      </w:pPr>
      <w:r>
        <w:rPr>
          <w:rFonts w:ascii="Times New Roman" w:hAnsi="Times New Roman"/>
          <w:sz w:val="24"/>
        </w:rPr>
        <w:lastRenderedPageBreak/>
        <w:t>6.1.3. Перечень материально-технического обеспечения и перечень необходимого комплекта лицензионного и свободно распространяемого программного обеспечения представлен в Приложении 3.</w:t>
      </w:r>
    </w:p>
    <w:p w:rsidR="00DA13E0" w:rsidRDefault="00DA13E0">
      <w:pPr>
        <w:spacing w:after="0"/>
        <w:ind w:firstLine="709"/>
        <w:jc w:val="both"/>
        <w:rPr>
          <w:rFonts w:ascii="Times New Roman" w:hAnsi="Times New Roman"/>
          <w:sz w:val="24"/>
        </w:rPr>
      </w:pPr>
    </w:p>
    <w:p w:rsidR="00DA13E0" w:rsidRDefault="00ED6E6E">
      <w:pPr>
        <w:pStyle w:val="111"/>
        <w:spacing w:before="0" w:after="0"/>
      </w:pPr>
      <w:bookmarkStart w:id="32" w:name="__RefHeading___25"/>
      <w:bookmarkEnd w:id="32"/>
      <w:r>
        <w:t xml:space="preserve">6.2. Применение электронного обучения и дистанционных образовательных технологий </w:t>
      </w:r>
    </w:p>
    <w:p w:rsidR="00DA13E0" w:rsidRDefault="00ED6E6E">
      <w:pPr>
        <w:spacing w:after="0"/>
        <w:ind w:firstLine="709"/>
        <w:jc w:val="both"/>
        <w:rPr>
          <w:rFonts w:ascii="Times New Roman" w:hAnsi="Times New Roman"/>
          <w:sz w:val="24"/>
        </w:rPr>
      </w:pPr>
      <w:r>
        <w:rPr>
          <w:rFonts w:ascii="Times New Roman" w:hAnsi="Times New Roman"/>
          <w:sz w:val="24"/>
        </w:rPr>
        <w:t>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w:t>
      </w:r>
    </w:p>
    <w:p w:rsidR="00DA13E0" w:rsidRDefault="00ED6E6E">
      <w:pPr>
        <w:spacing w:after="0"/>
        <w:ind w:firstLine="709"/>
        <w:jc w:val="both"/>
        <w:rPr>
          <w:rFonts w:ascii="Times New Roman" w:hAnsi="Times New Roman"/>
          <w:sz w:val="24"/>
        </w:rPr>
      </w:pPr>
      <w:r>
        <w:rPr>
          <w:rFonts w:ascii="Times New Roman" w:hAnsi="Times New Roman"/>
          <w:sz w:val="24"/>
        </w:rPr>
        <w:t>При реализации образовательной программы применяются электронное обучение и дистанционные образовательные технологии (</w:t>
      </w:r>
      <w:r w:rsidR="00184F32">
        <w:rPr>
          <w:rFonts w:ascii="Times New Roman" w:hAnsi="Times New Roman"/>
          <w:sz w:val="24"/>
        </w:rPr>
        <w:t xml:space="preserve">СГ.02 </w:t>
      </w:r>
      <w:r w:rsidR="00184F32" w:rsidRPr="007C585F">
        <w:rPr>
          <w:rFonts w:ascii="Times New Roman" w:hAnsi="Times New Roman"/>
          <w:sz w:val="24"/>
        </w:rPr>
        <w:t>Иностранный язык в профессиональной деятельности</w:t>
      </w:r>
      <w:r w:rsidR="00184F32">
        <w:rPr>
          <w:rFonts w:ascii="Times New Roman" w:hAnsi="Times New Roman"/>
          <w:sz w:val="24"/>
        </w:rPr>
        <w:t xml:space="preserve">, ОП.06 </w:t>
      </w:r>
      <w:r w:rsidR="00184F32" w:rsidRPr="007C585F">
        <w:rPr>
          <w:rFonts w:ascii="Times New Roman" w:hAnsi="Times New Roman"/>
          <w:sz w:val="24"/>
        </w:rPr>
        <w:t>Электротехника и электроника</w:t>
      </w:r>
      <w:r w:rsidR="00184F32">
        <w:rPr>
          <w:rFonts w:ascii="Times New Roman" w:hAnsi="Times New Roman"/>
          <w:sz w:val="24"/>
        </w:rPr>
        <w:t xml:space="preserve">, ОП.11 </w:t>
      </w:r>
      <w:r w:rsidR="00184F32" w:rsidRPr="007C585F">
        <w:rPr>
          <w:rFonts w:ascii="Times New Roman" w:hAnsi="Times New Roman"/>
          <w:sz w:val="24"/>
        </w:rPr>
        <w:t>Метрология, стандартизация и сертификация</w:t>
      </w:r>
      <w:r w:rsidR="00184F32">
        <w:rPr>
          <w:rFonts w:ascii="Times New Roman" w:hAnsi="Times New Roman"/>
          <w:sz w:val="24"/>
        </w:rPr>
        <w:t>, ОП.05 Материаловедение, ОП.10 Охрана труда</w:t>
      </w:r>
      <w:r>
        <w:rPr>
          <w:rFonts w:ascii="Times New Roman" w:hAnsi="Times New Roman"/>
          <w:sz w:val="24"/>
        </w:rPr>
        <w:t>).</w:t>
      </w:r>
    </w:p>
    <w:p w:rsidR="00DA13E0" w:rsidRDefault="00DA13E0">
      <w:pPr>
        <w:spacing w:after="0"/>
        <w:ind w:firstLine="709"/>
        <w:jc w:val="both"/>
        <w:rPr>
          <w:rFonts w:ascii="Times New Roman" w:hAnsi="Times New Roman"/>
          <w:sz w:val="24"/>
        </w:rPr>
      </w:pPr>
    </w:p>
    <w:p w:rsidR="00DA13E0" w:rsidRDefault="00ED6E6E">
      <w:pPr>
        <w:pStyle w:val="111"/>
        <w:spacing w:before="0" w:after="0"/>
      </w:pPr>
      <w:bookmarkStart w:id="33" w:name="__RefHeading___26"/>
      <w:bookmarkEnd w:id="33"/>
      <w:r>
        <w:t xml:space="preserve">6.3. Кадровые условия реализации образовательной программы </w:t>
      </w:r>
    </w:p>
    <w:p w:rsidR="00DA13E0" w:rsidRDefault="00ED6E6E">
      <w:pPr>
        <w:spacing w:after="0"/>
        <w:ind w:firstLine="709"/>
        <w:jc w:val="both"/>
        <w:rPr>
          <w:rFonts w:ascii="Times New Roman" w:hAnsi="Times New Roman"/>
          <w:sz w:val="24"/>
        </w:rPr>
      </w:pPr>
      <w:r>
        <w:rPr>
          <w:rFonts w:ascii="Times New Roman" w:hAnsi="Times New Roman"/>
          <w:sz w:val="24"/>
        </w:rPr>
        <w:t>Требования к кадровым условиям реализации образовательной программы установлены в соответствующем ФГОС СПО.</w:t>
      </w:r>
    </w:p>
    <w:p w:rsidR="00DA13E0" w:rsidRDefault="00ED6E6E">
      <w:pPr>
        <w:pStyle w:val="1f6"/>
        <w:ind w:firstLine="709"/>
        <w:jc w:val="both"/>
      </w:pPr>
      <w: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3F6A2F" w:rsidRPr="005C52B9">
        <w:rPr>
          <w:szCs w:val="24"/>
        </w:rPr>
        <w:t>17 Транспорт, 32 Авиастроение</w:t>
      </w:r>
      <w:r>
        <w:t>, и</w:t>
      </w:r>
      <w:r>
        <w:rPr>
          <w:i/>
        </w:rPr>
        <w:t xml:space="preserve"> </w:t>
      </w:r>
      <w:r>
        <w:t>имеющими стаж работы в данной профессиональной области не менее трех лет.</w:t>
      </w:r>
    </w:p>
    <w:p w:rsidR="00DA13E0" w:rsidRDefault="00ED6E6E">
      <w:pPr>
        <w:pStyle w:val="1f6"/>
        <w:ind w:firstLine="709"/>
        <w:jc w:val="both"/>
      </w:pPr>
      <w:r>
        <w:t xml:space="preserve">Работники, привлекаемые к реализации образовательной программы осваивают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w:t>
      </w:r>
      <w:r w:rsidR="00184F32" w:rsidRPr="00D7423E">
        <w:t>Филиала ПАО «ОАК» - «КнААЗ им. Ю.А. Гагарина», ПЦ в г.Комсомольске-на-Амуре филиала ПАО «Яковлев» - «Региональные</w:t>
      </w:r>
      <w:r w:rsidR="00184F32">
        <w:t xml:space="preserve"> самолеты»</w:t>
      </w:r>
      <w:r>
        <w:t>,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rsidR="00DA13E0" w:rsidRDefault="00ED6E6E">
      <w:pPr>
        <w:pStyle w:val="1f6"/>
        <w:ind w:firstLine="709"/>
        <w:jc w:val="both"/>
      </w:pPr>
      <w: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w:t>
      </w:r>
      <w:r>
        <w:rPr>
          <w:i/>
        </w:rPr>
        <w:t>25 %</w:t>
      </w:r>
      <w:r>
        <w:t>.</w:t>
      </w:r>
    </w:p>
    <w:p w:rsidR="00A2312C" w:rsidRDefault="00A2312C">
      <w:pPr>
        <w:pStyle w:val="afffffff5"/>
        <w:ind w:firstLine="709"/>
        <w:jc w:val="both"/>
      </w:pPr>
    </w:p>
    <w:p w:rsidR="00DA13E0" w:rsidRDefault="00ED6E6E">
      <w:pPr>
        <w:pStyle w:val="afffffff5"/>
        <w:ind w:firstLine="709"/>
        <w:jc w:val="both"/>
      </w:pPr>
      <w:r>
        <w:t>Сведения о педагогических (научно-педагогических)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bl>
      <w:tblPr>
        <w:tblStyle w:val="affffffffff7"/>
        <w:tblW w:w="9917" w:type="dxa"/>
        <w:tblLayout w:type="fixed"/>
        <w:tblLook w:val="04A0" w:firstRow="1" w:lastRow="0" w:firstColumn="1" w:lastColumn="0" w:noHBand="0" w:noVBand="1"/>
      </w:tblPr>
      <w:tblGrid>
        <w:gridCol w:w="461"/>
        <w:gridCol w:w="1661"/>
        <w:gridCol w:w="3260"/>
        <w:gridCol w:w="1559"/>
        <w:gridCol w:w="2976"/>
      </w:tblGrid>
      <w:tr w:rsidR="00184F32" w:rsidTr="00D97023">
        <w:trPr>
          <w:trHeight w:val="412"/>
        </w:trPr>
        <w:tc>
          <w:tcPr>
            <w:tcW w:w="461" w:type="dxa"/>
            <w:vMerge w:val="restart"/>
          </w:tcPr>
          <w:p w:rsidR="00184F32" w:rsidRDefault="00184F32" w:rsidP="00D97023">
            <w:pPr>
              <w:pStyle w:val="afffffff5"/>
              <w:spacing w:after="0"/>
              <w:jc w:val="both"/>
              <w:rPr>
                <w:sz w:val="16"/>
              </w:rPr>
            </w:pPr>
            <w:r>
              <w:rPr>
                <w:sz w:val="16"/>
              </w:rPr>
              <w:t>№ п/п</w:t>
            </w:r>
          </w:p>
        </w:tc>
        <w:tc>
          <w:tcPr>
            <w:tcW w:w="1661" w:type="dxa"/>
            <w:vMerge w:val="restart"/>
          </w:tcPr>
          <w:p w:rsidR="00184F32" w:rsidRDefault="00184F32" w:rsidP="00D97023">
            <w:pPr>
              <w:pStyle w:val="afffffff5"/>
              <w:spacing w:after="0"/>
              <w:jc w:val="both"/>
              <w:rPr>
                <w:sz w:val="16"/>
              </w:rPr>
            </w:pPr>
            <w:r>
              <w:rPr>
                <w:sz w:val="16"/>
              </w:rPr>
              <w:t xml:space="preserve">ФИО </w:t>
            </w:r>
          </w:p>
          <w:p w:rsidR="00184F32" w:rsidRDefault="00184F32" w:rsidP="00D97023">
            <w:pPr>
              <w:pStyle w:val="afffffff5"/>
              <w:spacing w:after="0"/>
              <w:jc w:val="both"/>
              <w:rPr>
                <w:sz w:val="16"/>
              </w:rPr>
            </w:pPr>
            <w:r>
              <w:rPr>
                <w:sz w:val="16"/>
              </w:rPr>
              <w:t>(при наличии) специалиста-практика</w:t>
            </w:r>
          </w:p>
        </w:tc>
        <w:tc>
          <w:tcPr>
            <w:tcW w:w="3260" w:type="dxa"/>
            <w:vMerge w:val="restart"/>
          </w:tcPr>
          <w:p w:rsidR="00184F32" w:rsidRDefault="00184F32" w:rsidP="00D97023">
            <w:pPr>
              <w:pStyle w:val="afffffff5"/>
              <w:spacing w:after="0"/>
              <w:jc w:val="both"/>
              <w:rPr>
                <w:sz w:val="16"/>
              </w:rPr>
            </w:pPr>
            <w:r>
              <w:rPr>
                <w:sz w:val="16"/>
              </w:rPr>
              <w:t>Наименование организации, осуществляющей деятельность в профессиональной сфере, в которой работает специалист-практик по основному месту работы или на условиях внешнего совместительства</w:t>
            </w:r>
          </w:p>
        </w:tc>
        <w:tc>
          <w:tcPr>
            <w:tcW w:w="1559" w:type="dxa"/>
            <w:vMerge w:val="restart"/>
          </w:tcPr>
          <w:p w:rsidR="00184F32" w:rsidRDefault="00184F32" w:rsidP="00D97023">
            <w:pPr>
              <w:pStyle w:val="afffffff5"/>
              <w:spacing w:after="0"/>
              <w:jc w:val="both"/>
              <w:rPr>
                <w:sz w:val="16"/>
              </w:rPr>
            </w:pPr>
            <w:r>
              <w:rPr>
                <w:sz w:val="16"/>
              </w:rPr>
              <w:t>Занимаемая специалистом-практиком должность</w:t>
            </w:r>
          </w:p>
        </w:tc>
        <w:tc>
          <w:tcPr>
            <w:tcW w:w="2976" w:type="dxa"/>
            <w:vMerge w:val="restart"/>
          </w:tcPr>
          <w:p w:rsidR="00184F32" w:rsidRDefault="00184F32" w:rsidP="00D97023">
            <w:pPr>
              <w:pStyle w:val="afffffff5"/>
              <w:spacing w:after="0"/>
              <w:jc w:val="both"/>
              <w:rPr>
                <w:sz w:val="16"/>
              </w:rPr>
            </w:pPr>
            <w:r>
              <w:rPr>
                <w:sz w:val="16"/>
              </w:rPr>
              <w:t>Общий трудовой стаж работы специалиста-практика в организациях, осуществляющих деятельность в профессиональной сфере, соответствующей профессиональной деятельности, к которой готовятся обучающиеся</w:t>
            </w:r>
          </w:p>
        </w:tc>
      </w:tr>
      <w:tr w:rsidR="00184F32" w:rsidTr="00D97023">
        <w:tc>
          <w:tcPr>
            <w:tcW w:w="461" w:type="dxa"/>
          </w:tcPr>
          <w:p w:rsidR="00184F32" w:rsidRDefault="00184F32" w:rsidP="00D97023">
            <w:pPr>
              <w:pStyle w:val="afffffff5"/>
              <w:spacing w:after="0"/>
              <w:jc w:val="center"/>
              <w:rPr>
                <w:i/>
                <w:sz w:val="20"/>
              </w:rPr>
            </w:pPr>
            <w:r>
              <w:rPr>
                <w:i/>
                <w:sz w:val="20"/>
              </w:rPr>
              <w:t>1</w:t>
            </w:r>
          </w:p>
        </w:tc>
        <w:tc>
          <w:tcPr>
            <w:tcW w:w="1661" w:type="dxa"/>
          </w:tcPr>
          <w:p w:rsidR="00184F32" w:rsidRPr="00F17968" w:rsidRDefault="00184F32" w:rsidP="00D97023">
            <w:pPr>
              <w:pStyle w:val="afffffff5"/>
              <w:spacing w:after="0"/>
              <w:jc w:val="center"/>
              <w:rPr>
                <w:sz w:val="20"/>
              </w:rPr>
            </w:pPr>
            <w:r w:rsidRPr="00F17968">
              <w:rPr>
                <w:sz w:val="20"/>
              </w:rPr>
              <w:t>Роднова Е.А.</w:t>
            </w:r>
          </w:p>
        </w:tc>
        <w:tc>
          <w:tcPr>
            <w:tcW w:w="3260" w:type="dxa"/>
          </w:tcPr>
          <w:p w:rsidR="00184F32" w:rsidRPr="00F17968" w:rsidRDefault="00184F32" w:rsidP="00D97023">
            <w:pPr>
              <w:pStyle w:val="afffffff5"/>
              <w:spacing w:after="0"/>
              <w:jc w:val="center"/>
              <w:rPr>
                <w:sz w:val="20"/>
              </w:rPr>
            </w:pPr>
            <w:r w:rsidRPr="00F17968">
              <w:rPr>
                <w:sz w:val="20"/>
              </w:rPr>
              <w:t>Филиал ПАО «ОАК» - КнААЗ им. Ю.А. Гагарина</w:t>
            </w:r>
          </w:p>
        </w:tc>
        <w:tc>
          <w:tcPr>
            <w:tcW w:w="1559" w:type="dxa"/>
          </w:tcPr>
          <w:p w:rsidR="00184F32" w:rsidRPr="00F17968" w:rsidRDefault="00184F32" w:rsidP="00D97023">
            <w:pPr>
              <w:pStyle w:val="afffffff5"/>
              <w:spacing w:after="0"/>
              <w:jc w:val="center"/>
              <w:rPr>
                <w:sz w:val="20"/>
              </w:rPr>
            </w:pPr>
            <w:r w:rsidRPr="00F17968">
              <w:rPr>
                <w:sz w:val="20"/>
              </w:rPr>
              <w:t>Инже</w:t>
            </w:r>
            <w:r>
              <w:rPr>
                <w:sz w:val="20"/>
              </w:rPr>
              <w:t>нер</w:t>
            </w:r>
          </w:p>
        </w:tc>
        <w:tc>
          <w:tcPr>
            <w:tcW w:w="2976" w:type="dxa"/>
          </w:tcPr>
          <w:p w:rsidR="00184F32" w:rsidRPr="00F17968" w:rsidRDefault="00184F32" w:rsidP="00D97023">
            <w:pPr>
              <w:pStyle w:val="afffffff5"/>
              <w:spacing w:after="0"/>
              <w:jc w:val="center"/>
              <w:rPr>
                <w:sz w:val="20"/>
              </w:rPr>
            </w:pPr>
            <w:r w:rsidRPr="00F17968">
              <w:rPr>
                <w:sz w:val="20"/>
              </w:rPr>
              <w:t xml:space="preserve">15 </w:t>
            </w:r>
          </w:p>
        </w:tc>
      </w:tr>
      <w:tr w:rsidR="00184F32" w:rsidTr="00D97023">
        <w:tc>
          <w:tcPr>
            <w:tcW w:w="461" w:type="dxa"/>
          </w:tcPr>
          <w:p w:rsidR="00184F32" w:rsidRDefault="00184F32" w:rsidP="00D97023">
            <w:pPr>
              <w:pStyle w:val="afffffff5"/>
              <w:spacing w:after="0"/>
              <w:jc w:val="center"/>
              <w:rPr>
                <w:i/>
                <w:sz w:val="20"/>
              </w:rPr>
            </w:pPr>
            <w:r>
              <w:rPr>
                <w:i/>
                <w:sz w:val="20"/>
              </w:rPr>
              <w:t>2</w:t>
            </w:r>
          </w:p>
        </w:tc>
        <w:tc>
          <w:tcPr>
            <w:tcW w:w="1661" w:type="dxa"/>
          </w:tcPr>
          <w:p w:rsidR="00184F32" w:rsidRPr="00F17968" w:rsidRDefault="00184F32" w:rsidP="00D97023">
            <w:pPr>
              <w:pStyle w:val="afffffff5"/>
              <w:spacing w:after="0"/>
              <w:jc w:val="center"/>
              <w:rPr>
                <w:sz w:val="20"/>
              </w:rPr>
            </w:pPr>
            <w:r w:rsidRPr="00F17968">
              <w:rPr>
                <w:sz w:val="20"/>
              </w:rPr>
              <w:t>Гончаров Т.К.</w:t>
            </w:r>
          </w:p>
        </w:tc>
        <w:tc>
          <w:tcPr>
            <w:tcW w:w="3260" w:type="dxa"/>
          </w:tcPr>
          <w:p w:rsidR="00184F32" w:rsidRPr="00F17968" w:rsidRDefault="00184F32" w:rsidP="00D97023">
            <w:pPr>
              <w:pStyle w:val="afffffff5"/>
              <w:spacing w:after="0"/>
              <w:jc w:val="center"/>
              <w:rPr>
                <w:sz w:val="20"/>
              </w:rPr>
            </w:pPr>
            <w:r w:rsidRPr="00F17968">
              <w:rPr>
                <w:sz w:val="20"/>
              </w:rPr>
              <w:t>Филиал ПАО «ОАК» - КнААЗ им. Ю.А. Гагарина</w:t>
            </w:r>
          </w:p>
        </w:tc>
        <w:tc>
          <w:tcPr>
            <w:tcW w:w="1559" w:type="dxa"/>
          </w:tcPr>
          <w:p w:rsidR="00184F32" w:rsidRPr="00F17968" w:rsidRDefault="00184F32" w:rsidP="00D97023">
            <w:pPr>
              <w:pStyle w:val="afffffff5"/>
              <w:spacing w:after="0"/>
              <w:jc w:val="center"/>
              <w:rPr>
                <w:sz w:val="20"/>
              </w:rPr>
            </w:pPr>
            <w:r w:rsidRPr="00F17968">
              <w:rPr>
                <w:sz w:val="20"/>
              </w:rPr>
              <w:t>Инженер-конструктор</w:t>
            </w:r>
          </w:p>
        </w:tc>
        <w:tc>
          <w:tcPr>
            <w:tcW w:w="2976" w:type="dxa"/>
          </w:tcPr>
          <w:p w:rsidR="00184F32" w:rsidRPr="00F17968" w:rsidRDefault="00184F32" w:rsidP="00D97023">
            <w:pPr>
              <w:pStyle w:val="afffffff5"/>
              <w:spacing w:after="0"/>
              <w:jc w:val="center"/>
              <w:rPr>
                <w:sz w:val="20"/>
              </w:rPr>
            </w:pPr>
            <w:r>
              <w:rPr>
                <w:sz w:val="20"/>
              </w:rPr>
              <w:t>14</w:t>
            </w:r>
          </w:p>
        </w:tc>
      </w:tr>
      <w:tr w:rsidR="00184F32" w:rsidTr="00D97023">
        <w:tc>
          <w:tcPr>
            <w:tcW w:w="461" w:type="dxa"/>
          </w:tcPr>
          <w:p w:rsidR="00184F32" w:rsidRDefault="00184F32" w:rsidP="00D97023">
            <w:pPr>
              <w:pStyle w:val="afffffff5"/>
              <w:spacing w:after="0"/>
              <w:jc w:val="center"/>
              <w:rPr>
                <w:i/>
                <w:sz w:val="20"/>
              </w:rPr>
            </w:pPr>
            <w:r>
              <w:rPr>
                <w:i/>
                <w:sz w:val="20"/>
              </w:rPr>
              <w:lastRenderedPageBreak/>
              <w:t>3</w:t>
            </w:r>
          </w:p>
        </w:tc>
        <w:tc>
          <w:tcPr>
            <w:tcW w:w="1661" w:type="dxa"/>
          </w:tcPr>
          <w:p w:rsidR="00184F32" w:rsidRPr="00F17968" w:rsidRDefault="00184F32" w:rsidP="00D97023">
            <w:pPr>
              <w:pStyle w:val="afffffff5"/>
              <w:spacing w:after="0"/>
              <w:jc w:val="center"/>
              <w:rPr>
                <w:sz w:val="20"/>
              </w:rPr>
            </w:pPr>
            <w:r w:rsidRPr="00F17968">
              <w:rPr>
                <w:sz w:val="20"/>
              </w:rPr>
              <w:t>Бажайкин Т.Н.</w:t>
            </w:r>
          </w:p>
        </w:tc>
        <w:tc>
          <w:tcPr>
            <w:tcW w:w="3260" w:type="dxa"/>
          </w:tcPr>
          <w:p w:rsidR="00184F32" w:rsidRPr="00F17968" w:rsidRDefault="00184F32" w:rsidP="00D97023">
            <w:pPr>
              <w:pStyle w:val="afffffff5"/>
              <w:spacing w:after="0"/>
              <w:jc w:val="center"/>
              <w:rPr>
                <w:sz w:val="20"/>
              </w:rPr>
            </w:pPr>
            <w:r w:rsidRPr="00F17968">
              <w:rPr>
                <w:sz w:val="20"/>
              </w:rPr>
              <w:t>КГА ПОУ ГАСКК МЦК</w:t>
            </w:r>
          </w:p>
        </w:tc>
        <w:tc>
          <w:tcPr>
            <w:tcW w:w="1559" w:type="dxa"/>
          </w:tcPr>
          <w:p w:rsidR="00184F32" w:rsidRPr="00F17968" w:rsidRDefault="00184F32" w:rsidP="00D97023">
            <w:pPr>
              <w:pStyle w:val="afffffff5"/>
              <w:spacing w:after="0"/>
              <w:jc w:val="center"/>
              <w:rPr>
                <w:sz w:val="20"/>
              </w:rPr>
            </w:pPr>
            <w:r w:rsidRPr="00F17968">
              <w:rPr>
                <w:sz w:val="20"/>
              </w:rPr>
              <w:t>преподаватель</w:t>
            </w:r>
          </w:p>
        </w:tc>
        <w:tc>
          <w:tcPr>
            <w:tcW w:w="2976" w:type="dxa"/>
          </w:tcPr>
          <w:p w:rsidR="00184F32" w:rsidRPr="00F17968" w:rsidRDefault="00184F32" w:rsidP="00D97023">
            <w:pPr>
              <w:pStyle w:val="afffffff5"/>
              <w:spacing w:after="0"/>
              <w:jc w:val="center"/>
              <w:rPr>
                <w:sz w:val="20"/>
              </w:rPr>
            </w:pPr>
            <w:r w:rsidRPr="00F17968">
              <w:rPr>
                <w:sz w:val="20"/>
              </w:rPr>
              <w:t>23</w:t>
            </w:r>
          </w:p>
        </w:tc>
      </w:tr>
      <w:tr w:rsidR="00184F32" w:rsidTr="00D97023">
        <w:tc>
          <w:tcPr>
            <w:tcW w:w="461" w:type="dxa"/>
          </w:tcPr>
          <w:p w:rsidR="00184F32" w:rsidRDefault="00184F32" w:rsidP="00D97023">
            <w:pPr>
              <w:pStyle w:val="afffffff5"/>
              <w:spacing w:after="0"/>
              <w:jc w:val="center"/>
              <w:rPr>
                <w:i/>
                <w:sz w:val="20"/>
              </w:rPr>
            </w:pPr>
            <w:r>
              <w:rPr>
                <w:i/>
                <w:sz w:val="20"/>
              </w:rPr>
              <w:t>4</w:t>
            </w:r>
          </w:p>
        </w:tc>
        <w:tc>
          <w:tcPr>
            <w:tcW w:w="1661" w:type="dxa"/>
          </w:tcPr>
          <w:p w:rsidR="00184F32" w:rsidRPr="00F17968" w:rsidRDefault="00184F32" w:rsidP="00D97023">
            <w:pPr>
              <w:pStyle w:val="afffffff5"/>
              <w:spacing w:after="0"/>
              <w:jc w:val="center"/>
              <w:rPr>
                <w:sz w:val="20"/>
              </w:rPr>
            </w:pPr>
            <w:r>
              <w:rPr>
                <w:sz w:val="20"/>
              </w:rPr>
              <w:t>Стрельченко В.А.</w:t>
            </w:r>
          </w:p>
        </w:tc>
        <w:tc>
          <w:tcPr>
            <w:tcW w:w="3260" w:type="dxa"/>
          </w:tcPr>
          <w:p w:rsidR="00184F32" w:rsidRPr="00F17968" w:rsidRDefault="00184F32" w:rsidP="00D97023">
            <w:pPr>
              <w:pStyle w:val="afffffff5"/>
              <w:spacing w:after="0"/>
              <w:jc w:val="center"/>
              <w:rPr>
                <w:sz w:val="20"/>
              </w:rPr>
            </w:pPr>
            <w:r w:rsidRPr="00F17968">
              <w:rPr>
                <w:sz w:val="20"/>
              </w:rPr>
              <w:t>КГА ПОУ ГАСКК МЦК</w:t>
            </w:r>
          </w:p>
        </w:tc>
        <w:tc>
          <w:tcPr>
            <w:tcW w:w="1559" w:type="dxa"/>
          </w:tcPr>
          <w:p w:rsidR="00184F32" w:rsidRPr="00F17968" w:rsidRDefault="00184F32" w:rsidP="00D97023">
            <w:pPr>
              <w:pStyle w:val="afffffff5"/>
              <w:spacing w:after="0"/>
              <w:jc w:val="center"/>
              <w:rPr>
                <w:sz w:val="20"/>
              </w:rPr>
            </w:pPr>
            <w:r w:rsidRPr="00F17968">
              <w:rPr>
                <w:sz w:val="20"/>
              </w:rPr>
              <w:t>Мастер производственного обучения</w:t>
            </w:r>
          </w:p>
        </w:tc>
        <w:tc>
          <w:tcPr>
            <w:tcW w:w="2976" w:type="dxa"/>
          </w:tcPr>
          <w:p w:rsidR="00184F32" w:rsidRPr="00F17968" w:rsidRDefault="00184F32" w:rsidP="00D97023">
            <w:pPr>
              <w:pStyle w:val="afffffff5"/>
              <w:spacing w:after="0"/>
              <w:jc w:val="center"/>
              <w:rPr>
                <w:sz w:val="20"/>
              </w:rPr>
            </w:pPr>
            <w:r>
              <w:rPr>
                <w:sz w:val="20"/>
              </w:rPr>
              <w:t>7</w:t>
            </w:r>
          </w:p>
        </w:tc>
      </w:tr>
      <w:tr w:rsidR="00184F32" w:rsidTr="00D97023">
        <w:tc>
          <w:tcPr>
            <w:tcW w:w="461" w:type="dxa"/>
          </w:tcPr>
          <w:p w:rsidR="00184F32" w:rsidRDefault="00184F32" w:rsidP="00D97023">
            <w:pPr>
              <w:pStyle w:val="afffffff5"/>
              <w:spacing w:after="0"/>
              <w:jc w:val="center"/>
              <w:rPr>
                <w:i/>
                <w:sz w:val="20"/>
              </w:rPr>
            </w:pPr>
            <w:r>
              <w:rPr>
                <w:i/>
                <w:sz w:val="20"/>
              </w:rPr>
              <w:t>5</w:t>
            </w:r>
          </w:p>
        </w:tc>
        <w:tc>
          <w:tcPr>
            <w:tcW w:w="1661" w:type="dxa"/>
          </w:tcPr>
          <w:p w:rsidR="00184F32" w:rsidRPr="00F17968" w:rsidRDefault="00184F32" w:rsidP="00D97023">
            <w:pPr>
              <w:pStyle w:val="afffffff5"/>
              <w:spacing w:after="0"/>
              <w:jc w:val="center"/>
              <w:rPr>
                <w:sz w:val="20"/>
              </w:rPr>
            </w:pPr>
            <w:r>
              <w:rPr>
                <w:sz w:val="20"/>
              </w:rPr>
              <w:t>Носкова Е.Д.</w:t>
            </w:r>
          </w:p>
        </w:tc>
        <w:tc>
          <w:tcPr>
            <w:tcW w:w="3260" w:type="dxa"/>
          </w:tcPr>
          <w:p w:rsidR="00184F32" w:rsidRPr="00F17968" w:rsidRDefault="00184F32" w:rsidP="00D97023">
            <w:pPr>
              <w:pStyle w:val="afffffff5"/>
              <w:spacing w:after="0"/>
              <w:jc w:val="center"/>
              <w:rPr>
                <w:sz w:val="20"/>
              </w:rPr>
            </w:pPr>
            <w:r w:rsidRPr="00F17968">
              <w:rPr>
                <w:sz w:val="20"/>
              </w:rPr>
              <w:t>КГА ПОУ ГАСКК МЦК</w:t>
            </w:r>
          </w:p>
        </w:tc>
        <w:tc>
          <w:tcPr>
            <w:tcW w:w="1559" w:type="dxa"/>
          </w:tcPr>
          <w:p w:rsidR="00184F32" w:rsidRPr="00F17968" w:rsidRDefault="00184F32" w:rsidP="00D97023">
            <w:pPr>
              <w:pStyle w:val="afffffff5"/>
              <w:spacing w:after="0"/>
              <w:jc w:val="center"/>
              <w:rPr>
                <w:sz w:val="20"/>
              </w:rPr>
            </w:pPr>
            <w:r w:rsidRPr="00F17968">
              <w:rPr>
                <w:sz w:val="20"/>
              </w:rPr>
              <w:t>преподаватель</w:t>
            </w:r>
          </w:p>
        </w:tc>
        <w:tc>
          <w:tcPr>
            <w:tcW w:w="2976" w:type="dxa"/>
          </w:tcPr>
          <w:p w:rsidR="00184F32" w:rsidRPr="00F17968" w:rsidRDefault="00184F32" w:rsidP="00D97023">
            <w:pPr>
              <w:pStyle w:val="afffffff5"/>
              <w:spacing w:after="0"/>
              <w:jc w:val="center"/>
              <w:rPr>
                <w:sz w:val="20"/>
              </w:rPr>
            </w:pPr>
            <w:r>
              <w:rPr>
                <w:sz w:val="20"/>
              </w:rPr>
              <w:t>26</w:t>
            </w:r>
          </w:p>
        </w:tc>
      </w:tr>
      <w:tr w:rsidR="00184F32" w:rsidTr="00D97023">
        <w:tc>
          <w:tcPr>
            <w:tcW w:w="461" w:type="dxa"/>
          </w:tcPr>
          <w:p w:rsidR="00184F32" w:rsidRDefault="00184F32" w:rsidP="00D97023">
            <w:pPr>
              <w:pStyle w:val="afffffff5"/>
              <w:spacing w:after="0"/>
              <w:jc w:val="center"/>
              <w:rPr>
                <w:i/>
                <w:sz w:val="20"/>
              </w:rPr>
            </w:pPr>
            <w:r>
              <w:rPr>
                <w:i/>
                <w:sz w:val="20"/>
              </w:rPr>
              <w:t>6</w:t>
            </w:r>
          </w:p>
        </w:tc>
        <w:tc>
          <w:tcPr>
            <w:tcW w:w="1661" w:type="dxa"/>
          </w:tcPr>
          <w:p w:rsidR="00184F32" w:rsidRPr="00F17968" w:rsidRDefault="00184F32" w:rsidP="00D97023">
            <w:pPr>
              <w:pStyle w:val="afffffff5"/>
              <w:spacing w:after="0"/>
              <w:jc w:val="center"/>
              <w:rPr>
                <w:sz w:val="20"/>
              </w:rPr>
            </w:pPr>
            <w:r>
              <w:rPr>
                <w:sz w:val="20"/>
              </w:rPr>
              <w:t>Ярыгин А.А.</w:t>
            </w:r>
          </w:p>
        </w:tc>
        <w:tc>
          <w:tcPr>
            <w:tcW w:w="3260" w:type="dxa"/>
          </w:tcPr>
          <w:p w:rsidR="00184F32" w:rsidRPr="00F17968" w:rsidRDefault="00184F32" w:rsidP="00D97023">
            <w:pPr>
              <w:pStyle w:val="afffffff5"/>
              <w:spacing w:after="0"/>
              <w:jc w:val="center"/>
              <w:rPr>
                <w:sz w:val="20"/>
              </w:rPr>
            </w:pPr>
            <w:r w:rsidRPr="00F17968">
              <w:rPr>
                <w:sz w:val="20"/>
              </w:rPr>
              <w:t>КГА ПОУ ГАСКК МЦК</w:t>
            </w:r>
          </w:p>
        </w:tc>
        <w:tc>
          <w:tcPr>
            <w:tcW w:w="1559" w:type="dxa"/>
          </w:tcPr>
          <w:p w:rsidR="00184F32" w:rsidRPr="00F17968" w:rsidRDefault="00184F32" w:rsidP="00D97023">
            <w:pPr>
              <w:pStyle w:val="afffffff5"/>
              <w:spacing w:after="0"/>
              <w:jc w:val="center"/>
              <w:rPr>
                <w:sz w:val="20"/>
              </w:rPr>
            </w:pPr>
            <w:r w:rsidRPr="00F17968">
              <w:rPr>
                <w:sz w:val="20"/>
              </w:rPr>
              <w:t>Мастер производственного обучения</w:t>
            </w:r>
          </w:p>
        </w:tc>
        <w:tc>
          <w:tcPr>
            <w:tcW w:w="2976" w:type="dxa"/>
          </w:tcPr>
          <w:p w:rsidR="00184F32" w:rsidRPr="00F17968" w:rsidRDefault="00184F32" w:rsidP="00D97023">
            <w:pPr>
              <w:pStyle w:val="afffffff5"/>
              <w:spacing w:after="0"/>
              <w:jc w:val="center"/>
              <w:rPr>
                <w:sz w:val="20"/>
              </w:rPr>
            </w:pPr>
            <w:r>
              <w:rPr>
                <w:sz w:val="20"/>
              </w:rPr>
              <w:t>2</w:t>
            </w:r>
          </w:p>
        </w:tc>
      </w:tr>
      <w:tr w:rsidR="00900870" w:rsidTr="00D97023">
        <w:tc>
          <w:tcPr>
            <w:tcW w:w="461" w:type="dxa"/>
          </w:tcPr>
          <w:p w:rsidR="00900870" w:rsidRDefault="00900870" w:rsidP="00D97023">
            <w:pPr>
              <w:pStyle w:val="afffffff5"/>
              <w:spacing w:after="0"/>
              <w:jc w:val="center"/>
              <w:rPr>
                <w:i/>
                <w:sz w:val="20"/>
              </w:rPr>
            </w:pPr>
            <w:r>
              <w:rPr>
                <w:i/>
                <w:sz w:val="20"/>
              </w:rPr>
              <w:t>7</w:t>
            </w:r>
          </w:p>
        </w:tc>
        <w:tc>
          <w:tcPr>
            <w:tcW w:w="1661" w:type="dxa"/>
          </w:tcPr>
          <w:p w:rsidR="00900870" w:rsidRDefault="00900870" w:rsidP="00D97023">
            <w:pPr>
              <w:pStyle w:val="afffffff5"/>
              <w:spacing w:after="0"/>
              <w:jc w:val="center"/>
              <w:rPr>
                <w:sz w:val="20"/>
              </w:rPr>
            </w:pPr>
            <w:r>
              <w:rPr>
                <w:sz w:val="20"/>
              </w:rPr>
              <w:t>Кошелев Д.А.</w:t>
            </w:r>
          </w:p>
        </w:tc>
        <w:tc>
          <w:tcPr>
            <w:tcW w:w="3260" w:type="dxa"/>
          </w:tcPr>
          <w:p w:rsidR="00900870" w:rsidRPr="00F17968" w:rsidRDefault="00900870" w:rsidP="00D97023">
            <w:pPr>
              <w:pStyle w:val="afffffff5"/>
              <w:spacing w:after="0"/>
              <w:jc w:val="center"/>
              <w:rPr>
                <w:sz w:val="20"/>
              </w:rPr>
            </w:pPr>
            <w:r w:rsidRPr="00F17968">
              <w:rPr>
                <w:sz w:val="20"/>
              </w:rPr>
              <w:t>КГА ПОУ ГАСКК МЦК</w:t>
            </w:r>
          </w:p>
        </w:tc>
        <w:tc>
          <w:tcPr>
            <w:tcW w:w="1559" w:type="dxa"/>
          </w:tcPr>
          <w:p w:rsidR="00900870" w:rsidRPr="00F17968" w:rsidRDefault="00900870" w:rsidP="00D97023">
            <w:pPr>
              <w:pStyle w:val="afffffff5"/>
              <w:spacing w:after="0"/>
              <w:jc w:val="center"/>
              <w:rPr>
                <w:sz w:val="20"/>
              </w:rPr>
            </w:pPr>
            <w:r w:rsidRPr="00F17968">
              <w:rPr>
                <w:sz w:val="20"/>
              </w:rPr>
              <w:t>преподаватель</w:t>
            </w:r>
          </w:p>
        </w:tc>
        <w:tc>
          <w:tcPr>
            <w:tcW w:w="2976" w:type="dxa"/>
          </w:tcPr>
          <w:p w:rsidR="00900870" w:rsidRDefault="00900870" w:rsidP="00D97023">
            <w:pPr>
              <w:pStyle w:val="afffffff5"/>
              <w:spacing w:after="0"/>
              <w:jc w:val="center"/>
              <w:rPr>
                <w:sz w:val="20"/>
              </w:rPr>
            </w:pPr>
            <w:r>
              <w:rPr>
                <w:sz w:val="20"/>
              </w:rPr>
              <w:t>4</w:t>
            </w:r>
          </w:p>
        </w:tc>
      </w:tr>
    </w:tbl>
    <w:p w:rsidR="00184F32" w:rsidRDefault="00184F32">
      <w:pPr>
        <w:pStyle w:val="afffffff5"/>
        <w:ind w:firstLine="709"/>
        <w:jc w:val="both"/>
      </w:pPr>
    </w:p>
    <w:p w:rsidR="00DA13E0" w:rsidRDefault="00ED6E6E">
      <w:pPr>
        <w:pStyle w:val="111"/>
        <w:spacing w:before="0" w:after="0"/>
      </w:pPr>
      <w:bookmarkStart w:id="34" w:name="__RefHeading___27"/>
      <w:bookmarkEnd w:id="34"/>
      <w:r>
        <w:t>6.4. Расчеты финансового обеспечения реализации образовательной программы</w:t>
      </w:r>
    </w:p>
    <w:p w:rsidR="00DA13E0" w:rsidRDefault="00ED6E6E">
      <w:pPr>
        <w:pStyle w:val="1f6"/>
        <w:ind w:firstLine="709"/>
        <w:jc w:val="both"/>
      </w:pPr>
      <w: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rsidR="00DA13E0" w:rsidRDefault="00ED6E6E">
      <w:pPr>
        <w:pStyle w:val="1f6"/>
        <w:ind w:firstLine="709"/>
        <w:jc w:val="both"/>
      </w:pPr>
      <w: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DA13E0" w:rsidRPr="00184F32" w:rsidRDefault="00ED6E6E">
      <w:pPr>
        <w:pStyle w:val="afffffff5"/>
        <w:spacing w:after="0" w:line="240" w:lineRule="auto"/>
        <w:ind w:firstLine="709"/>
        <w:jc w:val="both"/>
      </w:pPr>
      <w:r w:rsidRPr="00184F32">
        <w:t xml:space="preserve">Расчетная величина стоимости обучения из расчета на одного обучающегося в соответствии с рекомендациями федеральных и региональных нормативных документов составляет </w:t>
      </w:r>
      <w:r w:rsidR="00184F32" w:rsidRPr="00184F32">
        <w:t>153 рублей</w:t>
      </w:r>
      <w:r w:rsidRPr="00184F32">
        <w:t>.</w:t>
      </w:r>
    </w:p>
    <w:sectPr w:rsidR="00DA13E0" w:rsidRPr="00184F32" w:rsidSect="002E47DE">
      <w:headerReference w:type="even" r:id="rId21"/>
      <w:headerReference w:type="default" r:id="rId22"/>
      <w:headerReference w:type="first" r:id="rId23"/>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FD4" w:rsidRDefault="00DB3FD4">
      <w:pPr>
        <w:spacing w:after="0" w:line="240" w:lineRule="auto"/>
      </w:pPr>
      <w:r>
        <w:separator/>
      </w:r>
    </w:p>
  </w:endnote>
  <w:endnote w:type="continuationSeparator" w:id="0">
    <w:p w:rsidR="00DB3FD4" w:rsidRDefault="00DB3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XO Thames">
    <w:charset w:val="00"/>
    <w:family w:val="auto"/>
    <w:pitch w:val="default"/>
  </w:font>
  <w:font w:name="Times">
    <w:panose1 w:val="02020603050405020304"/>
    <w:charset w:val="CC"/>
    <w:family w:val="roman"/>
    <w:pitch w:val="variable"/>
    <w:sig w:usb0="20002A87" w:usb1="00000000" w:usb2="00000000" w:usb3="00000000" w:csb0="000001FF" w:csb1="00000000"/>
  </w:font>
  <w:font w:name="DejaVu Sans">
    <w:altName w:val="Verdana"/>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FD4" w:rsidRDefault="00DB3FD4">
      <w:pPr>
        <w:spacing w:after="0" w:line="240" w:lineRule="auto"/>
      </w:pPr>
      <w:r>
        <w:separator/>
      </w:r>
    </w:p>
  </w:footnote>
  <w:footnote w:type="continuationSeparator" w:id="0">
    <w:p w:rsidR="00DB3FD4" w:rsidRDefault="00DB3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848" w:rsidRPr="00ED6E6E" w:rsidRDefault="00501848" w:rsidP="00ED6E6E">
    <w:pPr>
      <w:pStyle w:val="af1"/>
      <w:jc w:val="center"/>
      <w:rPr>
        <w:rFonts w:ascii="Times New Roman" w:hAnsi="Times New Roman"/>
      </w:rPr>
    </w:pPr>
    <w:r w:rsidRPr="00ED6E6E">
      <w:rPr>
        <w:rFonts w:ascii="Times New Roman" w:hAnsi="Times New Roman"/>
      </w:rPr>
      <w:fldChar w:fldCharType="begin"/>
    </w:r>
    <w:r w:rsidRPr="00ED6E6E">
      <w:rPr>
        <w:rFonts w:ascii="Times New Roman" w:hAnsi="Times New Roman"/>
      </w:rPr>
      <w:instrText xml:space="preserve">PAGE </w:instrText>
    </w:r>
    <w:r w:rsidRPr="00ED6E6E">
      <w:rPr>
        <w:rFonts w:ascii="Times New Roman" w:hAnsi="Times New Roman"/>
      </w:rPr>
      <w:fldChar w:fldCharType="separate"/>
    </w:r>
    <w:r w:rsidR="00A3231C">
      <w:rPr>
        <w:rFonts w:ascii="Times New Roman" w:hAnsi="Times New Roman"/>
        <w:noProof/>
      </w:rPr>
      <w:t>2</w:t>
    </w:r>
    <w:r w:rsidRPr="00ED6E6E">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848" w:rsidRDefault="00501848">
    <w:pPr>
      <w:tabs>
        <w:tab w:val="center" w:pos="4677"/>
        <w:tab w:val="right" w:pos="9355"/>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848" w:rsidRPr="00ED6E6E" w:rsidRDefault="00501848" w:rsidP="00ED6E6E">
    <w:pPr>
      <w:pStyle w:val="af1"/>
      <w:jc w:val="center"/>
      <w:rPr>
        <w:rFonts w:ascii="Times New Roman" w:hAnsi="Times New Roman"/>
      </w:rPr>
    </w:pPr>
    <w:r w:rsidRPr="00ED6E6E">
      <w:rPr>
        <w:rFonts w:ascii="Times New Roman" w:hAnsi="Times New Roman"/>
      </w:rPr>
      <w:fldChar w:fldCharType="begin"/>
    </w:r>
    <w:r w:rsidRPr="00ED6E6E">
      <w:rPr>
        <w:rFonts w:ascii="Times New Roman" w:hAnsi="Times New Roman"/>
      </w:rPr>
      <w:instrText xml:space="preserve">PAGE </w:instrText>
    </w:r>
    <w:r w:rsidRPr="00ED6E6E">
      <w:rPr>
        <w:rFonts w:ascii="Times New Roman" w:hAnsi="Times New Roman"/>
      </w:rPr>
      <w:fldChar w:fldCharType="separate"/>
    </w:r>
    <w:r w:rsidR="00A3231C">
      <w:rPr>
        <w:rFonts w:ascii="Times New Roman" w:hAnsi="Times New Roman"/>
        <w:noProof/>
      </w:rPr>
      <w:t>4</w:t>
    </w:r>
    <w:r w:rsidRPr="00ED6E6E">
      <w:rPr>
        <w:rFonts w:ascii="Times New Roman" w:hAnsi="Times New Roman"/>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848" w:rsidRDefault="00501848">
    <w:pPr>
      <w:tabs>
        <w:tab w:val="center" w:pos="4677"/>
        <w:tab w:val="right" w:pos="9355"/>
      </w:tabs>
      <w:spacing w:after="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848" w:rsidRPr="007C49D3" w:rsidRDefault="00501848" w:rsidP="007C49D3">
    <w:pPr>
      <w:pStyle w:val="af1"/>
      <w:jc w:val="center"/>
      <w:rPr>
        <w:rFonts w:ascii="Times New Roman" w:hAnsi="Times New Roman"/>
      </w:rPr>
    </w:pPr>
    <w:r w:rsidRPr="007C49D3">
      <w:rPr>
        <w:rFonts w:ascii="Times New Roman" w:hAnsi="Times New Roman"/>
      </w:rPr>
      <w:fldChar w:fldCharType="begin"/>
    </w:r>
    <w:r w:rsidRPr="007C49D3">
      <w:rPr>
        <w:rFonts w:ascii="Times New Roman" w:hAnsi="Times New Roman"/>
      </w:rPr>
      <w:instrText xml:space="preserve">PAGE </w:instrText>
    </w:r>
    <w:r w:rsidRPr="007C49D3">
      <w:rPr>
        <w:rFonts w:ascii="Times New Roman" w:hAnsi="Times New Roman"/>
      </w:rPr>
      <w:fldChar w:fldCharType="separate"/>
    </w:r>
    <w:r w:rsidR="00A3231C">
      <w:rPr>
        <w:rFonts w:ascii="Times New Roman" w:hAnsi="Times New Roman"/>
        <w:noProof/>
      </w:rPr>
      <w:t>33</w:t>
    </w:r>
    <w:r w:rsidRPr="007C49D3">
      <w:rPr>
        <w:rFonts w:ascii="Times New Roman" w:hAnsi="Times New Roman"/>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848" w:rsidRDefault="00501848">
    <w:pPr>
      <w:tabs>
        <w:tab w:val="center" w:pos="4677"/>
        <w:tab w:val="right" w:pos="9355"/>
      </w:tabs>
      <w:spacing w:after="0" w:line="240" w:lineRule="aut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848" w:rsidRDefault="00501848">
    <w:pPr>
      <w:tabs>
        <w:tab w:val="center" w:pos="4677"/>
        <w:tab w:val="right" w:pos="9355"/>
      </w:tabs>
      <w:spacing w:after="0" w:line="240" w:lineRule="auto"/>
      <w:jc w:val="center"/>
    </w:pPr>
  </w:p>
  <w:p w:rsidR="00501848" w:rsidRDefault="00501848">
    <w:pPr>
      <w:tabs>
        <w:tab w:val="center" w:pos="4677"/>
        <w:tab w:val="right" w:pos="9355"/>
      </w:tabs>
      <w:spacing w:after="0" w:line="240" w:lineRule="aut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848" w:rsidRDefault="00501848">
    <w:pPr>
      <w:pStyle w:val="af1"/>
      <w:jc w:val="center"/>
    </w:pPr>
    <w:r>
      <w:rPr>
        <w:noProof/>
      </w:rPr>
      <w:fldChar w:fldCharType="begin"/>
    </w:r>
    <w:r>
      <w:rPr>
        <w:noProof/>
      </w:rPr>
      <w:instrText xml:space="preserve">PAGE </w:instrText>
    </w:r>
    <w:r>
      <w:rPr>
        <w:noProof/>
      </w:rPr>
      <w:fldChar w:fldCharType="separate"/>
    </w:r>
    <w:r w:rsidR="00A3231C">
      <w:rPr>
        <w:noProof/>
      </w:rPr>
      <w:t>37</w:t>
    </w:r>
    <w:r>
      <w:rPr>
        <w:noProof/>
      </w:rPr>
      <w:fldChar w:fldCharType="end"/>
    </w:r>
  </w:p>
  <w:p w:rsidR="00501848" w:rsidRDefault="00501848">
    <w:pPr>
      <w:pStyle w:val="af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848" w:rsidRDefault="00501848">
    <w:pPr>
      <w:tabs>
        <w:tab w:val="center" w:pos="4677"/>
        <w:tab w:val="right" w:pos="9355"/>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67F11"/>
    <w:multiLevelType w:val="hybridMultilevel"/>
    <w:tmpl w:val="1A2EDCD4"/>
    <w:lvl w:ilvl="0" w:tplc="4CD63E68">
      <w:start w:val="1"/>
      <w:numFmt w:val="bullet"/>
      <w:lvlText w:val="−"/>
      <w:lvlJc w:val="left"/>
      <w:pPr>
        <w:ind w:left="1429" w:hanging="360"/>
      </w:pPr>
      <w:rPr>
        <w:rFonts w:ascii="Times New Roman" w:hAnsi="Times New Roman"/>
      </w:rPr>
    </w:lvl>
    <w:lvl w:ilvl="1" w:tplc="B12C5334">
      <w:start w:val="1"/>
      <w:numFmt w:val="bullet"/>
      <w:lvlText w:val="o"/>
      <w:lvlJc w:val="left"/>
      <w:pPr>
        <w:ind w:left="2149" w:hanging="360"/>
      </w:pPr>
      <w:rPr>
        <w:rFonts w:ascii="Cambria Math" w:hAnsi="Cambria Math"/>
      </w:rPr>
    </w:lvl>
    <w:lvl w:ilvl="2" w:tplc="7584BC00">
      <w:start w:val="1"/>
      <w:numFmt w:val="bullet"/>
      <w:lvlText w:val=""/>
      <w:lvlJc w:val="left"/>
      <w:pPr>
        <w:ind w:left="2869" w:hanging="360"/>
      </w:pPr>
      <w:rPr>
        <w:rFonts w:ascii="Arial" w:hAnsi="Arial"/>
      </w:rPr>
    </w:lvl>
    <w:lvl w:ilvl="3" w:tplc="FA2C338E">
      <w:start w:val="1"/>
      <w:numFmt w:val="bullet"/>
      <w:lvlText w:val=""/>
      <w:lvlJc w:val="left"/>
      <w:pPr>
        <w:ind w:left="3589" w:hanging="360"/>
      </w:pPr>
      <w:rPr>
        <w:rFonts w:ascii="Calibri" w:hAnsi="Calibri"/>
      </w:rPr>
    </w:lvl>
    <w:lvl w:ilvl="4" w:tplc="32986FA6">
      <w:start w:val="1"/>
      <w:numFmt w:val="bullet"/>
      <w:lvlText w:val="o"/>
      <w:lvlJc w:val="left"/>
      <w:pPr>
        <w:ind w:left="4309" w:hanging="360"/>
      </w:pPr>
      <w:rPr>
        <w:rFonts w:ascii="Cambria Math" w:hAnsi="Cambria Math"/>
      </w:rPr>
    </w:lvl>
    <w:lvl w:ilvl="5" w:tplc="A5CC21E6">
      <w:start w:val="1"/>
      <w:numFmt w:val="bullet"/>
      <w:lvlText w:val=""/>
      <w:lvlJc w:val="left"/>
      <w:pPr>
        <w:ind w:left="5029" w:hanging="360"/>
      </w:pPr>
      <w:rPr>
        <w:rFonts w:ascii="Arial" w:hAnsi="Arial"/>
      </w:rPr>
    </w:lvl>
    <w:lvl w:ilvl="6" w:tplc="E91A0CF2">
      <w:start w:val="1"/>
      <w:numFmt w:val="bullet"/>
      <w:lvlText w:val=""/>
      <w:lvlJc w:val="left"/>
      <w:pPr>
        <w:ind w:left="5749" w:hanging="360"/>
      </w:pPr>
      <w:rPr>
        <w:rFonts w:ascii="Calibri" w:hAnsi="Calibri"/>
      </w:rPr>
    </w:lvl>
    <w:lvl w:ilvl="7" w:tplc="EA3CAADE">
      <w:start w:val="1"/>
      <w:numFmt w:val="bullet"/>
      <w:lvlText w:val="o"/>
      <w:lvlJc w:val="left"/>
      <w:pPr>
        <w:ind w:left="6469" w:hanging="360"/>
      </w:pPr>
      <w:rPr>
        <w:rFonts w:ascii="Cambria Math" w:hAnsi="Cambria Math"/>
      </w:rPr>
    </w:lvl>
    <w:lvl w:ilvl="8" w:tplc="9192FC04">
      <w:start w:val="1"/>
      <w:numFmt w:val="bullet"/>
      <w:lvlText w:val=""/>
      <w:lvlJc w:val="left"/>
      <w:pPr>
        <w:ind w:left="7189" w:hanging="360"/>
      </w:pPr>
      <w:rPr>
        <w:rFonts w:ascii="Arial" w:hAnsi="Arial"/>
      </w:rPr>
    </w:lvl>
  </w:abstractNum>
  <w:abstractNum w:abstractNumId="1">
    <w:nsid w:val="53565D83"/>
    <w:multiLevelType w:val="hybridMultilevel"/>
    <w:tmpl w:val="5EC89B3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4FC5240"/>
    <w:multiLevelType w:val="hybridMultilevel"/>
    <w:tmpl w:val="47F60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EE4FDD"/>
    <w:multiLevelType w:val="hybridMultilevel"/>
    <w:tmpl w:val="09EE6AB6"/>
    <w:lvl w:ilvl="0" w:tplc="43C8DD16">
      <w:start w:val="1"/>
      <w:numFmt w:val="bullet"/>
      <w:lvlText w:val=""/>
      <w:lvlJc w:val="left"/>
      <w:pPr>
        <w:ind w:left="1429" w:hanging="360"/>
      </w:pPr>
      <w:rPr>
        <w:rFonts w:ascii="Symbol" w:hAnsi="Symbol"/>
      </w:rPr>
    </w:lvl>
    <w:lvl w:ilvl="1" w:tplc="356CD9C0">
      <w:start w:val="1"/>
      <w:numFmt w:val="bullet"/>
      <w:lvlText w:val="o"/>
      <w:lvlJc w:val="left"/>
      <w:pPr>
        <w:ind w:left="2149" w:hanging="360"/>
      </w:pPr>
      <w:rPr>
        <w:rFonts w:ascii="Courier New" w:hAnsi="Courier New"/>
      </w:rPr>
    </w:lvl>
    <w:lvl w:ilvl="2" w:tplc="3D0A10E6">
      <w:start w:val="1"/>
      <w:numFmt w:val="bullet"/>
      <w:lvlText w:val=""/>
      <w:lvlJc w:val="left"/>
      <w:pPr>
        <w:ind w:left="2869" w:hanging="360"/>
      </w:pPr>
      <w:rPr>
        <w:rFonts w:ascii="Wingdings" w:hAnsi="Wingdings"/>
      </w:rPr>
    </w:lvl>
    <w:lvl w:ilvl="3" w:tplc="B932686C">
      <w:start w:val="1"/>
      <w:numFmt w:val="bullet"/>
      <w:lvlText w:val=""/>
      <w:lvlJc w:val="left"/>
      <w:pPr>
        <w:ind w:left="3589" w:hanging="360"/>
      </w:pPr>
      <w:rPr>
        <w:rFonts w:ascii="Symbol" w:hAnsi="Symbol"/>
      </w:rPr>
    </w:lvl>
    <w:lvl w:ilvl="4" w:tplc="58D6930A">
      <w:start w:val="1"/>
      <w:numFmt w:val="bullet"/>
      <w:lvlText w:val="o"/>
      <w:lvlJc w:val="left"/>
      <w:pPr>
        <w:ind w:left="4309" w:hanging="360"/>
      </w:pPr>
      <w:rPr>
        <w:rFonts w:ascii="Courier New" w:hAnsi="Courier New"/>
      </w:rPr>
    </w:lvl>
    <w:lvl w:ilvl="5" w:tplc="5824C538">
      <w:start w:val="1"/>
      <w:numFmt w:val="bullet"/>
      <w:lvlText w:val=""/>
      <w:lvlJc w:val="left"/>
      <w:pPr>
        <w:ind w:left="5029" w:hanging="360"/>
      </w:pPr>
      <w:rPr>
        <w:rFonts w:ascii="Wingdings" w:hAnsi="Wingdings"/>
      </w:rPr>
    </w:lvl>
    <w:lvl w:ilvl="6" w:tplc="833042BE">
      <w:start w:val="1"/>
      <w:numFmt w:val="bullet"/>
      <w:lvlText w:val=""/>
      <w:lvlJc w:val="left"/>
      <w:pPr>
        <w:ind w:left="5749" w:hanging="360"/>
      </w:pPr>
      <w:rPr>
        <w:rFonts w:ascii="Symbol" w:hAnsi="Symbol"/>
      </w:rPr>
    </w:lvl>
    <w:lvl w:ilvl="7" w:tplc="C0260092">
      <w:start w:val="1"/>
      <w:numFmt w:val="bullet"/>
      <w:lvlText w:val="o"/>
      <w:lvlJc w:val="left"/>
      <w:pPr>
        <w:ind w:left="6469" w:hanging="360"/>
      </w:pPr>
      <w:rPr>
        <w:rFonts w:ascii="Courier New" w:hAnsi="Courier New"/>
      </w:rPr>
    </w:lvl>
    <w:lvl w:ilvl="8" w:tplc="4F8885D6">
      <w:start w:val="1"/>
      <w:numFmt w:val="bullet"/>
      <w:lvlText w:val=""/>
      <w:lvlJc w:val="left"/>
      <w:pPr>
        <w:ind w:left="7189" w:hanging="360"/>
      </w:pPr>
      <w:rPr>
        <w:rFonts w:ascii="Wingdings" w:hAnsi="Wingdings"/>
      </w:rPr>
    </w:lvl>
  </w:abstractNum>
  <w:num w:numId="1">
    <w:abstractNumId w:val="0"/>
  </w:num>
  <w:num w:numId="2">
    <w:abstractNumId w:val="3"/>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0"/>
    <w:rsid w:val="00016BD7"/>
    <w:rsid w:val="00017AFF"/>
    <w:rsid w:val="00024CE6"/>
    <w:rsid w:val="00051A7E"/>
    <w:rsid w:val="000A2B43"/>
    <w:rsid w:val="000F183D"/>
    <w:rsid w:val="00106F4D"/>
    <w:rsid w:val="00110DC0"/>
    <w:rsid w:val="00110E2F"/>
    <w:rsid w:val="00116B08"/>
    <w:rsid w:val="001253CC"/>
    <w:rsid w:val="00146903"/>
    <w:rsid w:val="00160EBB"/>
    <w:rsid w:val="00184262"/>
    <w:rsid w:val="00184813"/>
    <w:rsid w:val="00184F32"/>
    <w:rsid w:val="001F2D96"/>
    <w:rsid w:val="001F7B10"/>
    <w:rsid w:val="00225B52"/>
    <w:rsid w:val="00250A2F"/>
    <w:rsid w:val="0026236B"/>
    <w:rsid w:val="00281078"/>
    <w:rsid w:val="002A3926"/>
    <w:rsid w:val="002E47DE"/>
    <w:rsid w:val="00306056"/>
    <w:rsid w:val="003208AE"/>
    <w:rsid w:val="003335BE"/>
    <w:rsid w:val="00337407"/>
    <w:rsid w:val="00367944"/>
    <w:rsid w:val="003C329C"/>
    <w:rsid w:val="003D2E74"/>
    <w:rsid w:val="003E0867"/>
    <w:rsid w:val="003F171C"/>
    <w:rsid w:val="003F6A2F"/>
    <w:rsid w:val="00407EA4"/>
    <w:rsid w:val="004218FF"/>
    <w:rsid w:val="00443CCB"/>
    <w:rsid w:val="00453B56"/>
    <w:rsid w:val="004814BF"/>
    <w:rsid w:val="00501848"/>
    <w:rsid w:val="005229AB"/>
    <w:rsid w:val="00532993"/>
    <w:rsid w:val="005552FF"/>
    <w:rsid w:val="00555F62"/>
    <w:rsid w:val="00586167"/>
    <w:rsid w:val="005A4069"/>
    <w:rsid w:val="005C2027"/>
    <w:rsid w:val="006244E9"/>
    <w:rsid w:val="006A62D6"/>
    <w:rsid w:val="006D7E6B"/>
    <w:rsid w:val="00705DD1"/>
    <w:rsid w:val="00713D5A"/>
    <w:rsid w:val="00735D14"/>
    <w:rsid w:val="00745EA0"/>
    <w:rsid w:val="00770DCA"/>
    <w:rsid w:val="007857D7"/>
    <w:rsid w:val="007A155B"/>
    <w:rsid w:val="007B7682"/>
    <w:rsid w:val="007C49D3"/>
    <w:rsid w:val="007E63CD"/>
    <w:rsid w:val="00813B0A"/>
    <w:rsid w:val="00821447"/>
    <w:rsid w:val="0085213D"/>
    <w:rsid w:val="00873157"/>
    <w:rsid w:val="0088287D"/>
    <w:rsid w:val="008A7E08"/>
    <w:rsid w:val="008C2899"/>
    <w:rsid w:val="008C530B"/>
    <w:rsid w:val="008E7768"/>
    <w:rsid w:val="00900870"/>
    <w:rsid w:val="0091482D"/>
    <w:rsid w:val="00941033"/>
    <w:rsid w:val="00995C06"/>
    <w:rsid w:val="009D0D51"/>
    <w:rsid w:val="009D3ABC"/>
    <w:rsid w:val="00A2312C"/>
    <w:rsid w:val="00A3231C"/>
    <w:rsid w:val="00A41FA8"/>
    <w:rsid w:val="00A65EE5"/>
    <w:rsid w:val="00A7183A"/>
    <w:rsid w:val="00A87A18"/>
    <w:rsid w:val="00AB684E"/>
    <w:rsid w:val="00AE4F3E"/>
    <w:rsid w:val="00B20538"/>
    <w:rsid w:val="00B53B2D"/>
    <w:rsid w:val="00B754FC"/>
    <w:rsid w:val="00B813CA"/>
    <w:rsid w:val="00B933C7"/>
    <w:rsid w:val="00BA3ED0"/>
    <w:rsid w:val="00BB571B"/>
    <w:rsid w:val="00BC1976"/>
    <w:rsid w:val="00BC23C3"/>
    <w:rsid w:val="00BE00B4"/>
    <w:rsid w:val="00C2291A"/>
    <w:rsid w:val="00C26F62"/>
    <w:rsid w:val="00C40848"/>
    <w:rsid w:val="00C600FC"/>
    <w:rsid w:val="00C77FDF"/>
    <w:rsid w:val="00D10515"/>
    <w:rsid w:val="00D25AA4"/>
    <w:rsid w:val="00D25EB0"/>
    <w:rsid w:val="00D26DD4"/>
    <w:rsid w:val="00D341A4"/>
    <w:rsid w:val="00D40978"/>
    <w:rsid w:val="00D45785"/>
    <w:rsid w:val="00D500B1"/>
    <w:rsid w:val="00D97023"/>
    <w:rsid w:val="00DA13E0"/>
    <w:rsid w:val="00DA1689"/>
    <w:rsid w:val="00DA5F33"/>
    <w:rsid w:val="00DB3FD4"/>
    <w:rsid w:val="00DC745C"/>
    <w:rsid w:val="00DD4E8A"/>
    <w:rsid w:val="00DF4952"/>
    <w:rsid w:val="00E140FB"/>
    <w:rsid w:val="00E36F66"/>
    <w:rsid w:val="00E62D62"/>
    <w:rsid w:val="00E812A5"/>
    <w:rsid w:val="00E915DC"/>
    <w:rsid w:val="00ED6E6E"/>
    <w:rsid w:val="00F02971"/>
    <w:rsid w:val="00F23C51"/>
    <w:rsid w:val="00F65D7D"/>
    <w:rsid w:val="00F80D49"/>
    <w:rsid w:val="00F90EF6"/>
    <w:rsid w:val="00F9145B"/>
    <w:rsid w:val="00FB6846"/>
    <w:rsid w:val="00FE0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91482D"/>
  </w:style>
  <w:style w:type="paragraph" w:styleId="10">
    <w:name w:val="heading 1"/>
    <w:basedOn w:val="a"/>
    <w:next w:val="a"/>
    <w:link w:val="11"/>
    <w:uiPriority w:val="9"/>
    <w:qFormat/>
    <w:rsid w:val="002E47DE"/>
    <w:pPr>
      <w:keepNext/>
      <w:keepLines/>
      <w:spacing w:after="0" w:line="360" w:lineRule="auto"/>
      <w:jc w:val="center"/>
      <w:outlineLvl w:val="0"/>
    </w:pPr>
    <w:rPr>
      <w:rFonts w:ascii="Times New Roman Полужирный" w:hAnsi="Times New Roman Полужирный"/>
      <w:b/>
      <w:sz w:val="24"/>
    </w:rPr>
  </w:style>
  <w:style w:type="paragraph" w:styleId="2">
    <w:name w:val="heading 2"/>
    <w:basedOn w:val="a"/>
    <w:next w:val="a"/>
    <w:link w:val="20"/>
    <w:uiPriority w:val="9"/>
    <w:qFormat/>
    <w:rsid w:val="002E47DE"/>
    <w:pPr>
      <w:keepNext/>
      <w:keepLines/>
      <w:spacing w:after="120" w:line="360" w:lineRule="auto"/>
      <w:ind w:firstLine="709"/>
      <w:jc w:val="both"/>
      <w:outlineLvl w:val="1"/>
    </w:pPr>
    <w:rPr>
      <w:rFonts w:ascii="Times New Roman" w:hAnsi="Times New Roman"/>
      <w:b/>
      <w:sz w:val="28"/>
    </w:rPr>
  </w:style>
  <w:style w:type="paragraph" w:styleId="3">
    <w:name w:val="heading 3"/>
    <w:basedOn w:val="a"/>
    <w:next w:val="a"/>
    <w:link w:val="30"/>
    <w:uiPriority w:val="9"/>
    <w:qFormat/>
    <w:rsid w:val="002E47DE"/>
    <w:pPr>
      <w:spacing w:before="140" w:line="360" w:lineRule="auto"/>
      <w:jc w:val="center"/>
      <w:outlineLvl w:val="2"/>
    </w:pPr>
    <w:rPr>
      <w:rFonts w:ascii="Times New Roman" w:hAnsi="Times New Roman"/>
      <w:b/>
      <w:sz w:val="28"/>
    </w:rPr>
  </w:style>
  <w:style w:type="paragraph" w:styleId="4">
    <w:name w:val="heading 4"/>
    <w:basedOn w:val="a"/>
    <w:next w:val="a"/>
    <w:link w:val="40"/>
    <w:uiPriority w:val="9"/>
    <w:qFormat/>
    <w:rsid w:val="002E47DE"/>
    <w:pPr>
      <w:keepNext/>
      <w:keepLines/>
      <w:spacing w:after="120" w:line="360" w:lineRule="auto"/>
      <w:jc w:val="center"/>
      <w:outlineLvl w:val="3"/>
    </w:pPr>
    <w:rPr>
      <w:rFonts w:ascii="Times New Roman" w:hAnsi="Times New Roman"/>
      <w:b/>
      <w:sz w:val="28"/>
    </w:rPr>
  </w:style>
  <w:style w:type="paragraph" w:styleId="5">
    <w:name w:val="heading 5"/>
    <w:basedOn w:val="a"/>
    <w:next w:val="a"/>
    <w:link w:val="50"/>
    <w:uiPriority w:val="9"/>
    <w:qFormat/>
    <w:rsid w:val="002E47DE"/>
    <w:pPr>
      <w:keepNext/>
      <w:keepLines/>
      <w:spacing w:before="320" w:after="200" w:line="252" w:lineRule="auto"/>
      <w:outlineLvl w:val="4"/>
    </w:pPr>
    <w:rPr>
      <w:rFonts w:ascii="Arial" w:hAnsi="Arial"/>
      <w:b/>
      <w:sz w:val="24"/>
    </w:rPr>
  </w:style>
  <w:style w:type="paragraph" w:styleId="6">
    <w:name w:val="heading 6"/>
    <w:basedOn w:val="a"/>
    <w:next w:val="a"/>
    <w:link w:val="60"/>
    <w:uiPriority w:val="9"/>
    <w:qFormat/>
    <w:rsid w:val="002E47DE"/>
    <w:pPr>
      <w:keepNext/>
      <w:keepLines/>
      <w:spacing w:before="320" w:after="200" w:line="252" w:lineRule="auto"/>
      <w:outlineLvl w:val="5"/>
    </w:pPr>
    <w:rPr>
      <w:rFonts w:ascii="Arial" w:hAnsi="Arial"/>
      <w:b/>
    </w:rPr>
  </w:style>
  <w:style w:type="paragraph" w:styleId="7">
    <w:name w:val="heading 7"/>
    <w:basedOn w:val="a"/>
    <w:next w:val="a"/>
    <w:link w:val="70"/>
    <w:uiPriority w:val="9"/>
    <w:unhideWhenUsed/>
    <w:qFormat/>
    <w:rsid w:val="002E47DE"/>
    <w:pPr>
      <w:keepNext/>
      <w:keepLines/>
      <w:spacing w:before="320" w:after="200"/>
      <w:outlineLvl w:val="6"/>
    </w:pPr>
    <w:rPr>
      <w:rFonts w:ascii="Arial" w:eastAsia="Arial" w:hAnsi="Arial" w:cs="Arial"/>
      <w:b/>
      <w:bCs/>
      <w:i/>
      <w:iCs/>
      <w:szCs w:val="22"/>
    </w:rPr>
  </w:style>
  <w:style w:type="paragraph" w:styleId="8">
    <w:name w:val="heading 8"/>
    <w:basedOn w:val="a"/>
    <w:next w:val="a"/>
    <w:link w:val="80"/>
    <w:uiPriority w:val="9"/>
    <w:unhideWhenUsed/>
    <w:qFormat/>
    <w:rsid w:val="002E47DE"/>
    <w:pPr>
      <w:keepNext/>
      <w:keepLines/>
      <w:spacing w:before="320" w:after="200"/>
      <w:outlineLvl w:val="7"/>
    </w:pPr>
    <w:rPr>
      <w:rFonts w:ascii="Arial" w:eastAsia="Arial" w:hAnsi="Arial" w:cs="Arial"/>
      <w:i/>
      <w:iCs/>
      <w:szCs w:val="22"/>
    </w:rPr>
  </w:style>
  <w:style w:type="paragraph" w:styleId="9">
    <w:name w:val="heading 9"/>
    <w:basedOn w:val="a"/>
    <w:next w:val="a"/>
    <w:link w:val="90"/>
    <w:uiPriority w:val="9"/>
    <w:unhideWhenUsed/>
    <w:qFormat/>
    <w:rsid w:val="002E47D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2E47DE"/>
    <w:rPr>
      <w:rFonts w:ascii="Arial" w:eastAsia="Arial" w:hAnsi="Arial" w:cs="Arial"/>
      <w:sz w:val="40"/>
      <w:szCs w:val="40"/>
    </w:rPr>
  </w:style>
  <w:style w:type="character" w:customStyle="1" w:styleId="Heading2Char">
    <w:name w:val="Heading 2 Char"/>
    <w:basedOn w:val="a0"/>
    <w:uiPriority w:val="9"/>
    <w:rsid w:val="002E47DE"/>
    <w:rPr>
      <w:rFonts w:ascii="Arial" w:eastAsia="Arial" w:hAnsi="Arial" w:cs="Arial"/>
      <w:sz w:val="34"/>
    </w:rPr>
  </w:style>
  <w:style w:type="character" w:customStyle="1" w:styleId="Heading3Char">
    <w:name w:val="Heading 3 Char"/>
    <w:basedOn w:val="a0"/>
    <w:uiPriority w:val="9"/>
    <w:rsid w:val="002E47DE"/>
    <w:rPr>
      <w:rFonts w:ascii="Arial" w:eastAsia="Arial" w:hAnsi="Arial" w:cs="Arial"/>
      <w:sz w:val="30"/>
      <w:szCs w:val="30"/>
    </w:rPr>
  </w:style>
  <w:style w:type="character" w:customStyle="1" w:styleId="Heading4Char">
    <w:name w:val="Heading 4 Char"/>
    <w:basedOn w:val="a0"/>
    <w:uiPriority w:val="9"/>
    <w:rsid w:val="002E47DE"/>
    <w:rPr>
      <w:rFonts w:ascii="Arial" w:eastAsia="Arial" w:hAnsi="Arial" w:cs="Arial"/>
      <w:b/>
      <w:bCs/>
      <w:sz w:val="26"/>
      <w:szCs w:val="26"/>
    </w:rPr>
  </w:style>
  <w:style w:type="character" w:customStyle="1" w:styleId="Heading5Char">
    <w:name w:val="Heading 5 Char"/>
    <w:basedOn w:val="a0"/>
    <w:uiPriority w:val="9"/>
    <w:rsid w:val="002E47DE"/>
    <w:rPr>
      <w:rFonts w:ascii="Arial" w:eastAsia="Arial" w:hAnsi="Arial" w:cs="Arial"/>
      <w:b/>
      <w:bCs/>
      <w:sz w:val="24"/>
      <w:szCs w:val="24"/>
    </w:rPr>
  </w:style>
  <w:style w:type="character" w:customStyle="1" w:styleId="Heading6Char">
    <w:name w:val="Heading 6 Char"/>
    <w:basedOn w:val="a0"/>
    <w:uiPriority w:val="9"/>
    <w:rsid w:val="002E47DE"/>
    <w:rPr>
      <w:rFonts w:ascii="Arial" w:eastAsia="Arial" w:hAnsi="Arial" w:cs="Arial"/>
      <w:b/>
      <w:bCs/>
      <w:sz w:val="22"/>
      <w:szCs w:val="22"/>
    </w:rPr>
  </w:style>
  <w:style w:type="character" w:customStyle="1" w:styleId="70">
    <w:name w:val="Заголовок 7 Знак"/>
    <w:basedOn w:val="a0"/>
    <w:link w:val="7"/>
    <w:uiPriority w:val="9"/>
    <w:rsid w:val="002E47DE"/>
    <w:rPr>
      <w:rFonts w:ascii="Arial" w:eastAsia="Arial" w:hAnsi="Arial" w:cs="Arial"/>
      <w:b/>
      <w:bCs/>
      <w:i/>
      <w:iCs/>
      <w:sz w:val="22"/>
      <w:szCs w:val="22"/>
    </w:rPr>
  </w:style>
  <w:style w:type="character" w:customStyle="1" w:styleId="80">
    <w:name w:val="Заголовок 8 Знак"/>
    <w:basedOn w:val="a0"/>
    <w:link w:val="8"/>
    <w:uiPriority w:val="9"/>
    <w:rsid w:val="002E47DE"/>
    <w:rPr>
      <w:rFonts w:ascii="Arial" w:eastAsia="Arial" w:hAnsi="Arial" w:cs="Arial"/>
      <w:i/>
      <w:iCs/>
      <w:sz w:val="22"/>
      <w:szCs w:val="22"/>
    </w:rPr>
  </w:style>
  <w:style w:type="character" w:customStyle="1" w:styleId="90">
    <w:name w:val="Заголовок 9 Знак"/>
    <w:basedOn w:val="a0"/>
    <w:link w:val="9"/>
    <w:uiPriority w:val="9"/>
    <w:rsid w:val="002E47DE"/>
    <w:rPr>
      <w:rFonts w:ascii="Arial" w:eastAsia="Arial" w:hAnsi="Arial" w:cs="Arial"/>
      <w:i/>
      <w:iCs/>
      <w:sz w:val="21"/>
      <w:szCs w:val="21"/>
    </w:rPr>
  </w:style>
  <w:style w:type="character" w:customStyle="1" w:styleId="TitleChar">
    <w:name w:val="Title Char"/>
    <w:basedOn w:val="a0"/>
    <w:uiPriority w:val="10"/>
    <w:rsid w:val="002E47DE"/>
    <w:rPr>
      <w:sz w:val="48"/>
      <w:szCs w:val="48"/>
    </w:rPr>
  </w:style>
  <w:style w:type="character" w:customStyle="1" w:styleId="SubtitleChar">
    <w:name w:val="Subtitle Char"/>
    <w:basedOn w:val="a0"/>
    <w:uiPriority w:val="11"/>
    <w:rsid w:val="002E47DE"/>
    <w:rPr>
      <w:sz w:val="24"/>
      <w:szCs w:val="24"/>
    </w:rPr>
  </w:style>
  <w:style w:type="paragraph" w:styleId="21">
    <w:name w:val="Quote"/>
    <w:basedOn w:val="a"/>
    <w:next w:val="a"/>
    <w:link w:val="22"/>
    <w:uiPriority w:val="29"/>
    <w:qFormat/>
    <w:rsid w:val="002E47DE"/>
    <w:pPr>
      <w:ind w:left="720" w:right="720"/>
    </w:pPr>
    <w:rPr>
      <w:i/>
    </w:rPr>
  </w:style>
  <w:style w:type="character" w:customStyle="1" w:styleId="22">
    <w:name w:val="Цитата 2 Знак"/>
    <w:link w:val="21"/>
    <w:uiPriority w:val="29"/>
    <w:rsid w:val="002E47DE"/>
    <w:rPr>
      <w:i/>
    </w:rPr>
  </w:style>
  <w:style w:type="paragraph" w:styleId="a3">
    <w:name w:val="Intense Quote"/>
    <w:basedOn w:val="a"/>
    <w:next w:val="a"/>
    <w:link w:val="a4"/>
    <w:uiPriority w:val="30"/>
    <w:qFormat/>
    <w:rsid w:val="002E47D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2E47DE"/>
    <w:rPr>
      <w:i/>
    </w:rPr>
  </w:style>
  <w:style w:type="character" w:customStyle="1" w:styleId="HeaderChar">
    <w:name w:val="Header Char"/>
    <w:basedOn w:val="a0"/>
    <w:uiPriority w:val="99"/>
    <w:rsid w:val="002E47DE"/>
  </w:style>
  <w:style w:type="character" w:customStyle="1" w:styleId="FooterChar">
    <w:name w:val="Footer Char"/>
    <w:basedOn w:val="a0"/>
    <w:uiPriority w:val="99"/>
    <w:rsid w:val="002E47DE"/>
  </w:style>
  <w:style w:type="paragraph" w:styleId="a5">
    <w:name w:val="caption"/>
    <w:basedOn w:val="a"/>
    <w:next w:val="a"/>
    <w:uiPriority w:val="35"/>
    <w:semiHidden/>
    <w:unhideWhenUsed/>
    <w:qFormat/>
    <w:rsid w:val="002E47DE"/>
    <w:pPr>
      <w:spacing w:line="276" w:lineRule="auto"/>
    </w:pPr>
    <w:rPr>
      <w:b/>
      <w:bCs/>
      <w:color w:val="4F81BD" w:themeColor="accent1"/>
      <w:sz w:val="18"/>
      <w:szCs w:val="18"/>
    </w:rPr>
  </w:style>
  <w:style w:type="character" w:customStyle="1" w:styleId="CaptionChar">
    <w:name w:val="Caption Char"/>
    <w:uiPriority w:val="99"/>
    <w:rsid w:val="002E47DE"/>
  </w:style>
  <w:style w:type="table" w:customStyle="1" w:styleId="TableGridLight">
    <w:name w:val="Table Grid Light"/>
    <w:basedOn w:val="a1"/>
    <w:uiPriority w:val="59"/>
    <w:rsid w:val="002E47D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2E47D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E47DE"/>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E47DE"/>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E47D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E47D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E47D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E47D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E47D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E47D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2E47D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E47D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E47D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E47D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E47D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E47D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E47D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2E47D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E47D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E47D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E47D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E47D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E47D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E47D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2E47DE"/>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E47D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E47D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2E47D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E47D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E47D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E47D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2E47D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E47D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E47D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E47D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E47D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E47D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E47D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2E47DE"/>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E47DE"/>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E47D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E47DE"/>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E47D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E47DE"/>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E47DE"/>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2E47DE"/>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E47DE"/>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E47DE"/>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E47DE"/>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E47DE"/>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E47DE"/>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E47DE"/>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2E47DE"/>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E47DE"/>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E47DE"/>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E47DE"/>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E47DE"/>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E47DE"/>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E47DE"/>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2E47D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E47DE"/>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E47D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E47DE"/>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E47D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E47DE"/>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E47DE"/>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2E47D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E47D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E47D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E47D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E47D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E47D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E47D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2E47DE"/>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E47DE"/>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E47DE"/>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E47DE"/>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E47DE"/>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E47DE"/>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E47DE"/>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2E47D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E47DE"/>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E47DE"/>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E47DE"/>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E47DE"/>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E47DE"/>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E47DE"/>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2E47DE"/>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E47DE"/>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E47DE"/>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E47DE"/>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E47DE"/>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E47DE"/>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E47DE"/>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E47DE"/>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E47DE"/>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E47DE"/>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E47DE"/>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E47DE"/>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E47DE"/>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E47DE"/>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E47DE"/>
    <w:pPr>
      <w:spacing w:after="0" w:line="240" w:lineRule="auto"/>
    </w:pPr>
    <w:rPr>
      <w:color w:val="404040"/>
      <w:sz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E47DE"/>
    <w:pPr>
      <w:spacing w:after="0" w:line="240" w:lineRule="auto"/>
    </w:pPr>
    <w:rPr>
      <w:color w:val="404040"/>
      <w:sz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E47DE"/>
    <w:pPr>
      <w:spacing w:after="0" w:line="240" w:lineRule="auto"/>
    </w:pPr>
    <w:rPr>
      <w:color w:val="404040"/>
      <w:sz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E47DE"/>
    <w:pPr>
      <w:spacing w:after="0" w:line="240" w:lineRule="auto"/>
    </w:pPr>
    <w:rPr>
      <w:color w:val="404040"/>
      <w:sz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E47DE"/>
    <w:pPr>
      <w:spacing w:after="0" w:line="240" w:lineRule="auto"/>
    </w:pPr>
    <w:rPr>
      <w:color w:val="404040"/>
      <w:sz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E47DE"/>
    <w:pPr>
      <w:spacing w:after="0" w:line="240" w:lineRule="auto"/>
    </w:pPr>
    <w:rPr>
      <w:color w:val="404040"/>
      <w:sz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E47DE"/>
    <w:pPr>
      <w:spacing w:after="0" w:line="240" w:lineRule="auto"/>
    </w:pPr>
    <w:rPr>
      <w:color w:val="404040"/>
      <w:sz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E47DE"/>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E47D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E47D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E47D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E47D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E47D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E47D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basedOn w:val="a"/>
    <w:uiPriority w:val="99"/>
    <w:semiHidden/>
    <w:unhideWhenUsed/>
    <w:rsid w:val="002E47DE"/>
    <w:pPr>
      <w:spacing w:after="40" w:line="240" w:lineRule="auto"/>
    </w:pPr>
    <w:rPr>
      <w:sz w:val="18"/>
    </w:rPr>
  </w:style>
  <w:style w:type="character" w:styleId="a7">
    <w:name w:val="footnote reference"/>
    <w:basedOn w:val="a0"/>
    <w:uiPriority w:val="99"/>
    <w:unhideWhenUsed/>
    <w:rsid w:val="002E47DE"/>
    <w:rPr>
      <w:vertAlign w:val="superscript"/>
    </w:rPr>
  </w:style>
  <w:style w:type="paragraph" w:styleId="a8">
    <w:name w:val="endnote text"/>
    <w:basedOn w:val="a"/>
    <w:link w:val="a9"/>
    <w:uiPriority w:val="99"/>
    <w:semiHidden/>
    <w:unhideWhenUsed/>
    <w:rsid w:val="002E47DE"/>
    <w:pPr>
      <w:spacing w:after="0" w:line="240" w:lineRule="auto"/>
    </w:pPr>
    <w:rPr>
      <w:sz w:val="20"/>
    </w:rPr>
  </w:style>
  <w:style w:type="character" w:customStyle="1" w:styleId="a9">
    <w:name w:val="Текст концевой сноски Знак"/>
    <w:link w:val="a8"/>
    <w:uiPriority w:val="99"/>
    <w:rsid w:val="002E47DE"/>
    <w:rPr>
      <w:sz w:val="20"/>
    </w:rPr>
  </w:style>
  <w:style w:type="paragraph" w:styleId="aa">
    <w:name w:val="table of figures"/>
    <w:basedOn w:val="a"/>
    <w:next w:val="a"/>
    <w:uiPriority w:val="99"/>
    <w:unhideWhenUsed/>
    <w:rsid w:val="002E47DE"/>
    <w:pPr>
      <w:spacing w:after="0"/>
    </w:pPr>
  </w:style>
  <w:style w:type="character" w:customStyle="1" w:styleId="1">
    <w:name w:val="Обычный1"/>
    <w:rsid w:val="002E47DE"/>
  </w:style>
  <w:style w:type="paragraph" w:customStyle="1" w:styleId="xl65">
    <w:name w:val="xl65"/>
    <w:basedOn w:val="a"/>
    <w:link w:val="xl650"/>
    <w:rsid w:val="002E47DE"/>
    <w:pPr>
      <w:spacing w:beforeAutospacing="1" w:afterAutospacing="1" w:line="240" w:lineRule="auto"/>
    </w:pPr>
    <w:rPr>
      <w:rFonts w:ascii="Times New Roman" w:hAnsi="Times New Roman"/>
      <w:sz w:val="14"/>
    </w:rPr>
  </w:style>
  <w:style w:type="character" w:customStyle="1" w:styleId="xl650">
    <w:name w:val="xl65"/>
    <w:basedOn w:val="1"/>
    <w:link w:val="xl65"/>
    <w:rsid w:val="002E47DE"/>
    <w:rPr>
      <w:rFonts w:ascii="Times New Roman" w:hAnsi="Times New Roman"/>
      <w:sz w:val="14"/>
    </w:rPr>
  </w:style>
  <w:style w:type="paragraph" w:customStyle="1" w:styleId="xl117">
    <w:name w:val="xl117"/>
    <w:basedOn w:val="a"/>
    <w:link w:val="xl1170"/>
    <w:rsid w:val="002E47DE"/>
    <w:pPr>
      <w:spacing w:beforeAutospacing="1" w:afterAutospacing="1" w:line="240" w:lineRule="auto"/>
    </w:pPr>
    <w:rPr>
      <w:rFonts w:ascii="Times New Roman" w:hAnsi="Times New Roman"/>
      <w:sz w:val="14"/>
    </w:rPr>
  </w:style>
  <w:style w:type="character" w:customStyle="1" w:styleId="xl1170">
    <w:name w:val="xl117"/>
    <w:basedOn w:val="1"/>
    <w:link w:val="xl117"/>
    <w:rsid w:val="002E47DE"/>
    <w:rPr>
      <w:rFonts w:ascii="Times New Roman" w:hAnsi="Times New Roman"/>
      <w:sz w:val="14"/>
    </w:rPr>
  </w:style>
  <w:style w:type="paragraph" w:customStyle="1" w:styleId="xl163">
    <w:name w:val="xl163"/>
    <w:basedOn w:val="a"/>
    <w:link w:val="xl1630"/>
    <w:rsid w:val="002E47DE"/>
    <w:pPr>
      <w:spacing w:beforeAutospacing="1" w:afterAutospacing="1" w:line="240" w:lineRule="auto"/>
      <w:jc w:val="center"/>
    </w:pPr>
    <w:rPr>
      <w:rFonts w:ascii="Times New Roman" w:hAnsi="Times New Roman"/>
      <w:b/>
      <w:sz w:val="16"/>
    </w:rPr>
  </w:style>
  <w:style w:type="character" w:customStyle="1" w:styleId="xl1630">
    <w:name w:val="xl163"/>
    <w:basedOn w:val="1"/>
    <w:link w:val="xl163"/>
    <w:rsid w:val="002E47DE"/>
    <w:rPr>
      <w:rFonts w:ascii="Times New Roman" w:hAnsi="Times New Roman"/>
      <w:b/>
      <w:sz w:val="16"/>
    </w:rPr>
  </w:style>
  <w:style w:type="paragraph" w:customStyle="1" w:styleId="pTextStyleCenter">
    <w:name w:val="pTextStyleCenter"/>
    <w:basedOn w:val="a"/>
    <w:link w:val="pTextStyleCenter0"/>
    <w:rsid w:val="002E47DE"/>
    <w:pPr>
      <w:spacing w:after="0" w:line="252" w:lineRule="auto"/>
      <w:jc w:val="center"/>
    </w:pPr>
    <w:rPr>
      <w:rFonts w:ascii="Times New Roman" w:hAnsi="Times New Roman"/>
      <w:sz w:val="24"/>
    </w:rPr>
  </w:style>
  <w:style w:type="character" w:customStyle="1" w:styleId="pTextStyleCenter0">
    <w:name w:val="pTextStyleCenter"/>
    <w:basedOn w:val="1"/>
    <w:link w:val="pTextStyleCenter"/>
    <w:rsid w:val="002E47DE"/>
    <w:rPr>
      <w:rFonts w:ascii="Times New Roman" w:hAnsi="Times New Roman"/>
      <w:sz w:val="24"/>
    </w:rPr>
  </w:style>
  <w:style w:type="paragraph" w:customStyle="1" w:styleId="ab">
    <w:name w:val="Формула"/>
    <w:basedOn w:val="a"/>
    <w:next w:val="a"/>
    <w:link w:val="ac"/>
    <w:rsid w:val="002E47DE"/>
    <w:pPr>
      <w:widowControl w:val="0"/>
      <w:spacing w:before="240" w:after="240" w:line="360" w:lineRule="auto"/>
      <w:ind w:left="420" w:right="420" w:firstLine="300"/>
      <w:jc w:val="both"/>
    </w:pPr>
    <w:rPr>
      <w:rFonts w:ascii="Times New Roman" w:hAnsi="Times New Roman"/>
      <w:sz w:val="24"/>
    </w:rPr>
  </w:style>
  <w:style w:type="character" w:customStyle="1" w:styleId="ac">
    <w:name w:val="Формула"/>
    <w:basedOn w:val="1"/>
    <w:link w:val="ab"/>
    <w:rsid w:val="002E47DE"/>
    <w:rPr>
      <w:rFonts w:ascii="Times New Roman" w:hAnsi="Times New Roman"/>
      <w:sz w:val="24"/>
    </w:rPr>
  </w:style>
  <w:style w:type="paragraph" w:customStyle="1" w:styleId="xl144">
    <w:name w:val="xl144"/>
    <w:basedOn w:val="a"/>
    <w:link w:val="xl1440"/>
    <w:rsid w:val="002E47DE"/>
    <w:pPr>
      <w:spacing w:beforeAutospacing="1" w:afterAutospacing="1" w:line="240" w:lineRule="auto"/>
      <w:jc w:val="center"/>
    </w:pPr>
    <w:rPr>
      <w:rFonts w:ascii="Times New Roman" w:hAnsi="Times New Roman"/>
      <w:sz w:val="16"/>
    </w:rPr>
  </w:style>
  <w:style w:type="character" w:customStyle="1" w:styleId="xl1440">
    <w:name w:val="xl144"/>
    <w:basedOn w:val="1"/>
    <w:link w:val="xl144"/>
    <w:rsid w:val="002E47DE"/>
    <w:rPr>
      <w:rFonts w:ascii="Times New Roman" w:hAnsi="Times New Roman"/>
      <w:color w:val="000000"/>
      <w:sz w:val="16"/>
    </w:rPr>
  </w:style>
  <w:style w:type="paragraph" w:styleId="23">
    <w:name w:val="toc 2"/>
    <w:basedOn w:val="a"/>
    <w:next w:val="a"/>
    <w:link w:val="24"/>
    <w:uiPriority w:val="39"/>
    <w:rsid w:val="002E47DE"/>
    <w:pPr>
      <w:spacing w:before="120" w:after="0" w:line="240" w:lineRule="auto"/>
      <w:ind w:left="240"/>
    </w:pPr>
    <w:rPr>
      <w:i/>
      <w:sz w:val="20"/>
    </w:rPr>
  </w:style>
  <w:style w:type="character" w:customStyle="1" w:styleId="24">
    <w:name w:val="Оглавление 2 Знак"/>
    <w:basedOn w:val="1"/>
    <w:link w:val="23"/>
    <w:rsid w:val="002E47DE"/>
    <w:rPr>
      <w:i/>
      <w:sz w:val="20"/>
    </w:rPr>
  </w:style>
  <w:style w:type="paragraph" w:customStyle="1" w:styleId="TableParagraph">
    <w:name w:val="Table Paragraph"/>
    <w:basedOn w:val="a"/>
    <w:link w:val="TableParagraph0"/>
    <w:rsid w:val="002E47DE"/>
    <w:pPr>
      <w:widowControl w:val="0"/>
      <w:spacing w:after="0" w:line="240" w:lineRule="auto"/>
    </w:pPr>
    <w:rPr>
      <w:rFonts w:ascii="Times New Roman" w:hAnsi="Times New Roman"/>
    </w:rPr>
  </w:style>
  <w:style w:type="character" w:customStyle="1" w:styleId="TableParagraph0">
    <w:name w:val="Table Paragraph"/>
    <w:basedOn w:val="1"/>
    <w:link w:val="TableParagraph"/>
    <w:rsid w:val="002E47DE"/>
    <w:rPr>
      <w:rFonts w:ascii="Times New Roman" w:hAnsi="Times New Roman"/>
    </w:rPr>
  </w:style>
  <w:style w:type="paragraph" w:customStyle="1" w:styleId="xl124">
    <w:name w:val="xl124"/>
    <w:basedOn w:val="a"/>
    <w:link w:val="xl1240"/>
    <w:rsid w:val="002E47DE"/>
    <w:pPr>
      <w:spacing w:beforeAutospacing="1" w:afterAutospacing="1" w:line="240" w:lineRule="auto"/>
      <w:jc w:val="center"/>
    </w:pPr>
    <w:rPr>
      <w:rFonts w:ascii="Times New Roman" w:hAnsi="Times New Roman"/>
      <w:b/>
      <w:sz w:val="16"/>
    </w:rPr>
  </w:style>
  <w:style w:type="character" w:customStyle="1" w:styleId="xl1240">
    <w:name w:val="xl124"/>
    <w:basedOn w:val="1"/>
    <w:link w:val="xl124"/>
    <w:rsid w:val="002E47DE"/>
    <w:rPr>
      <w:rFonts w:ascii="Times New Roman" w:hAnsi="Times New Roman"/>
      <w:b/>
      <w:color w:val="000000"/>
      <w:sz w:val="16"/>
    </w:rPr>
  </w:style>
  <w:style w:type="paragraph" w:customStyle="1" w:styleId="ad">
    <w:name w:val="Гипертекстовая ссылка"/>
    <w:link w:val="ae"/>
    <w:rsid w:val="002E47DE"/>
    <w:rPr>
      <w:b/>
      <w:color w:val="106BBE"/>
    </w:rPr>
  </w:style>
  <w:style w:type="character" w:customStyle="1" w:styleId="ae">
    <w:name w:val="Гипертекстовая ссылка"/>
    <w:link w:val="ad"/>
    <w:uiPriority w:val="99"/>
    <w:rsid w:val="002E47DE"/>
    <w:rPr>
      <w:b/>
      <w:color w:val="106BBE"/>
    </w:rPr>
  </w:style>
  <w:style w:type="paragraph" w:customStyle="1" w:styleId="af">
    <w:name w:val="Текст информации об изменениях"/>
    <w:basedOn w:val="a"/>
    <w:next w:val="a"/>
    <w:link w:val="af0"/>
    <w:rsid w:val="002E47DE"/>
    <w:pPr>
      <w:widowControl w:val="0"/>
      <w:spacing w:after="0" w:line="360" w:lineRule="auto"/>
      <w:ind w:firstLine="720"/>
      <w:jc w:val="both"/>
    </w:pPr>
    <w:rPr>
      <w:rFonts w:ascii="Times New Roman" w:hAnsi="Times New Roman"/>
      <w:color w:val="353842"/>
      <w:sz w:val="18"/>
    </w:rPr>
  </w:style>
  <w:style w:type="character" w:customStyle="1" w:styleId="af0">
    <w:name w:val="Текст информации об изменениях"/>
    <w:basedOn w:val="1"/>
    <w:link w:val="af"/>
    <w:rsid w:val="002E47DE"/>
    <w:rPr>
      <w:rFonts w:ascii="Times New Roman" w:hAnsi="Times New Roman"/>
      <w:color w:val="353842"/>
      <w:sz w:val="18"/>
    </w:rPr>
  </w:style>
  <w:style w:type="paragraph" w:customStyle="1" w:styleId="12">
    <w:name w:val="Гиперссылка1"/>
    <w:basedOn w:val="13"/>
    <w:link w:val="14"/>
    <w:rsid w:val="002E47DE"/>
    <w:rPr>
      <w:color w:val="0000FF"/>
      <w:u w:val="single"/>
    </w:rPr>
  </w:style>
  <w:style w:type="character" w:customStyle="1" w:styleId="14">
    <w:name w:val="Гиперссылка1"/>
    <w:basedOn w:val="a0"/>
    <w:link w:val="12"/>
    <w:rsid w:val="002E47DE"/>
    <w:rPr>
      <w:color w:val="0000FF"/>
      <w:u w:val="single"/>
    </w:rPr>
  </w:style>
  <w:style w:type="paragraph" w:customStyle="1" w:styleId="xl160">
    <w:name w:val="xl160"/>
    <w:basedOn w:val="a"/>
    <w:link w:val="xl1600"/>
    <w:rsid w:val="002E47DE"/>
    <w:pPr>
      <w:spacing w:beforeAutospacing="1" w:afterAutospacing="1" w:line="240" w:lineRule="auto"/>
      <w:jc w:val="center"/>
    </w:pPr>
    <w:rPr>
      <w:rFonts w:ascii="Times New Roman" w:hAnsi="Times New Roman"/>
      <w:b/>
      <w:sz w:val="16"/>
    </w:rPr>
  </w:style>
  <w:style w:type="character" w:customStyle="1" w:styleId="xl1600">
    <w:name w:val="xl160"/>
    <w:basedOn w:val="1"/>
    <w:link w:val="xl160"/>
    <w:rsid w:val="002E47DE"/>
    <w:rPr>
      <w:rFonts w:ascii="Times New Roman" w:hAnsi="Times New Roman"/>
      <w:b/>
      <w:sz w:val="16"/>
    </w:rPr>
  </w:style>
  <w:style w:type="paragraph" w:customStyle="1" w:styleId="xl108">
    <w:name w:val="xl108"/>
    <w:basedOn w:val="a"/>
    <w:link w:val="xl1080"/>
    <w:rsid w:val="002E47DE"/>
    <w:pPr>
      <w:spacing w:beforeAutospacing="1" w:afterAutospacing="1" w:line="240" w:lineRule="auto"/>
    </w:pPr>
    <w:rPr>
      <w:rFonts w:ascii="Times New Roman" w:hAnsi="Times New Roman"/>
      <w:sz w:val="16"/>
    </w:rPr>
  </w:style>
  <w:style w:type="character" w:customStyle="1" w:styleId="xl1080">
    <w:name w:val="xl108"/>
    <w:basedOn w:val="1"/>
    <w:link w:val="xl108"/>
    <w:rsid w:val="002E47DE"/>
    <w:rPr>
      <w:rFonts w:ascii="Times New Roman" w:hAnsi="Times New Roman"/>
      <w:color w:val="000000"/>
      <w:sz w:val="16"/>
    </w:rPr>
  </w:style>
  <w:style w:type="paragraph" w:styleId="af1">
    <w:name w:val="header"/>
    <w:basedOn w:val="a"/>
    <w:link w:val="af2"/>
    <w:rsid w:val="002E47DE"/>
    <w:pPr>
      <w:tabs>
        <w:tab w:val="center" w:pos="4677"/>
        <w:tab w:val="right" w:pos="9355"/>
      </w:tabs>
      <w:spacing w:after="0" w:line="240" w:lineRule="auto"/>
    </w:pPr>
    <w:rPr>
      <w:rFonts w:asciiTheme="minorHAnsi" w:hAnsiTheme="minorHAnsi"/>
    </w:rPr>
  </w:style>
  <w:style w:type="character" w:customStyle="1" w:styleId="af2">
    <w:name w:val="Верхний колонтитул Знак"/>
    <w:basedOn w:val="1"/>
    <w:link w:val="af1"/>
    <w:rsid w:val="002E47DE"/>
    <w:rPr>
      <w:rFonts w:asciiTheme="minorHAnsi" w:hAnsiTheme="minorHAnsi"/>
    </w:rPr>
  </w:style>
  <w:style w:type="paragraph" w:customStyle="1" w:styleId="xl169">
    <w:name w:val="xl169"/>
    <w:basedOn w:val="a"/>
    <w:link w:val="xl1690"/>
    <w:rsid w:val="002E47DE"/>
    <w:pPr>
      <w:spacing w:beforeAutospacing="1" w:afterAutospacing="1" w:line="240" w:lineRule="auto"/>
      <w:jc w:val="center"/>
    </w:pPr>
    <w:rPr>
      <w:rFonts w:ascii="Times New Roman" w:hAnsi="Times New Roman"/>
      <w:i/>
      <w:sz w:val="14"/>
    </w:rPr>
  </w:style>
  <w:style w:type="character" w:customStyle="1" w:styleId="xl1690">
    <w:name w:val="xl169"/>
    <w:basedOn w:val="1"/>
    <w:link w:val="xl169"/>
    <w:rsid w:val="002E47DE"/>
    <w:rPr>
      <w:rFonts w:ascii="Times New Roman" w:hAnsi="Times New Roman"/>
      <w:i/>
      <w:sz w:val="14"/>
    </w:rPr>
  </w:style>
  <w:style w:type="paragraph" w:customStyle="1" w:styleId="xl115">
    <w:name w:val="xl115"/>
    <w:basedOn w:val="a"/>
    <w:link w:val="xl1150"/>
    <w:rsid w:val="002E47DE"/>
    <w:pPr>
      <w:spacing w:beforeAutospacing="1" w:afterAutospacing="1" w:line="240" w:lineRule="auto"/>
      <w:jc w:val="center"/>
    </w:pPr>
    <w:rPr>
      <w:rFonts w:ascii="Times New Roman" w:hAnsi="Times New Roman"/>
      <w:b/>
      <w:sz w:val="16"/>
    </w:rPr>
  </w:style>
  <w:style w:type="character" w:customStyle="1" w:styleId="xl1150">
    <w:name w:val="xl115"/>
    <w:basedOn w:val="1"/>
    <w:link w:val="xl115"/>
    <w:rsid w:val="002E47DE"/>
    <w:rPr>
      <w:rFonts w:ascii="Times New Roman" w:hAnsi="Times New Roman"/>
      <w:b/>
      <w:sz w:val="16"/>
    </w:rPr>
  </w:style>
  <w:style w:type="paragraph" w:styleId="42">
    <w:name w:val="toc 4"/>
    <w:basedOn w:val="a"/>
    <w:next w:val="a"/>
    <w:link w:val="43"/>
    <w:uiPriority w:val="39"/>
    <w:rsid w:val="002E47DE"/>
    <w:pPr>
      <w:spacing w:after="0" w:line="240" w:lineRule="auto"/>
      <w:ind w:left="720"/>
    </w:pPr>
    <w:rPr>
      <w:sz w:val="20"/>
    </w:rPr>
  </w:style>
  <w:style w:type="character" w:customStyle="1" w:styleId="43">
    <w:name w:val="Оглавление 4 Знак"/>
    <w:basedOn w:val="1"/>
    <w:link w:val="42"/>
    <w:rsid w:val="002E47DE"/>
    <w:rPr>
      <w:sz w:val="20"/>
    </w:rPr>
  </w:style>
  <w:style w:type="paragraph" w:customStyle="1" w:styleId="c15">
    <w:name w:val="c15"/>
    <w:basedOn w:val="13"/>
    <w:link w:val="c150"/>
    <w:rsid w:val="002E47DE"/>
  </w:style>
  <w:style w:type="character" w:customStyle="1" w:styleId="c150">
    <w:name w:val="c15"/>
    <w:basedOn w:val="a0"/>
    <w:link w:val="c15"/>
    <w:rsid w:val="002E47DE"/>
  </w:style>
  <w:style w:type="paragraph" w:customStyle="1" w:styleId="af3">
    <w:name w:val="Комментарий"/>
    <w:basedOn w:val="af4"/>
    <w:next w:val="a"/>
    <w:link w:val="af5"/>
    <w:rsid w:val="002E47DE"/>
    <w:pPr>
      <w:spacing w:before="75"/>
      <w:ind w:right="0"/>
      <w:jc w:val="both"/>
    </w:pPr>
    <w:rPr>
      <w:color w:val="353842"/>
    </w:rPr>
  </w:style>
  <w:style w:type="character" w:customStyle="1" w:styleId="af5">
    <w:name w:val="Комментарий"/>
    <w:basedOn w:val="af6"/>
    <w:link w:val="af3"/>
    <w:rsid w:val="002E47DE"/>
    <w:rPr>
      <w:rFonts w:ascii="Times New Roman" w:hAnsi="Times New Roman"/>
      <w:color w:val="353842"/>
      <w:sz w:val="24"/>
    </w:rPr>
  </w:style>
  <w:style w:type="paragraph" w:customStyle="1" w:styleId="xl154">
    <w:name w:val="xl154"/>
    <w:basedOn w:val="a"/>
    <w:link w:val="xl1540"/>
    <w:rsid w:val="002E47DE"/>
    <w:pPr>
      <w:spacing w:beforeAutospacing="1" w:afterAutospacing="1" w:line="240" w:lineRule="auto"/>
      <w:jc w:val="center"/>
    </w:pPr>
    <w:rPr>
      <w:rFonts w:ascii="Times New Roman" w:hAnsi="Times New Roman"/>
      <w:i/>
      <w:sz w:val="14"/>
    </w:rPr>
  </w:style>
  <w:style w:type="character" w:customStyle="1" w:styleId="xl1540">
    <w:name w:val="xl154"/>
    <w:basedOn w:val="1"/>
    <w:link w:val="xl154"/>
    <w:rsid w:val="002E47DE"/>
    <w:rPr>
      <w:rFonts w:ascii="Times New Roman" w:hAnsi="Times New Roman"/>
      <w:i/>
      <w:sz w:val="14"/>
    </w:rPr>
  </w:style>
  <w:style w:type="paragraph" w:customStyle="1" w:styleId="xl174">
    <w:name w:val="xl174"/>
    <w:basedOn w:val="a"/>
    <w:link w:val="xl1740"/>
    <w:rsid w:val="002E47DE"/>
    <w:pPr>
      <w:spacing w:beforeAutospacing="1" w:afterAutospacing="1" w:line="240" w:lineRule="auto"/>
      <w:jc w:val="center"/>
    </w:pPr>
    <w:rPr>
      <w:rFonts w:ascii="Times New Roman" w:hAnsi="Times New Roman"/>
      <w:i/>
      <w:sz w:val="14"/>
    </w:rPr>
  </w:style>
  <w:style w:type="character" w:customStyle="1" w:styleId="xl1740">
    <w:name w:val="xl174"/>
    <w:basedOn w:val="1"/>
    <w:link w:val="xl174"/>
    <w:rsid w:val="002E47DE"/>
    <w:rPr>
      <w:rFonts w:ascii="Times New Roman" w:hAnsi="Times New Roman"/>
      <w:i/>
      <w:sz w:val="14"/>
    </w:rPr>
  </w:style>
  <w:style w:type="paragraph" w:customStyle="1" w:styleId="blk">
    <w:name w:val="blk"/>
    <w:link w:val="blk0"/>
    <w:rsid w:val="002E47DE"/>
  </w:style>
  <w:style w:type="character" w:customStyle="1" w:styleId="blk0">
    <w:name w:val="blk"/>
    <w:link w:val="blk"/>
    <w:rsid w:val="002E47DE"/>
  </w:style>
  <w:style w:type="paragraph" w:customStyle="1" w:styleId="xl104">
    <w:name w:val="xl104"/>
    <w:basedOn w:val="a"/>
    <w:link w:val="xl1040"/>
    <w:rsid w:val="002E47DE"/>
    <w:pPr>
      <w:spacing w:beforeAutospacing="1" w:afterAutospacing="1" w:line="240" w:lineRule="auto"/>
    </w:pPr>
    <w:rPr>
      <w:rFonts w:ascii="Times New Roman" w:hAnsi="Times New Roman"/>
      <w:b/>
      <w:sz w:val="16"/>
    </w:rPr>
  </w:style>
  <w:style w:type="character" w:customStyle="1" w:styleId="xl1040">
    <w:name w:val="xl104"/>
    <w:basedOn w:val="1"/>
    <w:link w:val="xl104"/>
    <w:rsid w:val="002E47DE"/>
    <w:rPr>
      <w:rFonts w:ascii="Times New Roman" w:hAnsi="Times New Roman"/>
      <w:b/>
      <w:color w:val="000000"/>
      <w:sz w:val="16"/>
    </w:rPr>
  </w:style>
  <w:style w:type="paragraph" w:styleId="61">
    <w:name w:val="toc 6"/>
    <w:basedOn w:val="a"/>
    <w:next w:val="a"/>
    <w:link w:val="62"/>
    <w:uiPriority w:val="39"/>
    <w:rsid w:val="002E47DE"/>
    <w:pPr>
      <w:spacing w:after="0" w:line="240" w:lineRule="auto"/>
      <w:ind w:left="1200"/>
    </w:pPr>
    <w:rPr>
      <w:sz w:val="20"/>
    </w:rPr>
  </w:style>
  <w:style w:type="character" w:customStyle="1" w:styleId="62">
    <w:name w:val="Оглавление 6 Знак"/>
    <w:basedOn w:val="1"/>
    <w:link w:val="61"/>
    <w:rsid w:val="002E47DE"/>
    <w:rPr>
      <w:sz w:val="20"/>
    </w:rPr>
  </w:style>
  <w:style w:type="paragraph" w:customStyle="1" w:styleId="af7">
    <w:name w:val="Заголовок своего сообщения"/>
    <w:link w:val="af8"/>
    <w:rsid w:val="002E47DE"/>
    <w:rPr>
      <w:b/>
      <w:color w:val="26282F"/>
    </w:rPr>
  </w:style>
  <w:style w:type="character" w:customStyle="1" w:styleId="af8">
    <w:name w:val="Заголовок своего сообщения"/>
    <w:link w:val="af7"/>
    <w:rsid w:val="002E47DE"/>
    <w:rPr>
      <w:b/>
      <w:color w:val="26282F"/>
    </w:rPr>
  </w:style>
  <w:style w:type="paragraph" w:customStyle="1" w:styleId="af9">
    <w:name w:val="Текст в таблице"/>
    <w:basedOn w:val="afa"/>
    <w:next w:val="a"/>
    <w:link w:val="afb"/>
    <w:rsid w:val="002E47DE"/>
    <w:pPr>
      <w:ind w:firstLine="500"/>
    </w:pPr>
  </w:style>
  <w:style w:type="character" w:customStyle="1" w:styleId="afb">
    <w:name w:val="Текст в таблице"/>
    <w:basedOn w:val="afc"/>
    <w:link w:val="af9"/>
    <w:rsid w:val="002E47DE"/>
    <w:rPr>
      <w:rFonts w:ascii="Times New Roman" w:hAnsi="Times New Roman"/>
      <w:sz w:val="24"/>
    </w:rPr>
  </w:style>
  <w:style w:type="paragraph" w:styleId="71">
    <w:name w:val="toc 7"/>
    <w:basedOn w:val="a"/>
    <w:next w:val="a"/>
    <w:link w:val="72"/>
    <w:uiPriority w:val="39"/>
    <w:rsid w:val="002E47DE"/>
    <w:pPr>
      <w:spacing w:after="0" w:line="240" w:lineRule="auto"/>
      <w:ind w:left="1440"/>
    </w:pPr>
    <w:rPr>
      <w:sz w:val="20"/>
    </w:rPr>
  </w:style>
  <w:style w:type="character" w:customStyle="1" w:styleId="72">
    <w:name w:val="Оглавление 7 Знак"/>
    <w:basedOn w:val="1"/>
    <w:link w:val="71"/>
    <w:rsid w:val="002E47DE"/>
    <w:rPr>
      <w:sz w:val="20"/>
    </w:rPr>
  </w:style>
  <w:style w:type="paragraph" w:customStyle="1" w:styleId="afd">
    <w:name w:val="Заголовок статьи"/>
    <w:basedOn w:val="a"/>
    <w:next w:val="a"/>
    <w:link w:val="afe"/>
    <w:rsid w:val="002E47DE"/>
    <w:pPr>
      <w:widowControl w:val="0"/>
      <w:spacing w:after="0" w:line="360" w:lineRule="auto"/>
      <w:ind w:left="1612" w:hanging="892"/>
      <w:jc w:val="both"/>
    </w:pPr>
    <w:rPr>
      <w:rFonts w:ascii="Times New Roman" w:hAnsi="Times New Roman"/>
      <w:sz w:val="24"/>
    </w:rPr>
  </w:style>
  <w:style w:type="character" w:customStyle="1" w:styleId="afe">
    <w:name w:val="Заголовок статьи"/>
    <w:basedOn w:val="1"/>
    <w:link w:val="afd"/>
    <w:rsid w:val="002E47DE"/>
    <w:rPr>
      <w:rFonts w:ascii="Times New Roman" w:hAnsi="Times New Roman"/>
      <w:sz w:val="24"/>
    </w:rPr>
  </w:style>
  <w:style w:type="paragraph" w:customStyle="1" w:styleId="xl66">
    <w:name w:val="xl66"/>
    <w:basedOn w:val="a"/>
    <w:link w:val="xl660"/>
    <w:rsid w:val="002E47DE"/>
    <w:pPr>
      <w:spacing w:beforeAutospacing="1" w:afterAutospacing="1" w:line="240" w:lineRule="auto"/>
    </w:pPr>
    <w:rPr>
      <w:rFonts w:ascii="Times New Roman" w:hAnsi="Times New Roman"/>
      <w:sz w:val="24"/>
    </w:rPr>
  </w:style>
  <w:style w:type="character" w:customStyle="1" w:styleId="xl660">
    <w:name w:val="xl66"/>
    <w:basedOn w:val="1"/>
    <w:link w:val="xl66"/>
    <w:rsid w:val="002E47DE"/>
    <w:rPr>
      <w:rFonts w:ascii="Times New Roman" w:hAnsi="Times New Roman"/>
      <w:sz w:val="24"/>
    </w:rPr>
  </w:style>
  <w:style w:type="paragraph" w:customStyle="1" w:styleId="aff">
    <w:name w:val="Обычный (Интернет) Знак"/>
    <w:link w:val="aff0"/>
    <w:rsid w:val="002E47DE"/>
    <w:rPr>
      <w:rFonts w:ascii="Times New Roman" w:hAnsi="Times New Roman"/>
      <w:sz w:val="24"/>
    </w:rPr>
  </w:style>
  <w:style w:type="character" w:customStyle="1" w:styleId="aff0">
    <w:name w:val="Обычный (Интернет) Знак"/>
    <w:link w:val="aff"/>
    <w:rsid w:val="002E47DE"/>
    <w:rPr>
      <w:rFonts w:ascii="Times New Roman" w:hAnsi="Times New Roman"/>
      <w:sz w:val="24"/>
    </w:rPr>
  </w:style>
  <w:style w:type="paragraph" w:customStyle="1" w:styleId="ConsPlusNonformat">
    <w:name w:val="ConsPlusNonformat"/>
    <w:link w:val="ConsPlusNonformat0"/>
    <w:rsid w:val="002E47DE"/>
    <w:pPr>
      <w:widowControl w:val="0"/>
      <w:spacing w:after="0" w:line="240" w:lineRule="auto"/>
    </w:pPr>
    <w:rPr>
      <w:rFonts w:ascii="Courier New" w:hAnsi="Courier New"/>
      <w:sz w:val="20"/>
    </w:rPr>
  </w:style>
  <w:style w:type="character" w:customStyle="1" w:styleId="ConsPlusNonformat0">
    <w:name w:val="ConsPlusNonformat"/>
    <w:link w:val="ConsPlusNonformat"/>
    <w:rsid w:val="002E47DE"/>
    <w:rPr>
      <w:rFonts w:ascii="Courier New" w:hAnsi="Courier New"/>
      <w:sz w:val="20"/>
    </w:rPr>
  </w:style>
  <w:style w:type="paragraph" w:customStyle="1" w:styleId="xl175">
    <w:name w:val="xl175"/>
    <w:basedOn w:val="a"/>
    <w:link w:val="xl1750"/>
    <w:rsid w:val="002E47DE"/>
    <w:pPr>
      <w:spacing w:beforeAutospacing="1" w:afterAutospacing="1" w:line="240" w:lineRule="auto"/>
      <w:jc w:val="center"/>
    </w:pPr>
    <w:rPr>
      <w:rFonts w:ascii="Times New Roman" w:hAnsi="Times New Roman"/>
      <w:i/>
      <w:sz w:val="14"/>
    </w:rPr>
  </w:style>
  <w:style w:type="character" w:customStyle="1" w:styleId="xl1750">
    <w:name w:val="xl175"/>
    <w:basedOn w:val="1"/>
    <w:link w:val="xl175"/>
    <w:rsid w:val="002E47DE"/>
    <w:rPr>
      <w:rFonts w:ascii="Times New Roman" w:hAnsi="Times New Roman"/>
      <w:i/>
      <w:sz w:val="14"/>
    </w:rPr>
  </w:style>
  <w:style w:type="paragraph" w:customStyle="1" w:styleId="aff1">
    <w:name w:val="Выделение для Базового Поиска"/>
    <w:link w:val="aff2"/>
    <w:rsid w:val="002E47DE"/>
    <w:rPr>
      <w:b/>
      <w:color w:val="0058A9"/>
    </w:rPr>
  </w:style>
  <w:style w:type="character" w:customStyle="1" w:styleId="aff2">
    <w:name w:val="Выделение для Базового Поиска"/>
    <w:link w:val="aff1"/>
    <w:rsid w:val="002E47DE"/>
    <w:rPr>
      <w:b/>
      <w:color w:val="0058A9"/>
    </w:rPr>
  </w:style>
  <w:style w:type="paragraph" w:styleId="aff3">
    <w:name w:val="Body Text"/>
    <w:basedOn w:val="a"/>
    <w:link w:val="aff4"/>
    <w:rsid w:val="002E47DE"/>
    <w:pPr>
      <w:widowControl w:val="0"/>
      <w:spacing w:before="120" w:after="120" w:line="240" w:lineRule="auto"/>
      <w:jc w:val="both"/>
    </w:pPr>
    <w:rPr>
      <w:rFonts w:ascii="Times New Roman" w:hAnsi="Times New Roman"/>
      <w:sz w:val="24"/>
    </w:rPr>
  </w:style>
  <w:style w:type="character" w:customStyle="1" w:styleId="aff4">
    <w:name w:val="Основной текст Знак"/>
    <w:basedOn w:val="1"/>
    <w:link w:val="aff3"/>
    <w:rsid w:val="002E47DE"/>
    <w:rPr>
      <w:rFonts w:ascii="Times New Roman" w:hAnsi="Times New Roman"/>
      <w:sz w:val="24"/>
    </w:rPr>
  </w:style>
  <w:style w:type="paragraph" w:styleId="25">
    <w:name w:val="List 2"/>
    <w:basedOn w:val="a"/>
    <w:link w:val="26"/>
    <w:rsid w:val="002E47DE"/>
    <w:pPr>
      <w:spacing w:before="120" w:after="120" w:line="240" w:lineRule="auto"/>
      <w:ind w:left="720" w:hanging="360"/>
      <w:jc w:val="both"/>
    </w:pPr>
    <w:rPr>
      <w:rFonts w:ascii="Arial" w:hAnsi="Arial"/>
      <w:sz w:val="20"/>
    </w:rPr>
  </w:style>
  <w:style w:type="character" w:customStyle="1" w:styleId="26">
    <w:name w:val="Список 2 Знак"/>
    <w:basedOn w:val="1"/>
    <w:link w:val="25"/>
    <w:rsid w:val="002E47DE"/>
    <w:rPr>
      <w:rFonts w:ascii="Arial" w:hAnsi="Arial"/>
      <w:sz w:val="20"/>
    </w:rPr>
  </w:style>
  <w:style w:type="paragraph" w:customStyle="1" w:styleId="15">
    <w:name w:val="Раздел 1"/>
    <w:basedOn w:val="10"/>
    <w:link w:val="16"/>
    <w:rsid w:val="002E47DE"/>
    <w:pPr>
      <w:keepLines w:val="0"/>
      <w:spacing w:before="240" w:after="120" w:line="240" w:lineRule="auto"/>
    </w:pPr>
    <w:rPr>
      <w:rFonts w:ascii="Times New Roman" w:hAnsi="Times New Roman"/>
      <w:smallCaps/>
    </w:rPr>
  </w:style>
  <w:style w:type="character" w:customStyle="1" w:styleId="16">
    <w:name w:val="Раздел 1"/>
    <w:basedOn w:val="11"/>
    <w:link w:val="15"/>
    <w:rsid w:val="002E47DE"/>
    <w:rPr>
      <w:rFonts w:ascii="Times New Roman" w:hAnsi="Times New Roman"/>
      <w:b/>
      <w:smallCaps/>
      <w:sz w:val="24"/>
    </w:rPr>
  </w:style>
  <w:style w:type="paragraph" w:customStyle="1" w:styleId="17">
    <w:name w:val="Номер страницы1"/>
    <w:link w:val="aff5"/>
    <w:rsid w:val="002E47DE"/>
    <w:rPr>
      <w:rFonts w:ascii="Times New Roman" w:hAnsi="Times New Roman"/>
    </w:rPr>
  </w:style>
  <w:style w:type="character" w:styleId="aff5">
    <w:name w:val="page number"/>
    <w:link w:val="17"/>
    <w:rsid w:val="002E47DE"/>
    <w:rPr>
      <w:rFonts w:ascii="Times New Roman" w:hAnsi="Times New Roman"/>
    </w:rPr>
  </w:style>
  <w:style w:type="paragraph" w:customStyle="1" w:styleId="xl137">
    <w:name w:val="xl137"/>
    <w:basedOn w:val="a"/>
    <w:link w:val="xl1370"/>
    <w:rsid w:val="002E47DE"/>
    <w:pPr>
      <w:spacing w:beforeAutospacing="1" w:afterAutospacing="1" w:line="240" w:lineRule="auto"/>
      <w:jc w:val="center"/>
    </w:pPr>
    <w:rPr>
      <w:rFonts w:ascii="Times New Roman" w:hAnsi="Times New Roman"/>
      <w:b/>
      <w:sz w:val="16"/>
    </w:rPr>
  </w:style>
  <w:style w:type="character" w:customStyle="1" w:styleId="xl1370">
    <w:name w:val="xl137"/>
    <w:basedOn w:val="1"/>
    <w:link w:val="xl137"/>
    <w:rsid w:val="002E47DE"/>
    <w:rPr>
      <w:rFonts w:ascii="Times New Roman" w:hAnsi="Times New Roman"/>
      <w:b/>
      <w:color w:val="000000"/>
      <w:sz w:val="16"/>
    </w:rPr>
  </w:style>
  <w:style w:type="paragraph" w:customStyle="1" w:styleId="Endnote">
    <w:name w:val="Endnote"/>
    <w:basedOn w:val="a"/>
    <w:link w:val="Endnote0"/>
    <w:rsid w:val="002E47DE"/>
    <w:pPr>
      <w:spacing w:after="0" w:line="240" w:lineRule="auto"/>
    </w:pPr>
    <w:rPr>
      <w:sz w:val="20"/>
    </w:rPr>
  </w:style>
  <w:style w:type="character" w:customStyle="1" w:styleId="Endnote0">
    <w:name w:val="Endnote"/>
    <w:basedOn w:val="1"/>
    <w:link w:val="Endnote"/>
    <w:rsid w:val="002E47DE"/>
    <w:rPr>
      <w:sz w:val="20"/>
    </w:rPr>
  </w:style>
  <w:style w:type="character" w:customStyle="1" w:styleId="30">
    <w:name w:val="Заголовок 3 Знак"/>
    <w:basedOn w:val="1"/>
    <w:link w:val="3"/>
    <w:rsid w:val="002E47DE"/>
    <w:rPr>
      <w:rFonts w:ascii="Times New Roman" w:hAnsi="Times New Roman"/>
      <w:b/>
      <w:color w:val="000000"/>
      <w:sz w:val="28"/>
    </w:rPr>
  </w:style>
  <w:style w:type="paragraph" w:customStyle="1" w:styleId="aff6">
    <w:name w:val="Активная гипертекстовая ссылка"/>
    <w:link w:val="aff7"/>
    <w:rsid w:val="002E47DE"/>
    <w:rPr>
      <w:b/>
      <w:color w:val="106BBE"/>
      <w:u w:val="single"/>
    </w:rPr>
  </w:style>
  <w:style w:type="character" w:customStyle="1" w:styleId="aff7">
    <w:name w:val="Активная гипертекстовая ссылка"/>
    <w:link w:val="aff6"/>
    <w:rsid w:val="002E47DE"/>
    <w:rPr>
      <w:b/>
      <w:color w:val="106BBE"/>
      <w:u w:val="single"/>
    </w:rPr>
  </w:style>
  <w:style w:type="paragraph" w:customStyle="1" w:styleId="aff8">
    <w:name w:val="Текст (лев. подпись)"/>
    <w:basedOn w:val="a"/>
    <w:next w:val="a"/>
    <w:link w:val="aff9"/>
    <w:rsid w:val="002E47DE"/>
    <w:pPr>
      <w:widowControl w:val="0"/>
      <w:spacing w:after="0" w:line="360" w:lineRule="auto"/>
    </w:pPr>
    <w:rPr>
      <w:rFonts w:ascii="Times New Roman" w:hAnsi="Times New Roman"/>
      <w:sz w:val="24"/>
    </w:rPr>
  </w:style>
  <w:style w:type="character" w:customStyle="1" w:styleId="aff9">
    <w:name w:val="Текст (лев. подпись)"/>
    <w:basedOn w:val="1"/>
    <w:link w:val="aff8"/>
    <w:rsid w:val="002E47DE"/>
    <w:rPr>
      <w:rFonts w:ascii="Times New Roman" w:hAnsi="Times New Roman"/>
      <w:sz w:val="24"/>
    </w:rPr>
  </w:style>
  <w:style w:type="paragraph" w:customStyle="1" w:styleId="xl130">
    <w:name w:val="xl130"/>
    <w:basedOn w:val="a"/>
    <w:link w:val="xl1300"/>
    <w:rsid w:val="002E47DE"/>
    <w:pPr>
      <w:spacing w:beforeAutospacing="1" w:afterAutospacing="1" w:line="240" w:lineRule="auto"/>
      <w:jc w:val="center"/>
    </w:pPr>
    <w:rPr>
      <w:rFonts w:ascii="Times New Roman" w:hAnsi="Times New Roman"/>
      <w:b/>
      <w:sz w:val="16"/>
    </w:rPr>
  </w:style>
  <w:style w:type="character" w:customStyle="1" w:styleId="xl1300">
    <w:name w:val="xl130"/>
    <w:basedOn w:val="1"/>
    <w:link w:val="xl130"/>
    <w:rsid w:val="002E47DE"/>
    <w:rPr>
      <w:rFonts w:ascii="Times New Roman" w:hAnsi="Times New Roman"/>
      <w:b/>
      <w:sz w:val="16"/>
    </w:rPr>
  </w:style>
  <w:style w:type="paragraph" w:customStyle="1" w:styleId="-">
    <w:name w:val="ЭР-содержание (правое окно)"/>
    <w:basedOn w:val="a"/>
    <w:next w:val="a"/>
    <w:link w:val="-0"/>
    <w:rsid w:val="002E47DE"/>
    <w:pPr>
      <w:widowControl w:val="0"/>
      <w:spacing w:before="300" w:after="0" w:line="360" w:lineRule="auto"/>
    </w:pPr>
    <w:rPr>
      <w:rFonts w:ascii="Times New Roman" w:hAnsi="Times New Roman"/>
      <w:sz w:val="24"/>
    </w:rPr>
  </w:style>
  <w:style w:type="character" w:customStyle="1" w:styleId="-0">
    <w:name w:val="ЭР-содержание (правое окно)"/>
    <w:basedOn w:val="1"/>
    <w:link w:val="-"/>
    <w:rsid w:val="002E47DE"/>
    <w:rPr>
      <w:rFonts w:ascii="Times New Roman" w:hAnsi="Times New Roman"/>
      <w:sz w:val="24"/>
    </w:rPr>
  </w:style>
  <w:style w:type="paragraph" w:customStyle="1" w:styleId="xl64">
    <w:name w:val="xl64"/>
    <w:basedOn w:val="a"/>
    <w:link w:val="xl640"/>
    <w:rsid w:val="002E47DE"/>
    <w:pPr>
      <w:spacing w:beforeAutospacing="1" w:afterAutospacing="1" w:line="240" w:lineRule="auto"/>
    </w:pPr>
    <w:rPr>
      <w:rFonts w:ascii="Times New Roman" w:hAnsi="Times New Roman"/>
      <w:sz w:val="24"/>
    </w:rPr>
  </w:style>
  <w:style w:type="character" w:customStyle="1" w:styleId="xl640">
    <w:name w:val="xl64"/>
    <w:basedOn w:val="1"/>
    <w:link w:val="xl64"/>
    <w:rsid w:val="002E47DE"/>
    <w:rPr>
      <w:rFonts w:ascii="Times New Roman" w:hAnsi="Times New Roman"/>
      <w:sz w:val="24"/>
    </w:rPr>
  </w:style>
  <w:style w:type="paragraph" w:customStyle="1" w:styleId="xl79">
    <w:name w:val="xl79"/>
    <w:basedOn w:val="a"/>
    <w:link w:val="xl790"/>
    <w:rsid w:val="002E47DE"/>
    <w:pPr>
      <w:spacing w:beforeAutospacing="1" w:afterAutospacing="1" w:line="240" w:lineRule="auto"/>
    </w:pPr>
    <w:rPr>
      <w:rFonts w:ascii="Times New Roman" w:hAnsi="Times New Roman"/>
      <w:sz w:val="14"/>
    </w:rPr>
  </w:style>
  <w:style w:type="character" w:customStyle="1" w:styleId="xl790">
    <w:name w:val="xl79"/>
    <w:basedOn w:val="1"/>
    <w:link w:val="xl79"/>
    <w:rsid w:val="002E47DE"/>
    <w:rPr>
      <w:rFonts w:ascii="Times New Roman" w:hAnsi="Times New Roman"/>
      <w:sz w:val="14"/>
    </w:rPr>
  </w:style>
  <w:style w:type="paragraph" w:customStyle="1" w:styleId="xl121">
    <w:name w:val="xl121"/>
    <w:basedOn w:val="a"/>
    <w:link w:val="xl1210"/>
    <w:rsid w:val="002E47DE"/>
    <w:pPr>
      <w:spacing w:beforeAutospacing="1" w:afterAutospacing="1" w:line="240" w:lineRule="auto"/>
    </w:pPr>
    <w:rPr>
      <w:rFonts w:ascii="Times New Roman" w:hAnsi="Times New Roman"/>
      <w:b/>
      <w:i/>
      <w:sz w:val="16"/>
    </w:rPr>
  </w:style>
  <w:style w:type="character" w:customStyle="1" w:styleId="xl1210">
    <w:name w:val="xl121"/>
    <w:basedOn w:val="1"/>
    <w:link w:val="xl121"/>
    <w:rsid w:val="002E47DE"/>
    <w:rPr>
      <w:rFonts w:ascii="Times New Roman" w:hAnsi="Times New Roman"/>
      <w:b/>
      <w:i/>
      <w:color w:val="000000"/>
      <w:sz w:val="16"/>
    </w:rPr>
  </w:style>
  <w:style w:type="paragraph" w:customStyle="1" w:styleId="Default">
    <w:name w:val="Default"/>
    <w:link w:val="Default0"/>
    <w:rsid w:val="002E47DE"/>
    <w:pPr>
      <w:spacing w:after="0" w:line="240" w:lineRule="auto"/>
    </w:pPr>
    <w:rPr>
      <w:rFonts w:ascii="Times New Roman" w:hAnsi="Times New Roman"/>
      <w:sz w:val="24"/>
    </w:rPr>
  </w:style>
  <w:style w:type="character" w:customStyle="1" w:styleId="Default0">
    <w:name w:val="Default"/>
    <w:link w:val="Default"/>
    <w:rsid w:val="002E47DE"/>
    <w:rPr>
      <w:rFonts w:ascii="Times New Roman" w:hAnsi="Times New Roman"/>
      <w:color w:val="000000"/>
      <w:sz w:val="24"/>
    </w:rPr>
  </w:style>
  <w:style w:type="paragraph" w:customStyle="1" w:styleId="212pt">
    <w:name w:val="Основной текст (2) + 12 pt"/>
    <w:link w:val="212pt0"/>
    <w:rsid w:val="002E47DE"/>
    <w:rPr>
      <w:rFonts w:ascii="Times New Roman" w:hAnsi="Times New Roman"/>
      <w:sz w:val="24"/>
      <w:highlight w:val="white"/>
    </w:rPr>
  </w:style>
  <w:style w:type="character" w:customStyle="1" w:styleId="212pt0">
    <w:name w:val="Основной текст (2) + 12 pt"/>
    <w:link w:val="212pt"/>
    <w:rsid w:val="002E47DE"/>
    <w:rPr>
      <w:rFonts w:ascii="Times New Roman" w:hAnsi="Times New Roman"/>
      <w:strike w:val="0"/>
      <w:color w:val="000000"/>
      <w:spacing w:val="0"/>
      <w:sz w:val="24"/>
      <w:highlight w:val="white"/>
      <w:u w:val="none"/>
    </w:rPr>
  </w:style>
  <w:style w:type="paragraph" w:customStyle="1" w:styleId="xl103">
    <w:name w:val="xl103"/>
    <w:basedOn w:val="a"/>
    <w:link w:val="xl1030"/>
    <w:rsid w:val="002E47DE"/>
    <w:pPr>
      <w:spacing w:beforeAutospacing="1" w:afterAutospacing="1" w:line="240" w:lineRule="auto"/>
      <w:jc w:val="center"/>
    </w:pPr>
    <w:rPr>
      <w:rFonts w:ascii="Times New Roman" w:hAnsi="Times New Roman"/>
      <w:b/>
      <w:sz w:val="16"/>
    </w:rPr>
  </w:style>
  <w:style w:type="character" w:customStyle="1" w:styleId="xl1030">
    <w:name w:val="xl103"/>
    <w:basedOn w:val="1"/>
    <w:link w:val="xl103"/>
    <w:rsid w:val="002E47DE"/>
    <w:rPr>
      <w:rFonts w:ascii="Times New Roman" w:hAnsi="Times New Roman"/>
      <w:b/>
      <w:color w:val="000000"/>
      <w:sz w:val="16"/>
    </w:rPr>
  </w:style>
  <w:style w:type="paragraph" w:customStyle="1" w:styleId="affa">
    <w:name w:val="Основное меню (преемственное)"/>
    <w:basedOn w:val="a"/>
    <w:next w:val="a"/>
    <w:link w:val="affb"/>
    <w:rsid w:val="002E47DE"/>
    <w:pPr>
      <w:widowControl w:val="0"/>
      <w:spacing w:after="0" w:line="360" w:lineRule="auto"/>
      <w:ind w:firstLine="720"/>
      <w:jc w:val="both"/>
    </w:pPr>
    <w:rPr>
      <w:rFonts w:ascii="Verdana" w:hAnsi="Verdana"/>
    </w:rPr>
  </w:style>
  <w:style w:type="character" w:customStyle="1" w:styleId="affb">
    <w:name w:val="Основное меню (преемственное)"/>
    <w:basedOn w:val="1"/>
    <w:link w:val="affa"/>
    <w:rsid w:val="002E47DE"/>
    <w:rPr>
      <w:rFonts w:ascii="Verdana" w:hAnsi="Verdana"/>
    </w:rPr>
  </w:style>
  <w:style w:type="paragraph" w:customStyle="1" w:styleId="affc">
    <w:name w:val="Текст (прав. подпись)"/>
    <w:basedOn w:val="a"/>
    <w:next w:val="a"/>
    <w:link w:val="affd"/>
    <w:rsid w:val="002E47DE"/>
    <w:pPr>
      <w:widowControl w:val="0"/>
      <w:spacing w:after="0" w:line="360" w:lineRule="auto"/>
      <w:jc w:val="right"/>
    </w:pPr>
    <w:rPr>
      <w:rFonts w:ascii="Times New Roman" w:hAnsi="Times New Roman"/>
      <w:sz w:val="24"/>
    </w:rPr>
  </w:style>
  <w:style w:type="character" w:customStyle="1" w:styleId="affd">
    <w:name w:val="Текст (прав. подпись)"/>
    <w:basedOn w:val="1"/>
    <w:link w:val="affc"/>
    <w:rsid w:val="002E47DE"/>
    <w:rPr>
      <w:rFonts w:ascii="Times New Roman" w:hAnsi="Times New Roman"/>
      <w:sz w:val="24"/>
    </w:rPr>
  </w:style>
  <w:style w:type="paragraph" w:customStyle="1" w:styleId="xl114">
    <w:name w:val="xl114"/>
    <w:basedOn w:val="a"/>
    <w:link w:val="xl1140"/>
    <w:rsid w:val="002E47DE"/>
    <w:pPr>
      <w:spacing w:beforeAutospacing="1" w:afterAutospacing="1" w:line="240" w:lineRule="auto"/>
    </w:pPr>
    <w:rPr>
      <w:rFonts w:ascii="Times New Roman" w:hAnsi="Times New Roman"/>
      <w:b/>
      <w:i/>
      <w:sz w:val="16"/>
    </w:rPr>
  </w:style>
  <w:style w:type="character" w:customStyle="1" w:styleId="xl1140">
    <w:name w:val="xl114"/>
    <w:basedOn w:val="1"/>
    <w:link w:val="xl114"/>
    <w:rsid w:val="002E47DE"/>
    <w:rPr>
      <w:rFonts w:ascii="Times New Roman" w:hAnsi="Times New Roman"/>
      <w:b/>
      <w:i/>
      <w:color w:val="000000"/>
      <w:sz w:val="16"/>
    </w:rPr>
  </w:style>
  <w:style w:type="paragraph" w:customStyle="1" w:styleId="xl113">
    <w:name w:val="xl113"/>
    <w:basedOn w:val="a"/>
    <w:link w:val="xl1130"/>
    <w:rsid w:val="002E47DE"/>
    <w:pPr>
      <w:spacing w:beforeAutospacing="1" w:afterAutospacing="1" w:line="240" w:lineRule="auto"/>
    </w:pPr>
    <w:rPr>
      <w:rFonts w:ascii="Times New Roman" w:hAnsi="Times New Roman"/>
      <w:sz w:val="16"/>
    </w:rPr>
  </w:style>
  <w:style w:type="character" w:customStyle="1" w:styleId="xl1130">
    <w:name w:val="xl113"/>
    <w:basedOn w:val="1"/>
    <w:link w:val="xl113"/>
    <w:rsid w:val="002E47DE"/>
    <w:rPr>
      <w:rFonts w:ascii="Times New Roman" w:hAnsi="Times New Roman"/>
      <w:color w:val="000000"/>
      <w:sz w:val="16"/>
    </w:rPr>
  </w:style>
  <w:style w:type="paragraph" w:styleId="affe">
    <w:name w:val="TOC Heading"/>
    <w:basedOn w:val="10"/>
    <w:next w:val="a"/>
    <w:link w:val="afff"/>
    <w:rsid w:val="002E47DE"/>
    <w:pPr>
      <w:spacing w:before="240" w:line="264" w:lineRule="auto"/>
      <w:ind w:firstLine="709"/>
      <w:jc w:val="left"/>
      <w:outlineLvl w:val="8"/>
    </w:pPr>
    <w:rPr>
      <w:rFonts w:ascii="@Batang" w:hAnsi="@Batang"/>
      <w:b w:val="0"/>
      <w:smallCaps/>
      <w:color w:val="2F5496"/>
    </w:rPr>
  </w:style>
  <w:style w:type="character" w:customStyle="1" w:styleId="afff">
    <w:name w:val="Заголовок оглавления Знак"/>
    <w:basedOn w:val="11"/>
    <w:link w:val="affe"/>
    <w:rsid w:val="002E47DE"/>
    <w:rPr>
      <w:rFonts w:ascii="@Batang" w:hAnsi="@Batang"/>
      <w:b w:val="0"/>
      <w:smallCaps/>
      <w:color w:val="2F5496"/>
      <w:sz w:val="24"/>
    </w:rPr>
  </w:style>
  <w:style w:type="paragraph" w:customStyle="1" w:styleId="xl98">
    <w:name w:val="xl98"/>
    <w:basedOn w:val="a"/>
    <w:link w:val="xl980"/>
    <w:rsid w:val="002E47DE"/>
    <w:pPr>
      <w:spacing w:beforeAutospacing="1" w:afterAutospacing="1" w:line="240" w:lineRule="auto"/>
    </w:pPr>
    <w:rPr>
      <w:rFonts w:ascii="Times New Roman" w:hAnsi="Times New Roman"/>
      <w:color w:val="FF0000"/>
      <w:sz w:val="14"/>
    </w:rPr>
  </w:style>
  <w:style w:type="character" w:customStyle="1" w:styleId="xl980">
    <w:name w:val="xl98"/>
    <w:basedOn w:val="1"/>
    <w:link w:val="xl98"/>
    <w:rsid w:val="002E47DE"/>
    <w:rPr>
      <w:rFonts w:ascii="Times New Roman" w:hAnsi="Times New Roman"/>
      <w:color w:val="FF0000"/>
      <w:sz w:val="14"/>
    </w:rPr>
  </w:style>
  <w:style w:type="paragraph" w:customStyle="1" w:styleId="afff0">
    <w:name w:val="Подзаголовок для информации об изменениях"/>
    <w:basedOn w:val="af"/>
    <w:next w:val="a"/>
    <w:link w:val="afff1"/>
    <w:rsid w:val="002E47DE"/>
    <w:rPr>
      <w:b/>
    </w:rPr>
  </w:style>
  <w:style w:type="character" w:customStyle="1" w:styleId="afff1">
    <w:name w:val="Подзаголовок для информации об изменениях"/>
    <w:basedOn w:val="af0"/>
    <w:link w:val="afff0"/>
    <w:rsid w:val="002E47DE"/>
    <w:rPr>
      <w:rFonts w:ascii="Times New Roman" w:hAnsi="Times New Roman"/>
      <w:b/>
      <w:color w:val="353842"/>
      <w:sz w:val="18"/>
    </w:rPr>
  </w:style>
  <w:style w:type="paragraph" w:customStyle="1" w:styleId="afff2">
    <w:name w:val="Внимание"/>
    <w:basedOn w:val="a"/>
    <w:next w:val="a"/>
    <w:link w:val="afff3"/>
    <w:rsid w:val="002E47DE"/>
    <w:pPr>
      <w:widowControl w:val="0"/>
      <w:spacing w:before="240" w:after="240" w:line="360" w:lineRule="auto"/>
      <w:ind w:left="420" w:right="420" w:firstLine="300"/>
      <w:jc w:val="both"/>
    </w:pPr>
    <w:rPr>
      <w:rFonts w:ascii="Times New Roman" w:hAnsi="Times New Roman"/>
      <w:sz w:val="24"/>
    </w:rPr>
  </w:style>
  <w:style w:type="character" w:customStyle="1" w:styleId="afff3">
    <w:name w:val="Внимание"/>
    <w:basedOn w:val="1"/>
    <w:link w:val="afff2"/>
    <w:rsid w:val="002E47DE"/>
    <w:rPr>
      <w:rFonts w:ascii="Times New Roman" w:hAnsi="Times New Roman"/>
      <w:sz w:val="24"/>
    </w:rPr>
  </w:style>
  <w:style w:type="paragraph" w:customStyle="1" w:styleId="xl75">
    <w:name w:val="xl75"/>
    <w:basedOn w:val="a"/>
    <w:link w:val="xl750"/>
    <w:rsid w:val="002E47DE"/>
    <w:pPr>
      <w:spacing w:beforeAutospacing="1" w:afterAutospacing="1" w:line="240" w:lineRule="auto"/>
      <w:jc w:val="center"/>
    </w:pPr>
    <w:rPr>
      <w:rFonts w:ascii="Times New Roman" w:hAnsi="Times New Roman"/>
      <w:sz w:val="16"/>
    </w:rPr>
  </w:style>
  <w:style w:type="character" w:customStyle="1" w:styleId="xl750">
    <w:name w:val="xl75"/>
    <w:basedOn w:val="1"/>
    <w:link w:val="xl75"/>
    <w:rsid w:val="002E47DE"/>
    <w:rPr>
      <w:rFonts w:ascii="Times New Roman" w:hAnsi="Times New Roman"/>
      <w:sz w:val="16"/>
    </w:rPr>
  </w:style>
  <w:style w:type="paragraph" w:customStyle="1" w:styleId="18">
    <w:name w:val="Заголовок Знак1"/>
    <w:basedOn w:val="13"/>
    <w:link w:val="19"/>
    <w:rsid w:val="002E47DE"/>
    <w:rPr>
      <w:rFonts w:asciiTheme="majorHAnsi" w:hAnsiTheme="majorHAnsi"/>
      <w:spacing w:val="-10"/>
      <w:sz w:val="56"/>
    </w:rPr>
  </w:style>
  <w:style w:type="character" w:customStyle="1" w:styleId="19">
    <w:name w:val="Заголовок Знак1"/>
    <w:basedOn w:val="a0"/>
    <w:link w:val="18"/>
    <w:rsid w:val="002E47DE"/>
    <w:rPr>
      <w:rFonts w:asciiTheme="majorHAnsi" w:hAnsiTheme="majorHAnsi"/>
      <w:spacing w:val="-10"/>
      <w:sz w:val="56"/>
    </w:rPr>
  </w:style>
  <w:style w:type="paragraph" w:customStyle="1" w:styleId="xl89">
    <w:name w:val="xl89"/>
    <w:basedOn w:val="a"/>
    <w:link w:val="xl890"/>
    <w:rsid w:val="002E47DE"/>
    <w:pPr>
      <w:spacing w:beforeAutospacing="1" w:afterAutospacing="1" w:line="240" w:lineRule="auto"/>
    </w:pPr>
    <w:rPr>
      <w:rFonts w:ascii="Times New Roman" w:hAnsi="Times New Roman"/>
      <w:i/>
      <w:sz w:val="14"/>
    </w:rPr>
  </w:style>
  <w:style w:type="character" w:customStyle="1" w:styleId="xl890">
    <w:name w:val="xl89"/>
    <w:basedOn w:val="1"/>
    <w:link w:val="xl89"/>
    <w:rsid w:val="002E47DE"/>
    <w:rPr>
      <w:rFonts w:ascii="Times New Roman" w:hAnsi="Times New Roman"/>
      <w:i/>
      <w:sz w:val="14"/>
    </w:rPr>
  </w:style>
  <w:style w:type="paragraph" w:customStyle="1" w:styleId="afff4">
    <w:name w:val="Прижатый влево"/>
    <w:basedOn w:val="a"/>
    <w:next w:val="a"/>
    <w:link w:val="afff5"/>
    <w:rsid w:val="002E47DE"/>
    <w:pPr>
      <w:widowControl w:val="0"/>
      <w:spacing w:after="0" w:line="360" w:lineRule="auto"/>
    </w:pPr>
    <w:rPr>
      <w:rFonts w:ascii="Times New Roman" w:hAnsi="Times New Roman"/>
      <w:sz w:val="24"/>
    </w:rPr>
  </w:style>
  <w:style w:type="character" w:customStyle="1" w:styleId="afff5">
    <w:name w:val="Прижатый влево"/>
    <w:basedOn w:val="1"/>
    <w:link w:val="afff4"/>
    <w:rsid w:val="002E47DE"/>
    <w:rPr>
      <w:rFonts w:ascii="Times New Roman" w:hAnsi="Times New Roman"/>
      <w:sz w:val="24"/>
    </w:rPr>
  </w:style>
  <w:style w:type="paragraph" w:customStyle="1" w:styleId="xl162">
    <w:name w:val="xl162"/>
    <w:basedOn w:val="a"/>
    <w:link w:val="xl1620"/>
    <w:rsid w:val="002E47DE"/>
    <w:pPr>
      <w:spacing w:beforeAutospacing="1" w:afterAutospacing="1" w:line="240" w:lineRule="auto"/>
      <w:jc w:val="center"/>
    </w:pPr>
    <w:rPr>
      <w:rFonts w:ascii="Times New Roman" w:hAnsi="Times New Roman"/>
      <w:b/>
      <w:sz w:val="16"/>
    </w:rPr>
  </w:style>
  <w:style w:type="character" w:customStyle="1" w:styleId="xl1620">
    <w:name w:val="xl162"/>
    <w:basedOn w:val="1"/>
    <w:link w:val="xl162"/>
    <w:rsid w:val="002E47DE"/>
    <w:rPr>
      <w:rFonts w:ascii="Times New Roman" w:hAnsi="Times New Roman"/>
      <w:b/>
      <w:sz w:val="16"/>
    </w:rPr>
  </w:style>
  <w:style w:type="paragraph" w:customStyle="1" w:styleId="xl96">
    <w:name w:val="xl96"/>
    <w:basedOn w:val="a"/>
    <w:link w:val="xl960"/>
    <w:rsid w:val="002E47DE"/>
    <w:pPr>
      <w:spacing w:beforeAutospacing="1" w:afterAutospacing="1" w:line="240" w:lineRule="auto"/>
    </w:pPr>
    <w:rPr>
      <w:rFonts w:ascii="Times New Roman" w:hAnsi="Times New Roman"/>
      <w:color w:val="FF0000"/>
      <w:sz w:val="14"/>
    </w:rPr>
  </w:style>
  <w:style w:type="character" w:customStyle="1" w:styleId="xl960">
    <w:name w:val="xl96"/>
    <w:basedOn w:val="1"/>
    <w:link w:val="xl96"/>
    <w:rsid w:val="002E47DE"/>
    <w:rPr>
      <w:rFonts w:ascii="Times New Roman" w:hAnsi="Times New Roman"/>
      <w:color w:val="FF0000"/>
      <w:sz w:val="14"/>
    </w:rPr>
  </w:style>
  <w:style w:type="paragraph" w:customStyle="1" w:styleId="xl74">
    <w:name w:val="xl74"/>
    <w:basedOn w:val="a"/>
    <w:link w:val="xl740"/>
    <w:rsid w:val="002E47DE"/>
    <w:pPr>
      <w:spacing w:beforeAutospacing="1" w:afterAutospacing="1" w:line="240" w:lineRule="auto"/>
    </w:pPr>
    <w:rPr>
      <w:rFonts w:ascii="Times New Roman" w:hAnsi="Times New Roman"/>
      <w:sz w:val="16"/>
    </w:rPr>
  </w:style>
  <w:style w:type="character" w:customStyle="1" w:styleId="xl740">
    <w:name w:val="xl74"/>
    <w:basedOn w:val="1"/>
    <w:link w:val="xl74"/>
    <w:rsid w:val="002E47DE"/>
    <w:rPr>
      <w:rFonts w:ascii="Times New Roman" w:hAnsi="Times New Roman"/>
      <w:color w:val="000000"/>
      <w:sz w:val="16"/>
    </w:rPr>
  </w:style>
  <w:style w:type="paragraph" w:customStyle="1" w:styleId="xl151">
    <w:name w:val="xl151"/>
    <w:basedOn w:val="a"/>
    <w:link w:val="xl1510"/>
    <w:rsid w:val="002E47DE"/>
    <w:pPr>
      <w:spacing w:beforeAutospacing="1" w:afterAutospacing="1" w:line="240" w:lineRule="auto"/>
      <w:jc w:val="center"/>
    </w:pPr>
    <w:rPr>
      <w:rFonts w:ascii="Times New Roman" w:hAnsi="Times New Roman"/>
      <w:i/>
      <w:sz w:val="14"/>
    </w:rPr>
  </w:style>
  <w:style w:type="character" w:customStyle="1" w:styleId="xl1510">
    <w:name w:val="xl151"/>
    <w:basedOn w:val="1"/>
    <w:link w:val="xl151"/>
    <w:rsid w:val="002E47DE"/>
    <w:rPr>
      <w:rFonts w:ascii="Times New Roman" w:hAnsi="Times New Roman"/>
      <w:i/>
      <w:sz w:val="14"/>
    </w:rPr>
  </w:style>
  <w:style w:type="paragraph" w:customStyle="1" w:styleId="afff6">
    <w:name w:val="Технический комментарий"/>
    <w:basedOn w:val="a"/>
    <w:next w:val="a"/>
    <w:link w:val="afff7"/>
    <w:rsid w:val="002E47DE"/>
    <w:pPr>
      <w:widowControl w:val="0"/>
      <w:spacing w:after="0" w:line="360" w:lineRule="auto"/>
    </w:pPr>
    <w:rPr>
      <w:rFonts w:ascii="Times New Roman" w:hAnsi="Times New Roman"/>
      <w:color w:val="463F31"/>
      <w:sz w:val="24"/>
    </w:rPr>
  </w:style>
  <w:style w:type="character" w:customStyle="1" w:styleId="afff7">
    <w:name w:val="Технический комментарий"/>
    <w:basedOn w:val="1"/>
    <w:link w:val="afff6"/>
    <w:rsid w:val="002E47DE"/>
    <w:rPr>
      <w:rFonts w:ascii="Times New Roman" w:hAnsi="Times New Roman"/>
      <w:color w:val="463F31"/>
      <w:sz w:val="24"/>
    </w:rPr>
  </w:style>
  <w:style w:type="paragraph" w:styleId="afff8">
    <w:name w:val="footer"/>
    <w:basedOn w:val="a"/>
    <w:link w:val="afff9"/>
    <w:rsid w:val="002E47DE"/>
    <w:pPr>
      <w:tabs>
        <w:tab w:val="center" w:pos="4677"/>
        <w:tab w:val="right" w:pos="9355"/>
      </w:tabs>
      <w:spacing w:after="0" w:line="240" w:lineRule="auto"/>
    </w:pPr>
    <w:rPr>
      <w:rFonts w:asciiTheme="minorHAnsi" w:hAnsiTheme="minorHAnsi"/>
    </w:rPr>
  </w:style>
  <w:style w:type="character" w:customStyle="1" w:styleId="afff9">
    <w:name w:val="Нижний колонтитул Знак"/>
    <w:basedOn w:val="1"/>
    <w:link w:val="afff8"/>
    <w:rsid w:val="002E47DE"/>
    <w:rPr>
      <w:rFonts w:asciiTheme="minorHAnsi" w:hAnsiTheme="minorHAnsi"/>
    </w:rPr>
  </w:style>
  <w:style w:type="paragraph" w:customStyle="1" w:styleId="xl136">
    <w:name w:val="xl136"/>
    <w:basedOn w:val="a"/>
    <w:link w:val="xl1360"/>
    <w:rsid w:val="002E47DE"/>
    <w:pPr>
      <w:spacing w:beforeAutospacing="1" w:afterAutospacing="1" w:line="240" w:lineRule="auto"/>
    </w:pPr>
    <w:rPr>
      <w:rFonts w:ascii="Times New Roman" w:hAnsi="Times New Roman"/>
      <w:b/>
      <w:sz w:val="16"/>
    </w:rPr>
  </w:style>
  <w:style w:type="character" w:customStyle="1" w:styleId="xl1360">
    <w:name w:val="xl136"/>
    <w:basedOn w:val="1"/>
    <w:link w:val="xl136"/>
    <w:rsid w:val="002E47DE"/>
    <w:rPr>
      <w:rFonts w:ascii="Times New Roman" w:hAnsi="Times New Roman"/>
      <w:b/>
      <w:sz w:val="16"/>
    </w:rPr>
  </w:style>
  <w:style w:type="paragraph" w:customStyle="1" w:styleId="afffa">
    <w:name w:val="Колонтитул (правый)"/>
    <w:basedOn w:val="affc"/>
    <w:next w:val="a"/>
    <w:link w:val="afffb"/>
    <w:rsid w:val="002E47DE"/>
    <w:rPr>
      <w:sz w:val="14"/>
    </w:rPr>
  </w:style>
  <w:style w:type="character" w:customStyle="1" w:styleId="afffb">
    <w:name w:val="Колонтитул (правый)"/>
    <w:basedOn w:val="affd"/>
    <w:link w:val="afffa"/>
    <w:rsid w:val="002E47DE"/>
    <w:rPr>
      <w:rFonts w:ascii="Times New Roman" w:hAnsi="Times New Roman"/>
      <w:sz w:val="14"/>
    </w:rPr>
  </w:style>
  <w:style w:type="paragraph" w:customStyle="1" w:styleId="xl80">
    <w:name w:val="xl80"/>
    <w:basedOn w:val="a"/>
    <w:link w:val="xl800"/>
    <w:rsid w:val="002E47DE"/>
    <w:pPr>
      <w:spacing w:beforeAutospacing="1" w:afterAutospacing="1" w:line="240" w:lineRule="auto"/>
    </w:pPr>
    <w:rPr>
      <w:rFonts w:ascii="Times New Roman" w:hAnsi="Times New Roman"/>
      <w:sz w:val="24"/>
    </w:rPr>
  </w:style>
  <w:style w:type="character" w:customStyle="1" w:styleId="xl800">
    <w:name w:val="xl80"/>
    <w:basedOn w:val="1"/>
    <w:link w:val="xl80"/>
    <w:rsid w:val="002E47DE"/>
    <w:rPr>
      <w:rFonts w:ascii="Times New Roman" w:hAnsi="Times New Roman"/>
      <w:sz w:val="24"/>
    </w:rPr>
  </w:style>
  <w:style w:type="paragraph" w:customStyle="1" w:styleId="xl85">
    <w:name w:val="xl85"/>
    <w:basedOn w:val="a"/>
    <w:link w:val="xl850"/>
    <w:rsid w:val="002E47DE"/>
    <w:pPr>
      <w:spacing w:beforeAutospacing="1" w:afterAutospacing="1" w:line="240" w:lineRule="auto"/>
    </w:pPr>
    <w:rPr>
      <w:rFonts w:ascii="Times New Roman" w:hAnsi="Times New Roman"/>
      <w:sz w:val="14"/>
    </w:rPr>
  </w:style>
  <w:style w:type="character" w:customStyle="1" w:styleId="xl850">
    <w:name w:val="xl85"/>
    <w:basedOn w:val="1"/>
    <w:link w:val="xl85"/>
    <w:rsid w:val="002E47DE"/>
    <w:rPr>
      <w:rFonts w:ascii="Times New Roman" w:hAnsi="Times New Roman"/>
      <w:sz w:val="14"/>
    </w:rPr>
  </w:style>
  <w:style w:type="paragraph" w:customStyle="1" w:styleId="afffc">
    <w:name w:val="Подвал для информации об изменениях"/>
    <w:basedOn w:val="10"/>
    <w:next w:val="a"/>
    <w:link w:val="afffd"/>
    <w:rsid w:val="002E47DE"/>
    <w:pPr>
      <w:spacing w:before="480"/>
      <w:ind w:firstLine="709"/>
      <w:outlineLvl w:val="8"/>
    </w:pPr>
    <w:rPr>
      <w:rFonts w:ascii="Times New Roman" w:hAnsi="Times New Roman"/>
      <w:b w:val="0"/>
      <w:smallCaps/>
      <w:sz w:val="18"/>
    </w:rPr>
  </w:style>
  <w:style w:type="character" w:customStyle="1" w:styleId="afffd">
    <w:name w:val="Подвал для информации об изменениях"/>
    <w:basedOn w:val="11"/>
    <w:link w:val="afffc"/>
    <w:rsid w:val="002E47DE"/>
    <w:rPr>
      <w:rFonts w:ascii="Times New Roman" w:hAnsi="Times New Roman"/>
      <w:b w:val="0"/>
      <w:smallCaps/>
      <w:sz w:val="18"/>
    </w:rPr>
  </w:style>
  <w:style w:type="paragraph" w:customStyle="1" w:styleId="xl67">
    <w:name w:val="xl67"/>
    <w:basedOn w:val="a"/>
    <w:link w:val="xl670"/>
    <w:rsid w:val="002E47DE"/>
    <w:pPr>
      <w:spacing w:beforeAutospacing="1" w:afterAutospacing="1" w:line="240" w:lineRule="auto"/>
      <w:jc w:val="both"/>
    </w:pPr>
    <w:rPr>
      <w:rFonts w:ascii="Times New Roman" w:hAnsi="Times New Roman"/>
      <w:sz w:val="16"/>
    </w:rPr>
  </w:style>
  <w:style w:type="character" w:customStyle="1" w:styleId="xl670">
    <w:name w:val="xl67"/>
    <w:basedOn w:val="1"/>
    <w:link w:val="xl67"/>
    <w:rsid w:val="002E47DE"/>
    <w:rPr>
      <w:rFonts w:ascii="Times New Roman" w:hAnsi="Times New Roman"/>
      <w:color w:val="000000"/>
      <w:sz w:val="16"/>
    </w:rPr>
  </w:style>
  <w:style w:type="paragraph" w:customStyle="1" w:styleId="xl141">
    <w:name w:val="xl141"/>
    <w:basedOn w:val="a"/>
    <w:link w:val="xl1410"/>
    <w:rsid w:val="002E47DE"/>
    <w:pPr>
      <w:spacing w:beforeAutospacing="1" w:afterAutospacing="1" w:line="240" w:lineRule="auto"/>
    </w:pPr>
    <w:rPr>
      <w:rFonts w:ascii="Times New Roman" w:hAnsi="Times New Roman"/>
      <w:sz w:val="14"/>
    </w:rPr>
  </w:style>
  <w:style w:type="character" w:customStyle="1" w:styleId="xl1410">
    <w:name w:val="xl141"/>
    <w:basedOn w:val="1"/>
    <w:link w:val="xl141"/>
    <w:rsid w:val="002E47DE"/>
    <w:rPr>
      <w:rFonts w:ascii="Times New Roman" w:hAnsi="Times New Roman"/>
      <w:sz w:val="14"/>
    </w:rPr>
  </w:style>
  <w:style w:type="paragraph" w:customStyle="1" w:styleId="xl69">
    <w:name w:val="xl69"/>
    <w:basedOn w:val="a"/>
    <w:link w:val="xl690"/>
    <w:rsid w:val="002E47DE"/>
    <w:pPr>
      <w:spacing w:beforeAutospacing="1" w:afterAutospacing="1" w:line="240" w:lineRule="auto"/>
    </w:pPr>
    <w:rPr>
      <w:rFonts w:ascii="Times New Roman" w:hAnsi="Times New Roman"/>
      <w:sz w:val="16"/>
    </w:rPr>
  </w:style>
  <w:style w:type="character" w:customStyle="1" w:styleId="xl690">
    <w:name w:val="xl69"/>
    <w:basedOn w:val="1"/>
    <w:link w:val="xl69"/>
    <w:rsid w:val="002E47DE"/>
    <w:rPr>
      <w:rFonts w:ascii="Times New Roman" w:hAnsi="Times New Roman"/>
      <w:color w:val="000000"/>
      <w:sz w:val="16"/>
    </w:rPr>
  </w:style>
  <w:style w:type="paragraph" w:customStyle="1" w:styleId="apple-converted-space">
    <w:name w:val="apple-converted-space"/>
    <w:link w:val="apple-converted-space0"/>
    <w:rsid w:val="002E47DE"/>
  </w:style>
  <w:style w:type="character" w:customStyle="1" w:styleId="apple-converted-space0">
    <w:name w:val="apple-converted-space"/>
    <w:link w:val="apple-converted-space"/>
    <w:rsid w:val="002E47DE"/>
  </w:style>
  <w:style w:type="paragraph" w:customStyle="1" w:styleId="afffe">
    <w:name w:val="Утратил силу"/>
    <w:link w:val="affff"/>
    <w:rsid w:val="002E47DE"/>
    <w:rPr>
      <w:b/>
      <w:strike/>
      <w:color w:val="666600"/>
    </w:rPr>
  </w:style>
  <w:style w:type="character" w:customStyle="1" w:styleId="affff">
    <w:name w:val="Утратил силу"/>
    <w:link w:val="afffe"/>
    <w:rsid w:val="002E47DE"/>
    <w:rPr>
      <w:b/>
      <w:strike/>
      <w:color w:val="666600"/>
    </w:rPr>
  </w:style>
  <w:style w:type="paragraph" w:customStyle="1" w:styleId="affff0">
    <w:name w:val="Куда обратиться?"/>
    <w:basedOn w:val="afff2"/>
    <w:next w:val="a"/>
    <w:link w:val="affff1"/>
    <w:rsid w:val="002E47DE"/>
  </w:style>
  <w:style w:type="character" w:customStyle="1" w:styleId="affff1">
    <w:name w:val="Куда обратиться?"/>
    <w:basedOn w:val="afff3"/>
    <w:link w:val="affff0"/>
    <w:rsid w:val="002E47DE"/>
    <w:rPr>
      <w:rFonts w:ascii="Times New Roman" w:hAnsi="Times New Roman"/>
      <w:sz w:val="24"/>
    </w:rPr>
  </w:style>
  <w:style w:type="paragraph" w:customStyle="1" w:styleId="1a">
    <w:name w:val="Слабое выделение1"/>
    <w:link w:val="affff2"/>
    <w:rsid w:val="002E47DE"/>
    <w:rPr>
      <w:i/>
      <w:color w:val="404040"/>
    </w:rPr>
  </w:style>
  <w:style w:type="character" w:styleId="affff2">
    <w:name w:val="Subtle Emphasis"/>
    <w:link w:val="1a"/>
    <w:rsid w:val="002E47DE"/>
    <w:rPr>
      <w:i/>
      <w:color w:val="404040"/>
    </w:rPr>
  </w:style>
  <w:style w:type="paragraph" w:customStyle="1" w:styleId="xl179">
    <w:name w:val="xl179"/>
    <w:basedOn w:val="a"/>
    <w:link w:val="xl1790"/>
    <w:rsid w:val="002E47DE"/>
    <w:pPr>
      <w:spacing w:beforeAutospacing="1" w:afterAutospacing="1" w:line="240" w:lineRule="auto"/>
      <w:jc w:val="center"/>
    </w:pPr>
    <w:rPr>
      <w:rFonts w:ascii="Times New Roman" w:hAnsi="Times New Roman"/>
      <w:sz w:val="14"/>
    </w:rPr>
  </w:style>
  <w:style w:type="character" w:customStyle="1" w:styleId="xl1790">
    <w:name w:val="xl179"/>
    <w:basedOn w:val="1"/>
    <w:link w:val="xl179"/>
    <w:rsid w:val="002E47DE"/>
    <w:rPr>
      <w:rFonts w:ascii="Times New Roman" w:hAnsi="Times New Roman"/>
      <w:sz w:val="14"/>
    </w:rPr>
  </w:style>
  <w:style w:type="paragraph" w:customStyle="1" w:styleId="xl97">
    <w:name w:val="xl97"/>
    <w:basedOn w:val="a"/>
    <w:link w:val="xl970"/>
    <w:rsid w:val="002E47DE"/>
    <w:pPr>
      <w:spacing w:beforeAutospacing="1" w:afterAutospacing="1" w:line="240" w:lineRule="auto"/>
    </w:pPr>
    <w:rPr>
      <w:rFonts w:ascii="Times New Roman" w:hAnsi="Times New Roman"/>
      <w:color w:val="FF0000"/>
      <w:sz w:val="24"/>
    </w:rPr>
  </w:style>
  <w:style w:type="character" w:customStyle="1" w:styleId="xl970">
    <w:name w:val="xl97"/>
    <w:basedOn w:val="1"/>
    <w:link w:val="xl97"/>
    <w:rsid w:val="002E47DE"/>
    <w:rPr>
      <w:rFonts w:ascii="Times New Roman" w:hAnsi="Times New Roman"/>
      <w:color w:val="FF0000"/>
      <w:sz w:val="24"/>
    </w:rPr>
  </w:style>
  <w:style w:type="paragraph" w:customStyle="1" w:styleId="xl81">
    <w:name w:val="xl81"/>
    <w:basedOn w:val="a"/>
    <w:link w:val="xl810"/>
    <w:rsid w:val="002E47DE"/>
    <w:pPr>
      <w:spacing w:beforeAutospacing="1" w:afterAutospacing="1" w:line="240" w:lineRule="auto"/>
    </w:pPr>
    <w:rPr>
      <w:rFonts w:ascii="Times New Roman" w:hAnsi="Times New Roman"/>
      <w:color w:val="FF0000"/>
      <w:sz w:val="14"/>
    </w:rPr>
  </w:style>
  <w:style w:type="character" w:customStyle="1" w:styleId="xl810">
    <w:name w:val="xl81"/>
    <w:basedOn w:val="1"/>
    <w:link w:val="xl81"/>
    <w:rsid w:val="002E47DE"/>
    <w:rPr>
      <w:rFonts w:ascii="Times New Roman" w:hAnsi="Times New Roman"/>
      <w:color w:val="FF0000"/>
      <w:sz w:val="14"/>
    </w:rPr>
  </w:style>
  <w:style w:type="paragraph" w:customStyle="1" w:styleId="xl119">
    <w:name w:val="xl119"/>
    <w:basedOn w:val="a"/>
    <w:link w:val="xl1190"/>
    <w:rsid w:val="002E47DE"/>
    <w:pPr>
      <w:spacing w:beforeAutospacing="1" w:afterAutospacing="1" w:line="240" w:lineRule="auto"/>
    </w:pPr>
    <w:rPr>
      <w:rFonts w:ascii="Times New Roman" w:hAnsi="Times New Roman"/>
      <w:color w:val="FFFFFF"/>
      <w:sz w:val="14"/>
    </w:rPr>
  </w:style>
  <w:style w:type="character" w:customStyle="1" w:styleId="xl1190">
    <w:name w:val="xl119"/>
    <w:basedOn w:val="1"/>
    <w:link w:val="xl119"/>
    <w:rsid w:val="002E47DE"/>
    <w:rPr>
      <w:rFonts w:ascii="Times New Roman" w:hAnsi="Times New Roman"/>
      <w:color w:val="FFFFFF"/>
      <w:sz w:val="14"/>
    </w:rPr>
  </w:style>
  <w:style w:type="paragraph" w:styleId="affff3">
    <w:name w:val="Balloon Text"/>
    <w:basedOn w:val="a"/>
    <w:link w:val="affff4"/>
    <w:rsid w:val="002E47DE"/>
    <w:pPr>
      <w:spacing w:after="0" w:line="240" w:lineRule="auto"/>
    </w:pPr>
    <w:rPr>
      <w:rFonts w:ascii="Segoe UI" w:hAnsi="Segoe UI"/>
      <w:sz w:val="18"/>
    </w:rPr>
  </w:style>
  <w:style w:type="character" w:customStyle="1" w:styleId="affff4">
    <w:name w:val="Текст выноски Знак"/>
    <w:basedOn w:val="1"/>
    <w:link w:val="affff3"/>
    <w:rsid w:val="002E47DE"/>
    <w:rPr>
      <w:rFonts w:ascii="Segoe UI" w:hAnsi="Segoe UI"/>
      <w:sz w:val="18"/>
    </w:rPr>
  </w:style>
  <w:style w:type="paragraph" w:customStyle="1" w:styleId="xl161">
    <w:name w:val="xl161"/>
    <w:basedOn w:val="a"/>
    <w:link w:val="xl1610"/>
    <w:rsid w:val="002E47DE"/>
    <w:pPr>
      <w:spacing w:beforeAutospacing="1" w:afterAutospacing="1" w:line="240" w:lineRule="auto"/>
      <w:jc w:val="center"/>
    </w:pPr>
    <w:rPr>
      <w:rFonts w:ascii="Times New Roman" w:hAnsi="Times New Roman"/>
      <w:b/>
      <w:sz w:val="16"/>
    </w:rPr>
  </w:style>
  <w:style w:type="character" w:customStyle="1" w:styleId="xl1610">
    <w:name w:val="xl161"/>
    <w:basedOn w:val="1"/>
    <w:link w:val="xl161"/>
    <w:rsid w:val="002E47DE"/>
    <w:rPr>
      <w:rFonts w:ascii="Times New Roman" w:hAnsi="Times New Roman"/>
      <w:b/>
      <w:sz w:val="16"/>
    </w:rPr>
  </w:style>
  <w:style w:type="paragraph" w:customStyle="1" w:styleId="ConsPlusNormal">
    <w:name w:val="ConsPlusNormal"/>
    <w:link w:val="ConsPlusNormal0"/>
    <w:rsid w:val="002E47DE"/>
    <w:pPr>
      <w:widowControl w:val="0"/>
      <w:spacing w:after="0" w:line="240" w:lineRule="auto"/>
    </w:pPr>
    <w:rPr>
      <w:rFonts w:ascii="Arial" w:hAnsi="Arial"/>
      <w:sz w:val="20"/>
    </w:rPr>
  </w:style>
  <w:style w:type="character" w:customStyle="1" w:styleId="ConsPlusNormal0">
    <w:name w:val="ConsPlusNormal"/>
    <w:link w:val="ConsPlusNormal"/>
    <w:rsid w:val="002E47DE"/>
    <w:rPr>
      <w:rFonts w:ascii="Arial" w:hAnsi="Arial"/>
      <w:sz w:val="20"/>
    </w:rPr>
  </w:style>
  <w:style w:type="paragraph" w:customStyle="1" w:styleId="xl133">
    <w:name w:val="xl133"/>
    <w:basedOn w:val="a"/>
    <w:link w:val="xl1330"/>
    <w:rsid w:val="002E47DE"/>
    <w:pPr>
      <w:spacing w:beforeAutospacing="1" w:afterAutospacing="1" w:line="240" w:lineRule="auto"/>
    </w:pPr>
    <w:rPr>
      <w:rFonts w:ascii="Times New Roman" w:hAnsi="Times New Roman"/>
      <w:color w:val="FFFFFF"/>
      <w:sz w:val="24"/>
    </w:rPr>
  </w:style>
  <w:style w:type="character" w:customStyle="1" w:styleId="xl1330">
    <w:name w:val="xl133"/>
    <w:basedOn w:val="1"/>
    <w:link w:val="xl133"/>
    <w:rsid w:val="002E47DE"/>
    <w:rPr>
      <w:rFonts w:ascii="Times New Roman" w:hAnsi="Times New Roman"/>
      <w:color w:val="FFFFFF"/>
      <w:sz w:val="24"/>
    </w:rPr>
  </w:style>
  <w:style w:type="paragraph" w:customStyle="1" w:styleId="c21">
    <w:name w:val="c21"/>
    <w:basedOn w:val="13"/>
    <w:link w:val="c210"/>
    <w:rsid w:val="002E47DE"/>
  </w:style>
  <w:style w:type="character" w:customStyle="1" w:styleId="c210">
    <w:name w:val="c21"/>
    <w:basedOn w:val="a0"/>
    <w:link w:val="c21"/>
    <w:rsid w:val="002E47DE"/>
  </w:style>
  <w:style w:type="paragraph" w:customStyle="1" w:styleId="xl142">
    <w:name w:val="xl142"/>
    <w:basedOn w:val="a"/>
    <w:link w:val="xl1420"/>
    <w:rsid w:val="002E47DE"/>
    <w:pPr>
      <w:spacing w:beforeAutospacing="1" w:afterAutospacing="1" w:line="240" w:lineRule="auto"/>
      <w:jc w:val="center"/>
    </w:pPr>
    <w:rPr>
      <w:rFonts w:ascii="Times New Roman" w:hAnsi="Times New Roman"/>
      <w:sz w:val="16"/>
    </w:rPr>
  </w:style>
  <w:style w:type="character" w:customStyle="1" w:styleId="xl1420">
    <w:name w:val="xl142"/>
    <w:basedOn w:val="1"/>
    <w:link w:val="xl142"/>
    <w:rsid w:val="002E47DE"/>
    <w:rPr>
      <w:rFonts w:ascii="Times New Roman" w:hAnsi="Times New Roman"/>
      <w:color w:val="000000"/>
      <w:sz w:val="16"/>
    </w:rPr>
  </w:style>
  <w:style w:type="paragraph" w:customStyle="1" w:styleId="xl157">
    <w:name w:val="xl157"/>
    <w:basedOn w:val="a"/>
    <w:link w:val="xl1570"/>
    <w:rsid w:val="002E47DE"/>
    <w:pPr>
      <w:spacing w:beforeAutospacing="1" w:afterAutospacing="1" w:line="240" w:lineRule="auto"/>
      <w:jc w:val="center"/>
    </w:pPr>
    <w:rPr>
      <w:rFonts w:ascii="Times New Roman" w:hAnsi="Times New Roman"/>
      <w:b/>
      <w:sz w:val="24"/>
    </w:rPr>
  </w:style>
  <w:style w:type="character" w:customStyle="1" w:styleId="xl1570">
    <w:name w:val="xl157"/>
    <w:basedOn w:val="1"/>
    <w:link w:val="xl157"/>
    <w:rsid w:val="002E47DE"/>
    <w:rPr>
      <w:rFonts w:ascii="Times New Roman" w:hAnsi="Times New Roman"/>
      <w:b/>
      <w:sz w:val="24"/>
    </w:rPr>
  </w:style>
  <w:style w:type="paragraph" w:customStyle="1" w:styleId="1b">
    <w:name w:val="Просмотренная гиперссылка1"/>
    <w:basedOn w:val="13"/>
    <w:link w:val="1c"/>
    <w:rsid w:val="002E47DE"/>
    <w:rPr>
      <w:color w:val="800080"/>
      <w:u w:val="single"/>
    </w:rPr>
  </w:style>
  <w:style w:type="character" w:customStyle="1" w:styleId="1c">
    <w:name w:val="Просмотренная гиперссылка1"/>
    <w:basedOn w:val="a0"/>
    <w:link w:val="1b"/>
    <w:rsid w:val="002E47DE"/>
    <w:rPr>
      <w:color w:val="800080"/>
      <w:u w:val="single"/>
    </w:rPr>
  </w:style>
  <w:style w:type="paragraph" w:customStyle="1" w:styleId="c14">
    <w:name w:val="c14"/>
    <w:basedOn w:val="a"/>
    <w:link w:val="c140"/>
    <w:rsid w:val="002E47DE"/>
    <w:pPr>
      <w:spacing w:beforeAutospacing="1" w:afterAutospacing="1" w:line="240" w:lineRule="auto"/>
    </w:pPr>
    <w:rPr>
      <w:rFonts w:ascii="Times New Roman" w:hAnsi="Times New Roman"/>
      <w:sz w:val="24"/>
    </w:rPr>
  </w:style>
  <w:style w:type="character" w:customStyle="1" w:styleId="c140">
    <w:name w:val="c14"/>
    <w:basedOn w:val="1"/>
    <w:link w:val="c14"/>
    <w:rsid w:val="002E47DE"/>
    <w:rPr>
      <w:rFonts w:ascii="Times New Roman" w:hAnsi="Times New Roman"/>
      <w:sz w:val="24"/>
    </w:rPr>
  </w:style>
  <w:style w:type="paragraph" w:customStyle="1" w:styleId="affff5">
    <w:name w:val="Ссылка на утративший силу документ"/>
    <w:link w:val="affff6"/>
    <w:rsid w:val="002E47DE"/>
    <w:rPr>
      <w:b/>
      <w:color w:val="749232"/>
    </w:rPr>
  </w:style>
  <w:style w:type="character" w:customStyle="1" w:styleId="affff6">
    <w:name w:val="Ссылка на утративший силу документ"/>
    <w:link w:val="affff5"/>
    <w:rsid w:val="002E47DE"/>
    <w:rPr>
      <w:b/>
      <w:color w:val="749232"/>
    </w:rPr>
  </w:style>
  <w:style w:type="paragraph" w:customStyle="1" w:styleId="xl177">
    <w:name w:val="xl177"/>
    <w:basedOn w:val="a"/>
    <w:link w:val="xl1770"/>
    <w:rsid w:val="002E47DE"/>
    <w:pPr>
      <w:spacing w:beforeAutospacing="1" w:afterAutospacing="1" w:line="240" w:lineRule="auto"/>
      <w:jc w:val="center"/>
    </w:pPr>
    <w:rPr>
      <w:rFonts w:ascii="Times New Roman" w:hAnsi="Times New Roman"/>
      <w:sz w:val="14"/>
    </w:rPr>
  </w:style>
  <w:style w:type="character" w:customStyle="1" w:styleId="xl1770">
    <w:name w:val="xl177"/>
    <w:basedOn w:val="1"/>
    <w:link w:val="xl177"/>
    <w:rsid w:val="002E47DE"/>
    <w:rPr>
      <w:rFonts w:ascii="Times New Roman" w:hAnsi="Times New Roman"/>
      <w:sz w:val="14"/>
    </w:rPr>
  </w:style>
  <w:style w:type="paragraph" w:customStyle="1" w:styleId="xl123">
    <w:name w:val="xl123"/>
    <w:basedOn w:val="a"/>
    <w:link w:val="xl1230"/>
    <w:rsid w:val="002E47DE"/>
    <w:pPr>
      <w:spacing w:beforeAutospacing="1" w:afterAutospacing="1" w:line="240" w:lineRule="auto"/>
    </w:pPr>
    <w:rPr>
      <w:rFonts w:ascii="Times New Roman" w:hAnsi="Times New Roman"/>
      <w:b/>
      <w:sz w:val="16"/>
    </w:rPr>
  </w:style>
  <w:style w:type="character" w:customStyle="1" w:styleId="xl1230">
    <w:name w:val="xl123"/>
    <w:basedOn w:val="1"/>
    <w:link w:val="xl123"/>
    <w:rsid w:val="002E47DE"/>
    <w:rPr>
      <w:rFonts w:ascii="Times New Roman" w:hAnsi="Times New Roman"/>
      <w:b/>
      <w:color w:val="000000"/>
      <w:sz w:val="16"/>
    </w:rPr>
  </w:style>
  <w:style w:type="paragraph" w:customStyle="1" w:styleId="affff7">
    <w:name w:val="Переменная часть"/>
    <w:basedOn w:val="affa"/>
    <w:next w:val="a"/>
    <w:link w:val="affff8"/>
    <w:rsid w:val="002E47DE"/>
    <w:rPr>
      <w:sz w:val="18"/>
    </w:rPr>
  </w:style>
  <w:style w:type="character" w:customStyle="1" w:styleId="affff8">
    <w:name w:val="Переменная часть"/>
    <w:basedOn w:val="affb"/>
    <w:link w:val="affff7"/>
    <w:rsid w:val="002E47DE"/>
    <w:rPr>
      <w:rFonts w:ascii="Verdana" w:hAnsi="Verdana"/>
      <w:sz w:val="18"/>
    </w:rPr>
  </w:style>
  <w:style w:type="paragraph" w:customStyle="1" w:styleId="xl100">
    <w:name w:val="xl100"/>
    <w:basedOn w:val="a"/>
    <w:link w:val="xl1000"/>
    <w:rsid w:val="002E47DE"/>
    <w:pPr>
      <w:spacing w:beforeAutospacing="1" w:afterAutospacing="1" w:line="240" w:lineRule="auto"/>
    </w:pPr>
    <w:rPr>
      <w:rFonts w:ascii="Times New Roman" w:hAnsi="Times New Roman"/>
      <w:sz w:val="14"/>
    </w:rPr>
  </w:style>
  <w:style w:type="character" w:customStyle="1" w:styleId="xl1000">
    <w:name w:val="xl100"/>
    <w:basedOn w:val="1"/>
    <w:link w:val="xl100"/>
    <w:rsid w:val="002E47DE"/>
    <w:rPr>
      <w:rFonts w:ascii="Times New Roman" w:hAnsi="Times New Roman"/>
      <w:sz w:val="14"/>
    </w:rPr>
  </w:style>
  <w:style w:type="paragraph" w:customStyle="1" w:styleId="xl78">
    <w:name w:val="xl78"/>
    <w:basedOn w:val="a"/>
    <w:link w:val="xl780"/>
    <w:rsid w:val="002E47DE"/>
    <w:pPr>
      <w:spacing w:beforeAutospacing="1" w:afterAutospacing="1" w:line="240" w:lineRule="auto"/>
    </w:pPr>
    <w:rPr>
      <w:rFonts w:ascii="Times New Roman" w:hAnsi="Times New Roman"/>
      <w:sz w:val="14"/>
    </w:rPr>
  </w:style>
  <w:style w:type="character" w:customStyle="1" w:styleId="xl780">
    <w:name w:val="xl78"/>
    <w:basedOn w:val="1"/>
    <w:link w:val="xl78"/>
    <w:rsid w:val="002E47DE"/>
    <w:rPr>
      <w:rFonts w:ascii="Times New Roman" w:hAnsi="Times New Roman"/>
      <w:sz w:val="14"/>
    </w:rPr>
  </w:style>
  <w:style w:type="paragraph" w:customStyle="1" w:styleId="xl155">
    <w:name w:val="xl155"/>
    <w:basedOn w:val="a"/>
    <w:link w:val="xl1550"/>
    <w:rsid w:val="002E47DE"/>
    <w:pPr>
      <w:spacing w:beforeAutospacing="1" w:afterAutospacing="1" w:line="240" w:lineRule="auto"/>
      <w:jc w:val="center"/>
    </w:pPr>
    <w:rPr>
      <w:rFonts w:ascii="Times New Roman" w:hAnsi="Times New Roman"/>
      <w:i/>
      <w:sz w:val="14"/>
    </w:rPr>
  </w:style>
  <w:style w:type="character" w:customStyle="1" w:styleId="xl1550">
    <w:name w:val="xl155"/>
    <w:basedOn w:val="1"/>
    <w:link w:val="xl155"/>
    <w:rsid w:val="002E47DE"/>
    <w:rPr>
      <w:rFonts w:ascii="Times New Roman" w:hAnsi="Times New Roman"/>
      <w:i/>
      <w:sz w:val="14"/>
    </w:rPr>
  </w:style>
  <w:style w:type="paragraph" w:styleId="32">
    <w:name w:val="toc 3"/>
    <w:basedOn w:val="a"/>
    <w:next w:val="a"/>
    <w:link w:val="33"/>
    <w:uiPriority w:val="39"/>
    <w:rsid w:val="002E47DE"/>
    <w:pPr>
      <w:spacing w:after="0" w:line="240" w:lineRule="auto"/>
      <w:ind w:left="480"/>
    </w:pPr>
    <w:rPr>
      <w:rFonts w:ascii="Times New Roman" w:hAnsi="Times New Roman"/>
      <w:sz w:val="28"/>
    </w:rPr>
  </w:style>
  <w:style w:type="character" w:customStyle="1" w:styleId="33">
    <w:name w:val="Оглавление 3 Знак"/>
    <w:basedOn w:val="1"/>
    <w:link w:val="32"/>
    <w:rsid w:val="002E47DE"/>
    <w:rPr>
      <w:rFonts w:ascii="Times New Roman" w:hAnsi="Times New Roman"/>
      <w:sz w:val="28"/>
    </w:rPr>
  </w:style>
  <w:style w:type="paragraph" w:customStyle="1" w:styleId="xl106">
    <w:name w:val="xl106"/>
    <w:basedOn w:val="a"/>
    <w:link w:val="xl1060"/>
    <w:rsid w:val="002E47DE"/>
    <w:pPr>
      <w:spacing w:beforeAutospacing="1" w:afterAutospacing="1" w:line="240" w:lineRule="auto"/>
      <w:jc w:val="center"/>
    </w:pPr>
    <w:rPr>
      <w:rFonts w:ascii="Times New Roman" w:hAnsi="Times New Roman"/>
      <w:b/>
      <w:sz w:val="16"/>
    </w:rPr>
  </w:style>
  <w:style w:type="character" w:customStyle="1" w:styleId="xl1060">
    <w:name w:val="xl106"/>
    <w:basedOn w:val="1"/>
    <w:link w:val="xl106"/>
    <w:rsid w:val="002E47DE"/>
    <w:rPr>
      <w:rFonts w:ascii="Times New Roman" w:hAnsi="Times New Roman"/>
      <w:b/>
      <w:sz w:val="16"/>
    </w:rPr>
  </w:style>
  <w:style w:type="paragraph" w:customStyle="1" w:styleId="xl71">
    <w:name w:val="xl71"/>
    <w:basedOn w:val="a"/>
    <w:link w:val="xl710"/>
    <w:rsid w:val="002E47DE"/>
    <w:pPr>
      <w:spacing w:beforeAutospacing="1" w:afterAutospacing="1" w:line="240" w:lineRule="auto"/>
    </w:pPr>
    <w:rPr>
      <w:rFonts w:ascii="Times New Roman" w:hAnsi="Times New Roman"/>
      <w:sz w:val="14"/>
    </w:rPr>
  </w:style>
  <w:style w:type="character" w:customStyle="1" w:styleId="xl710">
    <w:name w:val="xl71"/>
    <w:basedOn w:val="1"/>
    <w:link w:val="xl71"/>
    <w:rsid w:val="002E47DE"/>
    <w:rPr>
      <w:rFonts w:ascii="Times New Roman" w:hAnsi="Times New Roman"/>
      <w:sz w:val="14"/>
    </w:rPr>
  </w:style>
  <w:style w:type="paragraph" w:customStyle="1" w:styleId="xl88">
    <w:name w:val="xl88"/>
    <w:basedOn w:val="a"/>
    <w:link w:val="xl880"/>
    <w:rsid w:val="002E47DE"/>
    <w:pPr>
      <w:spacing w:beforeAutospacing="1" w:afterAutospacing="1" w:line="240" w:lineRule="auto"/>
      <w:jc w:val="center"/>
    </w:pPr>
    <w:rPr>
      <w:rFonts w:ascii="Times New Roman" w:hAnsi="Times New Roman"/>
      <w:i/>
      <w:sz w:val="14"/>
    </w:rPr>
  </w:style>
  <w:style w:type="character" w:customStyle="1" w:styleId="xl880">
    <w:name w:val="xl88"/>
    <w:basedOn w:val="1"/>
    <w:link w:val="xl88"/>
    <w:rsid w:val="002E47DE"/>
    <w:rPr>
      <w:rFonts w:ascii="Times New Roman" w:hAnsi="Times New Roman"/>
      <w:i/>
      <w:sz w:val="14"/>
    </w:rPr>
  </w:style>
  <w:style w:type="paragraph" w:customStyle="1" w:styleId="affff9">
    <w:name w:val="Заголовок ЭР (правое окно)"/>
    <w:basedOn w:val="affffa"/>
    <w:next w:val="a"/>
    <w:link w:val="affffb"/>
    <w:rsid w:val="002E47DE"/>
    <w:pPr>
      <w:spacing w:after="0"/>
      <w:jc w:val="left"/>
    </w:pPr>
  </w:style>
  <w:style w:type="character" w:customStyle="1" w:styleId="affffb">
    <w:name w:val="Заголовок ЭР (правое окно)"/>
    <w:basedOn w:val="affffc"/>
    <w:link w:val="affff9"/>
    <w:rsid w:val="002E47DE"/>
    <w:rPr>
      <w:rFonts w:ascii="Times New Roman" w:hAnsi="Times New Roman"/>
      <w:b/>
      <w:color w:val="26282F"/>
      <w:sz w:val="26"/>
    </w:rPr>
  </w:style>
  <w:style w:type="paragraph" w:customStyle="1" w:styleId="xl165">
    <w:name w:val="xl165"/>
    <w:basedOn w:val="a"/>
    <w:link w:val="xl1650"/>
    <w:rsid w:val="002E47DE"/>
    <w:pPr>
      <w:spacing w:beforeAutospacing="1" w:afterAutospacing="1" w:line="240" w:lineRule="auto"/>
    </w:pPr>
    <w:rPr>
      <w:rFonts w:ascii="Times New Roman" w:hAnsi="Times New Roman"/>
      <w:sz w:val="14"/>
    </w:rPr>
  </w:style>
  <w:style w:type="character" w:customStyle="1" w:styleId="xl1650">
    <w:name w:val="xl165"/>
    <w:basedOn w:val="1"/>
    <w:link w:val="xl165"/>
    <w:rsid w:val="002E47DE"/>
    <w:rPr>
      <w:rFonts w:ascii="Times New Roman" w:hAnsi="Times New Roman"/>
      <w:sz w:val="14"/>
    </w:rPr>
  </w:style>
  <w:style w:type="paragraph" w:customStyle="1" w:styleId="1d">
    <w:name w:val="Неразрешенное упоминание1"/>
    <w:basedOn w:val="13"/>
    <w:link w:val="1e"/>
    <w:rsid w:val="002E47DE"/>
    <w:rPr>
      <w:color w:val="605E5C"/>
      <w:shd w:val="clear" w:color="auto" w:fill="E1DFDD"/>
    </w:rPr>
  </w:style>
  <w:style w:type="character" w:customStyle="1" w:styleId="1e">
    <w:name w:val="Неразрешенное упоминание1"/>
    <w:basedOn w:val="a0"/>
    <w:link w:val="1d"/>
    <w:rsid w:val="002E47DE"/>
    <w:rPr>
      <w:color w:val="605E5C"/>
      <w:shd w:val="clear" w:color="auto" w:fill="E1DFDD"/>
    </w:rPr>
  </w:style>
  <w:style w:type="paragraph" w:customStyle="1" w:styleId="xl83">
    <w:name w:val="xl83"/>
    <w:basedOn w:val="a"/>
    <w:link w:val="xl830"/>
    <w:rsid w:val="002E47DE"/>
    <w:pPr>
      <w:spacing w:beforeAutospacing="1" w:afterAutospacing="1" w:line="240" w:lineRule="auto"/>
    </w:pPr>
    <w:rPr>
      <w:rFonts w:ascii="Times New Roman" w:hAnsi="Times New Roman"/>
      <w:sz w:val="14"/>
    </w:rPr>
  </w:style>
  <w:style w:type="character" w:customStyle="1" w:styleId="xl830">
    <w:name w:val="xl83"/>
    <w:basedOn w:val="1"/>
    <w:link w:val="xl83"/>
    <w:rsid w:val="002E47DE"/>
    <w:rPr>
      <w:rFonts w:ascii="Times New Roman" w:hAnsi="Times New Roman"/>
      <w:sz w:val="14"/>
    </w:rPr>
  </w:style>
  <w:style w:type="paragraph" w:customStyle="1" w:styleId="xl73">
    <w:name w:val="xl73"/>
    <w:basedOn w:val="a"/>
    <w:link w:val="xl730"/>
    <w:rsid w:val="002E47DE"/>
    <w:pPr>
      <w:spacing w:beforeAutospacing="1" w:afterAutospacing="1" w:line="240" w:lineRule="auto"/>
    </w:pPr>
    <w:rPr>
      <w:rFonts w:ascii="Times New Roman" w:hAnsi="Times New Roman"/>
      <w:sz w:val="16"/>
    </w:rPr>
  </w:style>
  <w:style w:type="character" w:customStyle="1" w:styleId="xl730">
    <w:name w:val="xl73"/>
    <w:basedOn w:val="1"/>
    <w:link w:val="xl73"/>
    <w:rsid w:val="002E47DE"/>
    <w:rPr>
      <w:rFonts w:ascii="Times New Roman" w:hAnsi="Times New Roman"/>
      <w:color w:val="000000"/>
      <w:sz w:val="16"/>
    </w:rPr>
  </w:style>
  <w:style w:type="paragraph" w:customStyle="1" w:styleId="affffd">
    <w:name w:val="Текст ЭР (см. также)"/>
    <w:basedOn w:val="a"/>
    <w:next w:val="a"/>
    <w:link w:val="affffe"/>
    <w:rsid w:val="002E47DE"/>
    <w:pPr>
      <w:widowControl w:val="0"/>
      <w:spacing w:before="200" w:after="0" w:line="360" w:lineRule="auto"/>
    </w:pPr>
    <w:rPr>
      <w:rFonts w:ascii="Times New Roman" w:hAnsi="Times New Roman"/>
      <w:sz w:val="20"/>
    </w:rPr>
  </w:style>
  <w:style w:type="character" w:customStyle="1" w:styleId="affffe">
    <w:name w:val="Текст ЭР (см. также)"/>
    <w:basedOn w:val="1"/>
    <w:link w:val="affffd"/>
    <w:rsid w:val="002E47DE"/>
    <w:rPr>
      <w:rFonts w:ascii="Times New Roman" w:hAnsi="Times New Roman"/>
      <w:sz w:val="20"/>
    </w:rPr>
  </w:style>
  <w:style w:type="paragraph" w:customStyle="1" w:styleId="xl170">
    <w:name w:val="xl170"/>
    <w:basedOn w:val="a"/>
    <w:link w:val="xl1700"/>
    <w:rsid w:val="002E47DE"/>
    <w:pPr>
      <w:spacing w:beforeAutospacing="1" w:afterAutospacing="1" w:line="240" w:lineRule="auto"/>
      <w:jc w:val="center"/>
    </w:pPr>
    <w:rPr>
      <w:rFonts w:ascii="Times New Roman" w:hAnsi="Times New Roman"/>
      <w:i/>
      <w:sz w:val="14"/>
    </w:rPr>
  </w:style>
  <w:style w:type="character" w:customStyle="1" w:styleId="xl1700">
    <w:name w:val="xl170"/>
    <w:basedOn w:val="1"/>
    <w:link w:val="xl170"/>
    <w:rsid w:val="002E47DE"/>
    <w:rPr>
      <w:rFonts w:ascii="Times New Roman" w:hAnsi="Times New Roman"/>
      <w:i/>
      <w:sz w:val="14"/>
    </w:rPr>
  </w:style>
  <w:style w:type="paragraph" w:customStyle="1" w:styleId="xl112">
    <w:name w:val="xl112"/>
    <w:basedOn w:val="a"/>
    <w:link w:val="xl1120"/>
    <w:rsid w:val="002E47DE"/>
    <w:pPr>
      <w:spacing w:beforeAutospacing="1" w:afterAutospacing="1" w:line="240" w:lineRule="auto"/>
    </w:pPr>
    <w:rPr>
      <w:rFonts w:ascii="Times New Roman" w:hAnsi="Times New Roman"/>
      <w:sz w:val="16"/>
    </w:rPr>
  </w:style>
  <w:style w:type="character" w:customStyle="1" w:styleId="xl1120">
    <w:name w:val="xl112"/>
    <w:basedOn w:val="1"/>
    <w:link w:val="xl112"/>
    <w:rsid w:val="002E47DE"/>
    <w:rPr>
      <w:rFonts w:ascii="Times New Roman" w:hAnsi="Times New Roman"/>
      <w:color w:val="000000"/>
      <w:sz w:val="16"/>
    </w:rPr>
  </w:style>
  <w:style w:type="paragraph" w:customStyle="1" w:styleId="afffff">
    <w:name w:val="Сравнение редакций. Добавленный фрагмент"/>
    <w:link w:val="afffff0"/>
    <w:rsid w:val="002E47DE"/>
    <w:rPr>
      <w:shd w:val="clear" w:color="auto" w:fill="C1D7FF"/>
    </w:rPr>
  </w:style>
  <w:style w:type="character" w:customStyle="1" w:styleId="afffff0">
    <w:name w:val="Сравнение редакций. Добавленный фрагмент"/>
    <w:link w:val="afffff"/>
    <w:rsid w:val="002E47DE"/>
    <w:rPr>
      <w:color w:val="000000"/>
      <w:shd w:val="clear" w:color="auto" w:fill="C1D7FF"/>
    </w:rPr>
  </w:style>
  <w:style w:type="paragraph" w:customStyle="1" w:styleId="xl109">
    <w:name w:val="xl109"/>
    <w:basedOn w:val="a"/>
    <w:link w:val="xl1090"/>
    <w:rsid w:val="002E47DE"/>
    <w:pPr>
      <w:spacing w:beforeAutospacing="1" w:afterAutospacing="1" w:line="240" w:lineRule="auto"/>
    </w:pPr>
    <w:rPr>
      <w:rFonts w:ascii="Times New Roman" w:hAnsi="Times New Roman"/>
      <w:sz w:val="14"/>
    </w:rPr>
  </w:style>
  <w:style w:type="character" w:customStyle="1" w:styleId="xl1090">
    <w:name w:val="xl109"/>
    <w:basedOn w:val="1"/>
    <w:link w:val="xl109"/>
    <w:rsid w:val="002E47DE"/>
    <w:rPr>
      <w:rFonts w:ascii="Times New Roman" w:hAnsi="Times New Roman"/>
      <w:sz w:val="14"/>
    </w:rPr>
  </w:style>
  <w:style w:type="paragraph" w:customStyle="1" w:styleId="xl107">
    <w:name w:val="xl107"/>
    <w:basedOn w:val="a"/>
    <w:link w:val="xl1070"/>
    <w:rsid w:val="002E47DE"/>
    <w:pPr>
      <w:spacing w:beforeAutospacing="1" w:afterAutospacing="1" w:line="240" w:lineRule="auto"/>
      <w:jc w:val="center"/>
    </w:pPr>
    <w:rPr>
      <w:rFonts w:ascii="Times New Roman" w:hAnsi="Times New Roman"/>
      <w:sz w:val="16"/>
    </w:rPr>
  </w:style>
  <w:style w:type="character" w:customStyle="1" w:styleId="xl1070">
    <w:name w:val="xl107"/>
    <w:basedOn w:val="1"/>
    <w:link w:val="xl107"/>
    <w:rsid w:val="002E47DE"/>
    <w:rPr>
      <w:rFonts w:ascii="Times New Roman" w:hAnsi="Times New Roman"/>
      <w:color w:val="000000"/>
      <w:sz w:val="16"/>
    </w:rPr>
  </w:style>
  <w:style w:type="paragraph" w:customStyle="1" w:styleId="xl171">
    <w:name w:val="xl171"/>
    <w:basedOn w:val="a"/>
    <w:link w:val="xl1710"/>
    <w:rsid w:val="002E47DE"/>
    <w:pPr>
      <w:spacing w:beforeAutospacing="1" w:afterAutospacing="1" w:line="240" w:lineRule="auto"/>
      <w:jc w:val="center"/>
    </w:pPr>
    <w:rPr>
      <w:rFonts w:ascii="Times New Roman" w:hAnsi="Times New Roman"/>
      <w:i/>
      <w:sz w:val="14"/>
    </w:rPr>
  </w:style>
  <w:style w:type="character" w:customStyle="1" w:styleId="xl1710">
    <w:name w:val="xl171"/>
    <w:basedOn w:val="1"/>
    <w:link w:val="xl171"/>
    <w:rsid w:val="002E47DE"/>
    <w:rPr>
      <w:rFonts w:ascii="Times New Roman" w:hAnsi="Times New Roman"/>
      <w:i/>
      <w:sz w:val="14"/>
    </w:rPr>
  </w:style>
  <w:style w:type="paragraph" w:styleId="afffff1">
    <w:name w:val="annotation text"/>
    <w:basedOn w:val="a"/>
    <w:link w:val="afffff2"/>
    <w:rsid w:val="002E47DE"/>
    <w:pPr>
      <w:spacing w:line="240" w:lineRule="auto"/>
    </w:pPr>
    <w:rPr>
      <w:sz w:val="20"/>
    </w:rPr>
  </w:style>
  <w:style w:type="character" w:customStyle="1" w:styleId="afffff2">
    <w:name w:val="Текст примечания Знак"/>
    <w:basedOn w:val="1"/>
    <w:link w:val="afffff1"/>
    <w:rsid w:val="002E47DE"/>
    <w:rPr>
      <w:sz w:val="20"/>
    </w:rPr>
  </w:style>
  <w:style w:type="paragraph" w:customStyle="1" w:styleId="xl118">
    <w:name w:val="xl118"/>
    <w:basedOn w:val="a"/>
    <w:link w:val="xl1180"/>
    <w:rsid w:val="002E47DE"/>
    <w:pPr>
      <w:spacing w:beforeAutospacing="1" w:afterAutospacing="1" w:line="240" w:lineRule="auto"/>
    </w:pPr>
    <w:rPr>
      <w:rFonts w:ascii="Times New Roman" w:hAnsi="Times New Roman"/>
      <w:sz w:val="14"/>
    </w:rPr>
  </w:style>
  <w:style w:type="character" w:customStyle="1" w:styleId="xl1180">
    <w:name w:val="xl118"/>
    <w:basedOn w:val="1"/>
    <w:link w:val="xl118"/>
    <w:rsid w:val="002E47DE"/>
    <w:rPr>
      <w:rFonts w:ascii="Times New Roman" w:hAnsi="Times New Roman"/>
      <w:sz w:val="14"/>
    </w:rPr>
  </w:style>
  <w:style w:type="paragraph" w:customStyle="1" w:styleId="msonormal0">
    <w:name w:val="msonormal"/>
    <w:basedOn w:val="a"/>
    <w:link w:val="msonormal1"/>
    <w:rsid w:val="002E47DE"/>
    <w:pPr>
      <w:spacing w:after="200" w:line="276" w:lineRule="auto"/>
    </w:pPr>
    <w:rPr>
      <w:rFonts w:ascii="Times New Roman" w:hAnsi="Times New Roman"/>
      <w:sz w:val="24"/>
    </w:rPr>
  </w:style>
  <w:style w:type="character" w:customStyle="1" w:styleId="msonormal1">
    <w:name w:val="msonormal"/>
    <w:basedOn w:val="1"/>
    <w:link w:val="msonormal0"/>
    <w:rsid w:val="002E47DE"/>
    <w:rPr>
      <w:rFonts w:ascii="Times New Roman" w:hAnsi="Times New Roman"/>
      <w:sz w:val="24"/>
    </w:rPr>
  </w:style>
  <w:style w:type="paragraph" w:customStyle="1" w:styleId="xl129">
    <w:name w:val="xl129"/>
    <w:basedOn w:val="a"/>
    <w:link w:val="xl1290"/>
    <w:rsid w:val="002E47DE"/>
    <w:pPr>
      <w:spacing w:beforeAutospacing="1" w:afterAutospacing="1" w:line="240" w:lineRule="auto"/>
    </w:pPr>
    <w:rPr>
      <w:rFonts w:ascii="Times New Roman" w:hAnsi="Times New Roman"/>
      <w:b/>
      <w:i/>
      <w:sz w:val="16"/>
    </w:rPr>
  </w:style>
  <w:style w:type="character" w:customStyle="1" w:styleId="xl1290">
    <w:name w:val="xl129"/>
    <w:basedOn w:val="1"/>
    <w:link w:val="xl129"/>
    <w:rsid w:val="002E47DE"/>
    <w:rPr>
      <w:rFonts w:ascii="Times New Roman" w:hAnsi="Times New Roman"/>
      <w:b/>
      <w:i/>
      <w:color w:val="000000"/>
      <w:sz w:val="16"/>
    </w:rPr>
  </w:style>
  <w:style w:type="paragraph" w:customStyle="1" w:styleId="afffff3">
    <w:name w:val="Дочерний элемент списка"/>
    <w:basedOn w:val="a"/>
    <w:next w:val="a"/>
    <w:link w:val="afffff4"/>
    <w:rsid w:val="002E47DE"/>
    <w:pPr>
      <w:widowControl w:val="0"/>
      <w:spacing w:after="0" w:line="360" w:lineRule="auto"/>
      <w:jc w:val="both"/>
    </w:pPr>
    <w:rPr>
      <w:rFonts w:ascii="Times New Roman" w:hAnsi="Times New Roman"/>
      <w:color w:val="868381"/>
      <w:sz w:val="20"/>
    </w:rPr>
  </w:style>
  <w:style w:type="character" w:customStyle="1" w:styleId="afffff4">
    <w:name w:val="Дочерний элемент списка"/>
    <w:basedOn w:val="1"/>
    <w:link w:val="afffff3"/>
    <w:rsid w:val="002E47DE"/>
    <w:rPr>
      <w:rFonts w:ascii="Times New Roman" w:hAnsi="Times New Roman"/>
      <w:color w:val="868381"/>
      <w:sz w:val="20"/>
    </w:rPr>
  </w:style>
  <w:style w:type="paragraph" w:styleId="afffff5">
    <w:name w:val="annotation subject"/>
    <w:basedOn w:val="afffff1"/>
    <w:next w:val="afffff1"/>
    <w:link w:val="afffff6"/>
    <w:rsid w:val="002E47DE"/>
    <w:rPr>
      <w:b/>
    </w:rPr>
  </w:style>
  <w:style w:type="character" w:customStyle="1" w:styleId="afffff6">
    <w:name w:val="Тема примечания Знак"/>
    <w:basedOn w:val="afffff2"/>
    <w:link w:val="afffff5"/>
    <w:rsid w:val="002E47DE"/>
    <w:rPr>
      <w:b/>
      <w:sz w:val="20"/>
    </w:rPr>
  </w:style>
  <w:style w:type="paragraph" w:customStyle="1" w:styleId="s1">
    <w:name w:val="s_1"/>
    <w:basedOn w:val="a"/>
    <w:link w:val="s10"/>
    <w:rsid w:val="002E47DE"/>
    <w:pPr>
      <w:spacing w:beforeAutospacing="1" w:afterAutospacing="1" w:line="240" w:lineRule="auto"/>
    </w:pPr>
    <w:rPr>
      <w:rFonts w:ascii="Times New Roman" w:hAnsi="Times New Roman"/>
      <w:sz w:val="24"/>
    </w:rPr>
  </w:style>
  <w:style w:type="character" w:customStyle="1" w:styleId="s10">
    <w:name w:val="s_1"/>
    <w:basedOn w:val="1"/>
    <w:link w:val="s1"/>
    <w:rsid w:val="002E47DE"/>
    <w:rPr>
      <w:rFonts w:ascii="Times New Roman" w:hAnsi="Times New Roman"/>
      <w:sz w:val="24"/>
    </w:rPr>
  </w:style>
  <w:style w:type="paragraph" w:customStyle="1" w:styleId="markedcontent">
    <w:name w:val="markedcontent"/>
    <w:basedOn w:val="13"/>
    <w:link w:val="markedcontent0"/>
    <w:rsid w:val="002E47DE"/>
  </w:style>
  <w:style w:type="character" w:customStyle="1" w:styleId="markedcontent0">
    <w:name w:val="markedcontent"/>
    <w:basedOn w:val="a0"/>
    <w:link w:val="markedcontent"/>
    <w:rsid w:val="002E47DE"/>
  </w:style>
  <w:style w:type="paragraph" w:customStyle="1" w:styleId="c18">
    <w:name w:val="c18"/>
    <w:basedOn w:val="a"/>
    <w:link w:val="c180"/>
    <w:rsid w:val="002E47DE"/>
    <w:pPr>
      <w:spacing w:beforeAutospacing="1" w:afterAutospacing="1" w:line="240" w:lineRule="auto"/>
    </w:pPr>
    <w:rPr>
      <w:rFonts w:ascii="Times New Roman" w:hAnsi="Times New Roman"/>
      <w:sz w:val="24"/>
    </w:rPr>
  </w:style>
  <w:style w:type="character" w:customStyle="1" w:styleId="c180">
    <w:name w:val="c18"/>
    <w:basedOn w:val="1"/>
    <w:link w:val="c18"/>
    <w:rsid w:val="002E47DE"/>
    <w:rPr>
      <w:rFonts w:ascii="Times New Roman" w:hAnsi="Times New Roman"/>
      <w:sz w:val="24"/>
    </w:rPr>
  </w:style>
  <w:style w:type="paragraph" w:customStyle="1" w:styleId="xl110">
    <w:name w:val="xl110"/>
    <w:basedOn w:val="a"/>
    <w:link w:val="xl1100"/>
    <w:rsid w:val="002E47DE"/>
    <w:pPr>
      <w:spacing w:beforeAutospacing="1" w:afterAutospacing="1" w:line="240" w:lineRule="auto"/>
      <w:jc w:val="center"/>
    </w:pPr>
    <w:rPr>
      <w:rFonts w:ascii="Times New Roman" w:hAnsi="Times New Roman"/>
      <w:b/>
      <w:i/>
      <w:sz w:val="16"/>
    </w:rPr>
  </w:style>
  <w:style w:type="character" w:customStyle="1" w:styleId="xl1100">
    <w:name w:val="xl110"/>
    <w:basedOn w:val="1"/>
    <w:link w:val="xl110"/>
    <w:rsid w:val="002E47DE"/>
    <w:rPr>
      <w:rFonts w:ascii="Times New Roman" w:hAnsi="Times New Roman"/>
      <w:b/>
      <w:i/>
      <w:color w:val="000000"/>
      <w:sz w:val="16"/>
    </w:rPr>
  </w:style>
  <w:style w:type="character" w:customStyle="1" w:styleId="50">
    <w:name w:val="Заголовок 5 Знак"/>
    <w:basedOn w:val="1"/>
    <w:link w:val="5"/>
    <w:rsid w:val="002E47DE"/>
    <w:rPr>
      <w:rFonts w:ascii="Arial" w:hAnsi="Arial"/>
      <w:b/>
      <w:color w:val="000000"/>
      <w:sz w:val="24"/>
    </w:rPr>
  </w:style>
  <w:style w:type="paragraph" w:customStyle="1" w:styleId="xl116">
    <w:name w:val="xl116"/>
    <w:basedOn w:val="a"/>
    <w:link w:val="xl1160"/>
    <w:rsid w:val="002E47DE"/>
    <w:pPr>
      <w:spacing w:beforeAutospacing="1" w:afterAutospacing="1" w:line="240" w:lineRule="auto"/>
    </w:pPr>
    <w:rPr>
      <w:rFonts w:ascii="Times New Roman" w:hAnsi="Times New Roman"/>
      <w:b/>
      <w:sz w:val="16"/>
    </w:rPr>
  </w:style>
  <w:style w:type="character" w:customStyle="1" w:styleId="xl1160">
    <w:name w:val="xl116"/>
    <w:basedOn w:val="1"/>
    <w:link w:val="xl116"/>
    <w:rsid w:val="002E47DE"/>
    <w:rPr>
      <w:rFonts w:ascii="Times New Roman" w:hAnsi="Times New Roman"/>
      <w:b/>
      <w:sz w:val="16"/>
    </w:rPr>
  </w:style>
  <w:style w:type="paragraph" w:customStyle="1" w:styleId="xl146">
    <w:name w:val="xl146"/>
    <w:basedOn w:val="a"/>
    <w:link w:val="xl1460"/>
    <w:rsid w:val="002E47DE"/>
    <w:pPr>
      <w:spacing w:beforeAutospacing="1" w:afterAutospacing="1" w:line="240" w:lineRule="auto"/>
    </w:pPr>
    <w:rPr>
      <w:rFonts w:ascii="Times New Roman" w:hAnsi="Times New Roman"/>
      <w:b/>
      <w:sz w:val="16"/>
    </w:rPr>
  </w:style>
  <w:style w:type="character" w:customStyle="1" w:styleId="xl1460">
    <w:name w:val="xl146"/>
    <w:basedOn w:val="1"/>
    <w:link w:val="xl146"/>
    <w:rsid w:val="002E47DE"/>
    <w:rPr>
      <w:rFonts w:ascii="Times New Roman" w:hAnsi="Times New Roman"/>
      <w:b/>
      <w:color w:val="000000"/>
      <w:sz w:val="16"/>
    </w:rPr>
  </w:style>
  <w:style w:type="paragraph" w:customStyle="1" w:styleId="pTextStyle">
    <w:name w:val="pTextStyle"/>
    <w:basedOn w:val="a"/>
    <w:link w:val="pTextStyle0"/>
    <w:rsid w:val="002E47DE"/>
    <w:pPr>
      <w:spacing w:after="0" w:line="252" w:lineRule="auto"/>
    </w:pPr>
    <w:rPr>
      <w:rFonts w:ascii="Times New Roman" w:hAnsi="Times New Roman"/>
      <w:sz w:val="24"/>
    </w:rPr>
  </w:style>
  <w:style w:type="character" w:customStyle="1" w:styleId="pTextStyle0">
    <w:name w:val="pTextStyle"/>
    <w:basedOn w:val="1"/>
    <w:link w:val="pTextStyle"/>
    <w:rsid w:val="002E47DE"/>
    <w:rPr>
      <w:rFonts w:ascii="Times New Roman" w:hAnsi="Times New Roman"/>
      <w:sz w:val="24"/>
    </w:rPr>
  </w:style>
  <w:style w:type="paragraph" w:customStyle="1" w:styleId="xl126">
    <w:name w:val="xl126"/>
    <w:basedOn w:val="a"/>
    <w:link w:val="xl1260"/>
    <w:rsid w:val="002E47DE"/>
    <w:pPr>
      <w:spacing w:beforeAutospacing="1" w:afterAutospacing="1" w:line="240" w:lineRule="auto"/>
      <w:jc w:val="center"/>
    </w:pPr>
    <w:rPr>
      <w:rFonts w:ascii="Times New Roman" w:hAnsi="Times New Roman"/>
      <w:b/>
      <w:sz w:val="16"/>
    </w:rPr>
  </w:style>
  <w:style w:type="character" w:customStyle="1" w:styleId="xl1260">
    <w:name w:val="xl126"/>
    <w:basedOn w:val="1"/>
    <w:link w:val="xl126"/>
    <w:rsid w:val="002E47DE"/>
    <w:rPr>
      <w:rFonts w:ascii="Times New Roman" w:hAnsi="Times New Roman"/>
      <w:b/>
      <w:sz w:val="16"/>
    </w:rPr>
  </w:style>
  <w:style w:type="paragraph" w:customStyle="1" w:styleId="xl86">
    <w:name w:val="xl86"/>
    <w:basedOn w:val="a"/>
    <w:link w:val="xl860"/>
    <w:rsid w:val="002E47DE"/>
    <w:pPr>
      <w:spacing w:beforeAutospacing="1" w:afterAutospacing="1" w:line="240" w:lineRule="auto"/>
      <w:jc w:val="center"/>
    </w:pPr>
    <w:rPr>
      <w:rFonts w:ascii="Times New Roman" w:hAnsi="Times New Roman"/>
      <w:i/>
      <w:sz w:val="14"/>
    </w:rPr>
  </w:style>
  <w:style w:type="character" w:customStyle="1" w:styleId="xl860">
    <w:name w:val="xl86"/>
    <w:basedOn w:val="1"/>
    <w:link w:val="xl86"/>
    <w:rsid w:val="002E47DE"/>
    <w:rPr>
      <w:rFonts w:ascii="Times New Roman" w:hAnsi="Times New Roman"/>
      <w:i/>
      <w:sz w:val="14"/>
    </w:rPr>
  </w:style>
  <w:style w:type="paragraph" w:customStyle="1" w:styleId="FontStyle11">
    <w:name w:val="Font Style11"/>
    <w:link w:val="FontStyle110"/>
    <w:rsid w:val="002E47DE"/>
    <w:rPr>
      <w:rFonts w:ascii="Times New Roman" w:hAnsi="Times New Roman"/>
    </w:rPr>
  </w:style>
  <w:style w:type="character" w:customStyle="1" w:styleId="FontStyle110">
    <w:name w:val="Font Style11"/>
    <w:link w:val="FontStyle11"/>
    <w:rsid w:val="002E47DE"/>
    <w:rPr>
      <w:rFonts w:ascii="Times New Roman" w:hAnsi="Times New Roman"/>
      <w:sz w:val="22"/>
    </w:rPr>
  </w:style>
  <w:style w:type="paragraph" w:customStyle="1" w:styleId="afffff7">
    <w:name w:val="Опечатки"/>
    <w:link w:val="afffff8"/>
    <w:rsid w:val="002E47DE"/>
    <w:rPr>
      <w:color w:val="FF0000"/>
    </w:rPr>
  </w:style>
  <w:style w:type="character" w:customStyle="1" w:styleId="afffff8">
    <w:name w:val="Опечатки"/>
    <w:link w:val="afffff7"/>
    <w:rsid w:val="002E47DE"/>
    <w:rPr>
      <w:color w:val="FF0000"/>
    </w:rPr>
  </w:style>
  <w:style w:type="paragraph" w:customStyle="1" w:styleId="xl149">
    <w:name w:val="xl149"/>
    <w:basedOn w:val="a"/>
    <w:link w:val="xl1490"/>
    <w:rsid w:val="002E47DE"/>
    <w:pPr>
      <w:spacing w:beforeAutospacing="1" w:afterAutospacing="1" w:line="240" w:lineRule="auto"/>
    </w:pPr>
    <w:rPr>
      <w:rFonts w:ascii="Times New Roman" w:hAnsi="Times New Roman"/>
      <w:b/>
      <w:sz w:val="16"/>
    </w:rPr>
  </w:style>
  <w:style w:type="character" w:customStyle="1" w:styleId="xl1490">
    <w:name w:val="xl149"/>
    <w:basedOn w:val="1"/>
    <w:link w:val="xl149"/>
    <w:rsid w:val="002E47DE"/>
    <w:rPr>
      <w:rFonts w:ascii="Times New Roman" w:hAnsi="Times New Roman"/>
      <w:b/>
      <w:sz w:val="16"/>
    </w:rPr>
  </w:style>
  <w:style w:type="paragraph" w:customStyle="1" w:styleId="xl147">
    <w:name w:val="xl147"/>
    <w:basedOn w:val="a"/>
    <w:link w:val="xl1470"/>
    <w:rsid w:val="002E47DE"/>
    <w:pPr>
      <w:spacing w:beforeAutospacing="1" w:afterAutospacing="1" w:line="240" w:lineRule="auto"/>
      <w:jc w:val="center"/>
    </w:pPr>
    <w:rPr>
      <w:rFonts w:ascii="Times New Roman" w:hAnsi="Times New Roman"/>
      <w:sz w:val="16"/>
    </w:rPr>
  </w:style>
  <w:style w:type="character" w:customStyle="1" w:styleId="xl1470">
    <w:name w:val="xl147"/>
    <w:basedOn w:val="1"/>
    <w:link w:val="xl147"/>
    <w:rsid w:val="002E47DE"/>
    <w:rPr>
      <w:rFonts w:ascii="Times New Roman" w:hAnsi="Times New Roman"/>
      <w:color w:val="000000"/>
      <w:sz w:val="16"/>
    </w:rPr>
  </w:style>
  <w:style w:type="paragraph" w:customStyle="1" w:styleId="xl176">
    <w:name w:val="xl176"/>
    <w:basedOn w:val="a"/>
    <w:link w:val="xl1760"/>
    <w:rsid w:val="002E47DE"/>
    <w:pPr>
      <w:spacing w:beforeAutospacing="1" w:afterAutospacing="1" w:line="240" w:lineRule="auto"/>
      <w:jc w:val="center"/>
    </w:pPr>
    <w:rPr>
      <w:rFonts w:ascii="Times New Roman" w:hAnsi="Times New Roman"/>
      <w:i/>
      <w:sz w:val="14"/>
    </w:rPr>
  </w:style>
  <w:style w:type="character" w:customStyle="1" w:styleId="xl1760">
    <w:name w:val="xl176"/>
    <w:basedOn w:val="1"/>
    <w:link w:val="xl176"/>
    <w:rsid w:val="002E47DE"/>
    <w:rPr>
      <w:rFonts w:ascii="Times New Roman" w:hAnsi="Times New Roman"/>
      <w:i/>
      <w:sz w:val="14"/>
    </w:rPr>
  </w:style>
  <w:style w:type="paragraph" w:customStyle="1" w:styleId="afffff9">
    <w:name w:val="Цветовое выделение"/>
    <w:link w:val="afffffa"/>
    <w:rsid w:val="002E47DE"/>
    <w:rPr>
      <w:b/>
      <w:color w:val="26282F"/>
    </w:rPr>
  </w:style>
  <w:style w:type="character" w:customStyle="1" w:styleId="afffffa">
    <w:name w:val="Цветовое выделение"/>
    <w:link w:val="afffff9"/>
    <w:rsid w:val="002E47DE"/>
    <w:rPr>
      <w:b/>
      <w:color w:val="26282F"/>
    </w:rPr>
  </w:style>
  <w:style w:type="paragraph" w:customStyle="1" w:styleId="xl101">
    <w:name w:val="xl101"/>
    <w:basedOn w:val="a"/>
    <w:link w:val="xl1010"/>
    <w:rsid w:val="002E47DE"/>
    <w:pPr>
      <w:spacing w:beforeAutospacing="1" w:afterAutospacing="1" w:line="240" w:lineRule="auto"/>
    </w:pPr>
    <w:rPr>
      <w:rFonts w:ascii="Times New Roman" w:hAnsi="Times New Roman"/>
      <w:color w:val="FFFFFF"/>
      <w:sz w:val="14"/>
    </w:rPr>
  </w:style>
  <w:style w:type="character" w:customStyle="1" w:styleId="xl1010">
    <w:name w:val="xl101"/>
    <w:basedOn w:val="1"/>
    <w:link w:val="xl101"/>
    <w:rsid w:val="002E47DE"/>
    <w:rPr>
      <w:rFonts w:ascii="Times New Roman" w:hAnsi="Times New Roman"/>
      <w:color w:val="FFFFFF"/>
      <w:sz w:val="14"/>
    </w:rPr>
  </w:style>
  <w:style w:type="character" w:customStyle="1" w:styleId="11">
    <w:name w:val="Заголовок 1 Знак"/>
    <w:basedOn w:val="1"/>
    <w:link w:val="10"/>
    <w:rsid w:val="002E47DE"/>
    <w:rPr>
      <w:rFonts w:ascii="Times New Roman Полужирный" w:hAnsi="Times New Roman Полужирный"/>
      <w:b/>
      <w:sz w:val="24"/>
    </w:rPr>
  </w:style>
  <w:style w:type="paragraph" w:customStyle="1" w:styleId="afffffb">
    <w:name w:val="Внимание: криминал!!"/>
    <w:basedOn w:val="afff2"/>
    <w:next w:val="a"/>
    <w:link w:val="afffffc"/>
    <w:rsid w:val="002E47DE"/>
  </w:style>
  <w:style w:type="character" w:customStyle="1" w:styleId="afffffc">
    <w:name w:val="Внимание: криминал!!"/>
    <w:basedOn w:val="afff3"/>
    <w:link w:val="afffffb"/>
    <w:rsid w:val="002E47DE"/>
    <w:rPr>
      <w:rFonts w:ascii="Times New Roman" w:hAnsi="Times New Roman"/>
      <w:sz w:val="24"/>
    </w:rPr>
  </w:style>
  <w:style w:type="paragraph" w:customStyle="1" w:styleId="afffffd">
    <w:name w:val="Сравнение редакций. Удаленный фрагмент"/>
    <w:link w:val="afffffe"/>
    <w:rsid w:val="002E47DE"/>
    <w:rPr>
      <w:shd w:val="clear" w:color="auto" w:fill="C4C413"/>
    </w:rPr>
  </w:style>
  <w:style w:type="character" w:customStyle="1" w:styleId="afffffe">
    <w:name w:val="Сравнение редакций. Удаленный фрагмент"/>
    <w:link w:val="afffffd"/>
    <w:rsid w:val="002E47DE"/>
    <w:rPr>
      <w:color w:val="000000"/>
      <w:shd w:val="clear" w:color="auto" w:fill="C4C413"/>
    </w:rPr>
  </w:style>
  <w:style w:type="paragraph" w:customStyle="1" w:styleId="xl180">
    <w:name w:val="xl180"/>
    <w:basedOn w:val="a"/>
    <w:link w:val="xl1800"/>
    <w:rsid w:val="002E47DE"/>
    <w:pPr>
      <w:spacing w:beforeAutospacing="1" w:afterAutospacing="1" w:line="240" w:lineRule="auto"/>
      <w:jc w:val="center"/>
    </w:pPr>
    <w:rPr>
      <w:rFonts w:ascii="Times New Roman" w:hAnsi="Times New Roman"/>
      <w:sz w:val="14"/>
    </w:rPr>
  </w:style>
  <w:style w:type="character" w:customStyle="1" w:styleId="xl1800">
    <w:name w:val="xl180"/>
    <w:basedOn w:val="1"/>
    <w:link w:val="xl180"/>
    <w:rsid w:val="002E47DE"/>
    <w:rPr>
      <w:rFonts w:ascii="Times New Roman" w:hAnsi="Times New Roman"/>
      <w:sz w:val="14"/>
    </w:rPr>
  </w:style>
  <w:style w:type="paragraph" w:customStyle="1" w:styleId="affffff">
    <w:name w:val="Словарная статья"/>
    <w:basedOn w:val="a"/>
    <w:next w:val="a"/>
    <w:link w:val="affffff0"/>
    <w:rsid w:val="002E47DE"/>
    <w:pPr>
      <w:widowControl w:val="0"/>
      <w:spacing w:after="0" w:line="360" w:lineRule="auto"/>
      <w:ind w:right="118"/>
      <w:jc w:val="both"/>
    </w:pPr>
    <w:rPr>
      <w:rFonts w:ascii="Times New Roman" w:hAnsi="Times New Roman"/>
      <w:sz w:val="24"/>
    </w:rPr>
  </w:style>
  <w:style w:type="character" w:customStyle="1" w:styleId="affffff0">
    <w:name w:val="Словарная статья"/>
    <w:basedOn w:val="1"/>
    <w:link w:val="affffff"/>
    <w:rsid w:val="002E47DE"/>
    <w:rPr>
      <w:rFonts w:ascii="Times New Roman" w:hAnsi="Times New Roman"/>
      <w:sz w:val="24"/>
    </w:rPr>
  </w:style>
  <w:style w:type="paragraph" w:customStyle="1" w:styleId="27">
    <w:name w:val="Гиперссылка2"/>
    <w:basedOn w:val="13"/>
    <w:link w:val="affffff1"/>
    <w:rsid w:val="002E47DE"/>
    <w:rPr>
      <w:color w:val="0000FF" w:themeColor="hyperlink"/>
      <w:u w:val="single"/>
    </w:rPr>
  </w:style>
  <w:style w:type="character" w:styleId="affffff1">
    <w:name w:val="Hyperlink"/>
    <w:basedOn w:val="a0"/>
    <w:link w:val="27"/>
    <w:rsid w:val="002E47DE"/>
    <w:rPr>
      <w:color w:val="0000FF" w:themeColor="hyperlink"/>
      <w:u w:val="single"/>
    </w:rPr>
  </w:style>
  <w:style w:type="paragraph" w:customStyle="1" w:styleId="Footnote">
    <w:name w:val="Footnote"/>
    <w:basedOn w:val="a"/>
    <w:link w:val="Footnote0"/>
    <w:rsid w:val="002E47DE"/>
    <w:pPr>
      <w:spacing w:after="0" w:line="240" w:lineRule="auto"/>
    </w:pPr>
    <w:rPr>
      <w:rFonts w:asciiTheme="minorHAnsi" w:hAnsiTheme="minorHAnsi"/>
      <w:sz w:val="20"/>
    </w:rPr>
  </w:style>
  <w:style w:type="character" w:customStyle="1" w:styleId="Footnote0">
    <w:name w:val="Footnote"/>
    <w:basedOn w:val="1"/>
    <w:link w:val="Footnote"/>
    <w:rsid w:val="002E47DE"/>
    <w:rPr>
      <w:rFonts w:asciiTheme="minorHAnsi" w:hAnsiTheme="minorHAnsi"/>
      <w:sz w:val="20"/>
    </w:rPr>
  </w:style>
  <w:style w:type="paragraph" w:customStyle="1" w:styleId="xl77">
    <w:name w:val="xl77"/>
    <w:basedOn w:val="a"/>
    <w:link w:val="xl770"/>
    <w:rsid w:val="002E47DE"/>
    <w:pPr>
      <w:spacing w:beforeAutospacing="1" w:afterAutospacing="1" w:line="240" w:lineRule="auto"/>
      <w:jc w:val="center"/>
    </w:pPr>
    <w:rPr>
      <w:rFonts w:ascii="Times New Roman" w:hAnsi="Times New Roman"/>
      <w:sz w:val="16"/>
    </w:rPr>
  </w:style>
  <w:style w:type="character" w:customStyle="1" w:styleId="xl770">
    <w:name w:val="xl77"/>
    <w:basedOn w:val="1"/>
    <w:link w:val="xl77"/>
    <w:rsid w:val="002E47DE"/>
    <w:rPr>
      <w:rFonts w:ascii="Times New Roman" w:hAnsi="Times New Roman"/>
      <w:color w:val="000000"/>
      <w:sz w:val="16"/>
    </w:rPr>
  </w:style>
  <w:style w:type="paragraph" w:customStyle="1" w:styleId="xl159">
    <w:name w:val="xl159"/>
    <w:basedOn w:val="a"/>
    <w:link w:val="xl1590"/>
    <w:rsid w:val="002E47DE"/>
    <w:pPr>
      <w:spacing w:beforeAutospacing="1" w:afterAutospacing="1" w:line="240" w:lineRule="auto"/>
      <w:jc w:val="center"/>
    </w:pPr>
    <w:rPr>
      <w:rFonts w:ascii="Times New Roman" w:hAnsi="Times New Roman"/>
      <w:b/>
      <w:sz w:val="16"/>
    </w:rPr>
  </w:style>
  <w:style w:type="character" w:customStyle="1" w:styleId="xl1590">
    <w:name w:val="xl159"/>
    <w:basedOn w:val="1"/>
    <w:link w:val="xl159"/>
    <w:rsid w:val="002E47DE"/>
    <w:rPr>
      <w:rFonts w:ascii="Times New Roman" w:hAnsi="Times New Roman"/>
      <w:b/>
      <w:sz w:val="16"/>
    </w:rPr>
  </w:style>
  <w:style w:type="paragraph" w:styleId="1f">
    <w:name w:val="toc 1"/>
    <w:basedOn w:val="a"/>
    <w:next w:val="a"/>
    <w:link w:val="1f0"/>
    <w:uiPriority w:val="39"/>
    <w:rsid w:val="002E47DE"/>
    <w:pPr>
      <w:tabs>
        <w:tab w:val="right" w:leader="dot" w:pos="9638"/>
      </w:tabs>
      <w:spacing w:before="120" w:after="0" w:line="276" w:lineRule="auto"/>
    </w:pPr>
    <w:rPr>
      <w:rFonts w:ascii="Times New Roman" w:hAnsi="Times New Roman"/>
      <w:b/>
    </w:rPr>
  </w:style>
  <w:style w:type="character" w:customStyle="1" w:styleId="1f0">
    <w:name w:val="Оглавление 1 Знак"/>
    <w:basedOn w:val="1"/>
    <w:link w:val="1f"/>
    <w:rsid w:val="002E47DE"/>
    <w:rPr>
      <w:rFonts w:ascii="Times New Roman" w:hAnsi="Times New Roman"/>
      <w:b/>
    </w:rPr>
  </w:style>
  <w:style w:type="paragraph" w:customStyle="1" w:styleId="111">
    <w:name w:val="Раздел 1.1"/>
    <w:basedOn w:val="affffff2"/>
    <w:link w:val="112"/>
    <w:rsid w:val="002E47DE"/>
    <w:pPr>
      <w:spacing w:before="120" w:after="120" w:line="240" w:lineRule="auto"/>
      <w:outlineLvl w:val="1"/>
    </w:pPr>
  </w:style>
  <w:style w:type="character" w:customStyle="1" w:styleId="112">
    <w:name w:val="Раздел 1.1"/>
    <w:basedOn w:val="affffff3"/>
    <w:link w:val="111"/>
    <w:rsid w:val="002E47DE"/>
    <w:rPr>
      <w:rFonts w:ascii="Times New Roman" w:hAnsi="Times New Roman"/>
      <w:sz w:val="24"/>
    </w:rPr>
  </w:style>
  <w:style w:type="paragraph" w:customStyle="1" w:styleId="affffff4">
    <w:name w:val="Моноширинный"/>
    <w:basedOn w:val="a"/>
    <w:next w:val="a"/>
    <w:link w:val="affffff5"/>
    <w:rsid w:val="002E47DE"/>
    <w:pPr>
      <w:widowControl w:val="0"/>
      <w:spacing w:after="0" w:line="360" w:lineRule="auto"/>
    </w:pPr>
    <w:rPr>
      <w:rFonts w:ascii="Courier New" w:hAnsi="Courier New"/>
      <w:sz w:val="24"/>
    </w:rPr>
  </w:style>
  <w:style w:type="character" w:customStyle="1" w:styleId="affffff5">
    <w:name w:val="Моноширинный"/>
    <w:basedOn w:val="1"/>
    <w:link w:val="affffff4"/>
    <w:rsid w:val="002E47DE"/>
    <w:rPr>
      <w:rFonts w:ascii="Courier New" w:hAnsi="Courier New"/>
      <w:sz w:val="24"/>
    </w:rPr>
  </w:style>
  <w:style w:type="paragraph" w:customStyle="1" w:styleId="xl135">
    <w:name w:val="xl135"/>
    <w:basedOn w:val="a"/>
    <w:link w:val="xl1350"/>
    <w:rsid w:val="002E47DE"/>
    <w:pPr>
      <w:spacing w:beforeAutospacing="1" w:afterAutospacing="1" w:line="240" w:lineRule="auto"/>
      <w:jc w:val="center"/>
    </w:pPr>
    <w:rPr>
      <w:rFonts w:ascii="Times New Roman" w:hAnsi="Times New Roman"/>
      <w:b/>
      <w:sz w:val="16"/>
    </w:rPr>
  </w:style>
  <w:style w:type="character" w:customStyle="1" w:styleId="xl1350">
    <w:name w:val="xl135"/>
    <w:basedOn w:val="1"/>
    <w:link w:val="xl135"/>
    <w:rsid w:val="002E47DE"/>
    <w:rPr>
      <w:rFonts w:ascii="Times New Roman" w:hAnsi="Times New Roman"/>
      <w:b/>
      <w:sz w:val="16"/>
    </w:rPr>
  </w:style>
  <w:style w:type="paragraph" w:customStyle="1" w:styleId="affffff6">
    <w:name w:val="Заголовок Знак"/>
    <w:basedOn w:val="13"/>
    <w:link w:val="affffff7"/>
    <w:rsid w:val="002E47DE"/>
    <w:rPr>
      <w:rFonts w:asciiTheme="majorHAnsi" w:hAnsiTheme="majorHAnsi"/>
      <w:spacing w:val="-10"/>
      <w:sz w:val="56"/>
    </w:rPr>
  </w:style>
  <w:style w:type="character" w:customStyle="1" w:styleId="affffff7">
    <w:name w:val="Заголовок Знак"/>
    <w:basedOn w:val="a0"/>
    <w:link w:val="affffff6"/>
    <w:rsid w:val="002E47DE"/>
    <w:rPr>
      <w:rFonts w:asciiTheme="majorHAnsi" w:hAnsiTheme="majorHAnsi"/>
      <w:spacing w:val="-10"/>
      <w:sz w:val="56"/>
    </w:rPr>
  </w:style>
  <w:style w:type="paragraph" w:customStyle="1" w:styleId="HeaderandFooter">
    <w:name w:val="Header and Footer"/>
    <w:link w:val="HeaderandFooter0"/>
    <w:rsid w:val="002E47DE"/>
    <w:pPr>
      <w:spacing w:line="240" w:lineRule="auto"/>
      <w:jc w:val="both"/>
    </w:pPr>
    <w:rPr>
      <w:rFonts w:ascii="XO Thames" w:hAnsi="XO Thames"/>
      <w:sz w:val="28"/>
    </w:rPr>
  </w:style>
  <w:style w:type="character" w:customStyle="1" w:styleId="HeaderandFooter0">
    <w:name w:val="Header and Footer"/>
    <w:link w:val="HeaderandFooter"/>
    <w:rsid w:val="002E47DE"/>
    <w:rPr>
      <w:rFonts w:ascii="XO Thames" w:hAnsi="XO Thames"/>
      <w:sz w:val="28"/>
    </w:rPr>
  </w:style>
  <w:style w:type="paragraph" w:customStyle="1" w:styleId="xl167">
    <w:name w:val="xl167"/>
    <w:basedOn w:val="a"/>
    <w:link w:val="xl1670"/>
    <w:rsid w:val="002E47DE"/>
    <w:pPr>
      <w:spacing w:beforeAutospacing="1" w:afterAutospacing="1" w:line="240" w:lineRule="auto"/>
      <w:jc w:val="center"/>
    </w:pPr>
    <w:rPr>
      <w:rFonts w:ascii="Times New Roman" w:hAnsi="Times New Roman"/>
      <w:b/>
      <w:sz w:val="14"/>
    </w:rPr>
  </w:style>
  <w:style w:type="character" w:customStyle="1" w:styleId="xl1670">
    <w:name w:val="xl167"/>
    <w:basedOn w:val="1"/>
    <w:link w:val="xl167"/>
    <w:rsid w:val="002E47DE"/>
    <w:rPr>
      <w:rFonts w:ascii="Times New Roman" w:hAnsi="Times New Roman"/>
      <w:b/>
      <w:sz w:val="14"/>
    </w:rPr>
  </w:style>
  <w:style w:type="paragraph" w:customStyle="1" w:styleId="afa">
    <w:name w:val="Нормальный (таблица)"/>
    <w:basedOn w:val="a"/>
    <w:next w:val="a"/>
    <w:link w:val="afc"/>
    <w:rsid w:val="002E47DE"/>
    <w:pPr>
      <w:widowControl w:val="0"/>
      <w:spacing w:after="0" w:line="360" w:lineRule="auto"/>
      <w:jc w:val="both"/>
    </w:pPr>
    <w:rPr>
      <w:rFonts w:ascii="Times New Roman" w:hAnsi="Times New Roman"/>
      <w:sz w:val="24"/>
    </w:rPr>
  </w:style>
  <w:style w:type="character" w:customStyle="1" w:styleId="afc">
    <w:name w:val="Нормальный (таблица)"/>
    <w:basedOn w:val="1"/>
    <w:link w:val="afa"/>
    <w:rsid w:val="002E47DE"/>
    <w:rPr>
      <w:rFonts w:ascii="Times New Roman" w:hAnsi="Times New Roman"/>
      <w:sz w:val="24"/>
    </w:rPr>
  </w:style>
  <w:style w:type="paragraph" w:customStyle="1" w:styleId="xl105">
    <w:name w:val="xl105"/>
    <w:basedOn w:val="a"/>
    <w:link w:val="xl1050"/>
    <w:rsid w:val="002E47DE"/>
    <w:pPr>
      <w:spacing w:beforeAutospacing="1" w:afterAutospacing="1" w:line="240" w:lineRule="auto"/>
      <w:jc w:val="center"/>
    </w:pPr>
    <w:rPr>
      <w:rFonts w:ascii="Times New Roman" w:hAnsi="Times New Roman"/>
      <w:b/>
      <w:sz w:val="16"/>
    </w:rPr>
  </w:style>
  <w:style w:type="character" w:customStyle="1" w:styleId="xl1050">
    <w:name w:val="xl105"/>
    <w:basedOn w:val="1"/>
    <w:link w:val="xl105"/>
    <w:rsid w:val="002E47DE"/>
    <w:rPr>
      <w:rFonts w:ascii="Times New Roman" w:hAnsi="Times New Roman"/>
      <w:b/>
      <w:color w:val="000000"/>
      <w:sz w:val="16"/>
    </w:rPr>
  </w:style>
  <w:style w:type="paragraph" w:customStyle="1" w:styleId="affffff8">
    <w:name w:val="Интерактивный заголовок"/>
    <w:basedOn w:val="1f1"/>
    <w:next w:val="a"/>
    <w:link w:val="affffff9"/>
    <w:rsid w:val="002E47DE"/>
    <w:rPr>
      <w:u w:val="single"/>
    </w:rPr>
  </w:style>
  <w:style w:type="character" w:customStyle="1" w:styleId="affffff9">
    <w:name w:val="Интерактивный заголовок"/>
    <w:basedOn w:val="1f2"/>
    <w:link w:val="affffff8"/>
    <w:rsid w:val="002E47DE"/>
    <w:rPr>
      <w:rFonts w:ascii="Verdana" w:hAnsi="Verdana"/>
      <w:b/>
      <w:color w:val="0058A9"/>
      <w:u w:val="single"/>
    </w:rPr>
  </w:style>
  <w:style w:type="paragraph" w:customStyle="1" w:styleId="44">
    <w:name w:val="Неразрешенное упоминание4"/>
    <w:basedOn w:val="13"/>
    <w:link w:val="45"/>
    <w:rsid w:val="002E47DE"/>
    <w:rPr>
      <w:color w:val="605E5C"/>
      <w:shd w:val="clear" w:color="auto" w:fill="E1DFDD"/>
    </w:rPr>
  </w:style>
  <w:style w:type="character" w:customStyle="1" w:styleId="45">
    <w:name w:val="Неразрешенное упоминание4"/>
    <w:basedOn w:val="a0"/>
    <w:link w:val="44"/>
    <w:rsid w:val="002E47DE"/>
    <w:rPr>
      <w:color w:val="605E5C"/>
      <w:shd w:val="clear" w:color="auto" w:fill="E1DFDD"/>
    </w:rPr>
  </w:style>
  <w:style w:type="paragraph" w:customStyle="1" w:styleId="28">
    <w:name w:val="Основной текст (2)"/>
    <w:basedOn w:val="a"/>
    <w:link w:val="29"/>
    <w:rsid w:val="002E47DE"/>
    <w:pPr>
      <w:widowControl w:val="0"/>
      <w:spacing w:before="360" w:after="0" w:line="240" w:lineRule="atLeast"/>
      <w:jc w:val="both"/>
    </w:pPr>
    <w:rPr>
      <w:sz w:val="28"/>
    </w:rPr>
  </w:style>
  <w:style w:type="character" w:customStyle="1" w:styleId="29">
    <w:name w:val="Основной текст (2)"/>
    <w:basedOn w:val="1"/>
    <w:link w:val="28"/>
    <w:rsid w:val="002E47DE"/>
    <w:rPr>
      <w:sz w:val="28"/>
    </w:rPr>
  </w:style>
  <w:style w:type="paragraph" w:customStyle="1" w:styleId="113">
    <w:name w:val="Тема примечания Знак11"/>
    <w:link w:val="114"/>
    <w:rsid w:val="002E47DE"/>
    <w:rPr>
      <w:rFonts w:ascii="Times New Roman" w:hAnsi="Times New Roman"/>
      <w:b/>
      <w:sz w:val="20"/>
    </w:rPr>
  </w:style>
  <w:style w:type="character" w:customStyle="1" w:styleId="114">
    <w:name w:val="Тема примечания Знак11"/>
    <w:link w:val="113"/>
    <w:rsid w:val="002E47DE"/>
    <w:rPr>
      <w:rFonts w:ascii="Times New Roman" w:hAnsi="Times New Roman"/>
      <w:b/>
      <w:sz w:val="20"/>
    </w:rPr>
  </w:style>
  <w:style w:type="paragraph" w:customStyle="1" w:styleId="xl128">
    <w:name w:val="xl128"/>
    <w:basedOn w:val="a"/>
    <w:link w:val="xl1280"/>
    <w:rsid w:val="002E47DE"/>
    <w:pPr>
      <w:spacing w:beforeAutospacing="1" w:afterAutospacing="1" w:line="240" w:lineRule="auto"/>
      <w:jc w:val="center"/>
    </w:pPr>
    <w:rPr>
      <w:rFonts w:ascii="Times New Roman" w:hAnsi="Times New Roman"/>
      <w:b/>
      <w:i/>
      <w:sz w:val="16"/>
    </w:rPr>
  </w:style>
  <w:style w:type="character" w:customStyle="1" w:styleId="xl1280">
    <w:name w:val="xl128"/>
    <w:basedOn w:val="1"/>
    <w:link w:val="xl128"/>
    <w:rsid w:val="002E47DE"/>
    <w:rPr>
      <w:rFonts w:ascii="Times New Roman" w:hAnsi="Times New Roman"/>
      <w:b/>
      <w:i/>
      <w:color w:val="000000"/>
      <w:sz w:val="16"/>
    </w:rPr>
  </w:style>
  <w:style w:type="paragraph" w:customStyle="1" w:styleId="xl164">
    <w:name w:val="xl164"/>
    <w:basedOn w:val="a"/>
    <w:link w:val="xl1640"/>
    <w:rsid w:val="002E47DE"/>
    <w:pPr>
      <w:spacing w:beforeAutospacing="1" w:afterAutospacing="1" w:line="240" w:lineRule="auto"/>
      <w:jc w:val="center"/>
    </w:pPr>
    <w:rPr>
      <w:rFonts w:ascii="Times New Roman" w:hAnsi="Times New Roman"/>
      <w:i/>
      <w:sz w:val="14"/>
    </w:rPr>
  </w:style>
  <w:style w:type="character" w:customStyle="1" w:styleId="xl1640">
    <w:name w:val="xl164"/>
    <w:basedOn w:val="1"/>
    <w:link w:val="xl164"/>
    <w:rsid w:val="002E47DE"/>
    <w:rPr>
      <w:rFonts w:ascii="Times New Roman" w:hAnsi="Times New Roman"/>
      <w:i/>
      <w:sz w:val="14"/>
    </w:rPr>
  </w:style>
  <w:style w:type="paragraph" w:customStyle="1" w:styleId="ConsPlusCell">
    <w:name w:val="ConsPlusCell"/>
    <w:link w:val="ConsPlusCell0"/>
    <w:rsid w:val="002E47DE"/>
    <w:pPr>
      <w:spacing w:after="0" w:line="240" w:lineRule="auto"/>
    </w:pPr>
    <w:rPr>
      <w:rFonts w:ascii="Arial" w:hAnsi="Arial"/>
      <w:sz w:val="20"/>
    </w:rPr>
  </w:style>
  <w:style w:type="character" w:customStyle="1" w:styleId="ConsPlusCell0">
    <w:name w:val="ConsPlusCell"/>
    <w:link w:val="ConsPlusCell"/>
    <w:rsid w:val="002E47DE"/>
    <w:rPr>
      <w:rFonts w:ascii="Arial" w:hAnsi="Arial"/>
      <w:sz w:val="20"/>
    </w:rPr>
  </w:style>
  <w:style w:type="paragraph" w:customStyle="1" w:styleId="affffffa">
    <w:name w:val="Комментарий пользователя"/>
    <w:basedOn w:val="af3"/>
    <w:next w:val="a"/>
    <w:link w:val="affffffb"/>
    <w:rsid w:val="002E47DE"/>
    <w:pPr>
      <w:jc w:val="left"/>
    </w:pPr>
  </w:style>
  <w:style w:type="character" w:customStyle="1" w:styleId="affffffb">
    <w:name w:val="Комментарий пользователя"/>
    <w:basedOn w:val="af5"/>
    <w:link w:val="affffffa"/>
    <w:rsid w:val="002E47DE"/>
    <w:rPr>
      <w:rFonts w:ascii="Times New Roman" w:hAnsi="Times New Roman"/>
      <w:color w:val="353842"/>
      <w:sz w:val="24"/>
    </w:rPr>
  </w:style>
  <w:style w:type="paragraph" w:customStyle="1" w:styleId="affffffc">
    <w:name w:val="Сравнение редакций"/>
    <w:link w:val="affffffd"/>
    <w:rsid w:val="002E47DE"/>
    <w:rPr>
      <w:b/>
      <w:color w:val="26282F"/>
    </w:rPr>
  </w:style>
  <w:style w:type="character" w:customStyle="1" w:styleId="affffffd">
    <w:name w:val="Сравнение редакций"/>
    <w:link w:val="affffffc"/>
    <w:rsid w:val="002E47DE"/>
    <w:rPr>
      <w:b/>
      <w:color w:val="26282F"/>
    </w:rPr>
  </w:style>
  <w:style w:type="paragraph" w:customStyle="1" w:styleId="xl72">
    <w:name w:val="xl72"/>
    <w:basedOn w:val="a"/>
    <w:link w:val="xl720"/>
    <w:rsid w:val="002E47DE"/>
    <w:pPr>
      <w:spacing w:beforeAutospacing="1" w:afterAutospacing="1" w:line="240" w:lineRule="auto"/>
    </w:pPr>
    <w:rPr>
      <w:rFonts w:ascii="Times New Roman" w:hAnsi="Times New Roman"/>
      <w:b/>
      <w:sz w:val="16"/>
    </w:rPr>
  </w:style>
  <w:style w:type="character" w:customStyle="1" w:styleId="xl720">
    <w:name w:val="xl72"/>
    <w:basedOn w:val="1"/>
    <w:link w:val="xl72"/>
    <w:rsid w:val="002E47DE"/>
    <w:rPr>
      <w:rFonts w:ascii="Times New Roman" w:hAnsi="Times New Roman"/>
      <w:b/>
      <w:color w:val="000000"/>
      <w:sz w:val="16"/>
    </w:rPr>
  </w:style>
  <w:style w:type="paragraph" w:customStyle="1" w:styleId="2a">
    <w:name w:val="Неразрешенное упоминание2"/>
    <w:link w:val="2b"/>
    <w:rsid w:val="002E47DE"/>
    <w:rPr>
      <w:color w:val="605E5C"/>
      <w:shd w:val="clear" w:color="auto" w:fill="E1DFDD"/>
    </w:rPr>
  </w:style>
  <w:style w:type="character" w:customStyle="1" w:styleId="2b">
    <w:name w:val="Неразрешенное упоминание2"/>
    <w:link w:val="2a"/>
    <w:rsid w:val="002E47DE"/>
    <w:rPr>
      <w:color w:val="605E5C"/>
      <w:shd w:val="clear" w:color="auto" w:fill="E1DFDD"/>
    </w:rPr>
  </w:style>
  <w:style w:type="paragraph" w:customStyle="1" w:styleId="xl168">
    <w:name w:val="xl168"/>
    <w:basedOn w:val="a"/>
    <w:link w:val="xl1680"/>
    <w:rsid w:val="002E47DE"/>
    <w:pPr>
      <w:spacing w:beforeAutospacing="1" w:afterAutospacing="1" w:line="240" w:lineRule="auto"/>
      <w:jc w:val="center"/>
    </w:pPr>
    <w:rPr>
      <w:rFonts w:ascii="Times New Roman" w:hAnsi="Times New Roman"/>
      <w:b/>
      <w:sz w:val="14"/>
    </w:rPr>
  </w:style>
  <w:style w:type="character" w:customStyle="1" w:styleId="xl1680">
    <w:name w:val="xl168"/>
    <w:basedOn w:val="1"/>
    <w:link w:val="xl168"/>
    <w:rsid w:val="002E47DE"/>
    <w:rPr>
      <w:rFonts w:ascii="Times New Roman" w:hAnsi="Times New Roman"/>
      <w:b/>
      <w:sz w:val="14"/>
    </w:rPr>
  </w:style>
  <w:style w:type="paragraph" w:styleId="91">
    <w:name w:val="toc 9"/>
    <w:basedOn w:val="a"/>
    <w:next w:val="a"/>
    <w:link w:val="92"/>
    <w:uiPriority w:val="39"/>
    <w:rsid w:val="002E47DE"/>
    <w:pPr>
      <w:spacing w:after="0" w:line="240" w:lineRule="auto"/>
      <w:ind w:left="1920"/>
    </w:pPr>
    <w:rPr>
      <w:sz w:val="20"/>
    </w:rPr>
  </w:style>
  <w:style w:type="character" w:customStyle="1" w:styleId="92">
    <w:name w:val="Оглавление 9 Знак"/>
    <w:basedOn w:val="1"/>
    <w:link w:val="91"/>
    <w:rsid w:val="002E47DE"/>
    <w:rPr>
      <w:sz w:val="20"/>
    </w:rPr>
  </w:style>
  <w:style w:type="paragraph" w:customStyle="1" w:styleId="affffffe">
    <w:name w:val="Таблицы (моноширинный)"/>
    <w:basedOn w:val="a"/>
    <w:next w:val="a"/>
    <w:link w:val="afffffff"/>
    <w:rsid w:val="002E47DE"/>
    <w:pPr>
      <w:widowControl w:val="0"/>
      <w:spacing w:after="0" w:line="360" w:lineRule="auto"/>
    </w:pPr>
    <w:rPr>
      <w:rFonts w:ascii="Courier New" w:hAnsi="Courier New"/>
      <w:sz w:val="24"/>
    </w:rPr>
  </w:style>
  <w:style w:type="character" w:customStyle="1" w:styleId="afffffff">
    <w:name w:val="Таблицы (моноширинный)"/>
    <w:basedOn w:val="1"/>
    <w:link w:val="affffffe"/>
    <w:rsid w:val="002E47DE"/>
    <w:rPr>
      <w:rFonts w:ascii="Courier New" w:hAnsi="Courier New"/>
      <w:sz w:val="24"/>
    </w:rPr>
  </w:style>
  <w:style w:type="paragraph" w:customStyle="1" w:styleId="xl152">
    <w:name w:val="xl152"/>
    <w:basedOn w:val="a"/>
    <w:link w:val="xl1520"/>
    <w:rsid w:val="002E47DE"/>
    <w:pPr>
      <w:spacing w:beforeAutospacing="1" w:afterAutospacing="1" w:line="240" w:lineRule="auto"/>
    </w:pPr>
    <w:rPr>
      <w:rFonts w:ascii="Times New Roman" w:hAnsi="Times New Roman"/>
      <w:sz w:val="24"/>
    </w:rPr>
  </w:style>
  <w:style w:type="character" w:customStyle="1" w:styleId="xl1520">
    <w:name w:val="xl152"/>
    <w:basedOn w:val="1"/>
    <w:link w:val="xl152"/>
    <w:rsid w:val="002E47DE"/>
    <w:rPr>
      <w:rFonts w:ascii="Times New Roman" w:hAnsi="Times New Roman"/>
      <w:sz w:val="24"/>
    </w:rPr>
  </w:style>
  <w:style w:type="paragraph" w:customStyle="1" w:styleId="xl99">
    <w:name w:val="xl99"/>
    <w:basedOn w:val="a"/>
    <w:link w:val="xl990"/>
    <w:rsid w:val="002E47DE"/>
    <w:pPr>
      <w:spacing w:beforeAutospacing="1" w:afterAutospacing="1" w:line="240" w:lineRule="auto"/>
    </w:pPr>
    <w:rPr>
      <w:rFonts w:ascii="Times New Roman" w:hAnsi="Times New Roman"/>
      <w:sz w:val="24"/>
    </w:rPr>
  </w:style>
  <w:style w:type="character" w:customStyle="1" w:styleId="xl990">
    <w:name w:val="xl99"/>
    <w:basedOn w:val="1"/>
    <w:link w:val="xl99"/>
    <w:rsid w:val="002E47DE"/>
    <w:rPr>
      <w:rFonts w:ascii="Times New Roman" w:hAnsi="Times New Roman"/>
      <w:sz w:val="24"/>
    </w:rPr>
  </w:style>
  <w:style w:type="paragraph" w:customStyle="1" w:styleId="xl122">
    <w:name w:val="xl122"/>
    <w:basedOn w:val="a"/>
    <w:link w:val="xl1220"/>
    <w:rsid w:val="002E47DE"/>
    <w:pPr>
      <w:spacing w:beforeAutospacing="1" w:afterAutospacing="1" w:line="240" w:lineRule="auto"/>
    </w:pPr>
    <w:rPr>
      <w:rFonts w:ascii="Times New Roman" w:hAnsi="Times New Roman"/>
      <w:sz w:val="16"/>
    </w:rPr>
  </w:style>
  <w:style w:type="character" w:customStyle="1" w:styleId="xl1220">
    <w:name w:val="xl122"/>
    <w:basedOn w:val="1"/>
    <w:link w:val="xl122"/>
    <w:rsid w:val="002E47DE"/>
    <w:rPr>
      <w:rFonts w:ascii="Times New Roman" w:hAnsi="Times New Roman"/>
      <w:sz w:val="16"/>
    </w:rPr>
  </w:style>
  <w:style w:type="paragraph" w:customStyle="1" w:styleId="1f3">
    <w:name w:val="Тема примечания Знак1"/>
    <w:link w:val="1f4"/>
    <w:rsid w:val="002E47DE"/>
    <w:rPr>
      <w:rFonts w:ascii="Times New Roman" w:hAnsi="Times New Roman"/>
      <w:b/>
      <w:sz w:val="20"/>
    </w:rPr>
  </w:style>
  <w:style w:type="character" w:customStyle="1" w:styleId="1f4">
    <w:name w:val="Тема примечания Знак1"/>
    <w:link w:val="1f3"/>
    <w:rsid w:val="002E47DE"/>
    <w:rPr>
      <w:rFonts w:ascii="Times New Roman" w:hAnsi="Times New Roman"/>
      <w:b/>
      <w:sz w:val="20"/>
    </w:rPr>
  </w:style>
  <w:style w:type="paragraph" w:customStyle="1" w:styleId="1f5">
    <w:name w:val="Знак концевой сноски1"/>
    <w:link w:val="afffffff0"/>
    <w:rsid w:val="002E47DE"/>
    <w:rPr>
      <w:rFonts w:ascii="Times New Roman" w:hAnsi="Times New Roman"/>
      <w:vertAlign w:val="superscript"/>
    </w:rPr>
  </w:style>
  <w:style w:type="character" w:styleId="afffffff0">
    <w:name w:val="endnote reference"/>
    <w:link w:val="1f5"/>
    <w:rsid w:val="002E47DE"/>
    <w:rPr>
      <w:rFonts w:ascii="Times New Roman" w:hAnsi="Times New Roman"/>
      <w:vertAlign w:val="superscript"/>
    </w:rPr>
  </w:style>
  <w:style w:type="paragraph" w:customStyle="1" w:styleId="s16">
    <w:name w:val="s_16"/>
    <w:basedOn w:val="a"/>
    <w:link w:val="s160"/>
    <w:rsid w:val="002E47DE"/>
    <w:pPr>
      <w:spacing w:beforeAutospacing="1" w:afterAutospacing="1" w:line="240" w:lineRule="auto"/>
    </w:pPr>
    <w:rPr>
      <w:rFonts w:ascii="Times New Roman" w:hAnsi="Times New Roman"/>
      <w:sz w:val="24"/>
    </w:rPr>
  </w:style>
  <w:style w:type="character" w:customStyle="1" w:styleId="s160">
    <w:name w:val="s_16"/>
    <w:basedOn w:val="1"/>
    <w:link w:val="s16"/>
    <w:rsid w:val="002E47DE"/>
    <w:rPr>
      <w:rFonts w:ascii="Times New Roman" w:hAnsi="Times New Roman"/>
      <w:sz w:val="24"/>
    </w:rPr>
  </w:style>
  <w:style w:type="paragraph" w:customStyle="1" w:styleId="afffffff1">
    <w:name w:val="Информация об изменениях"/>
    <w:basedOn w:val="af"/>
    <w:next w:val="a"/>
    <w:link w:val="afffffff2"/>
    <w:rsid w:val="002E47DE"/>
    <w:pPr>
      <w:spacing w:before="180"/>
      <w:ind w:left="360" w:right="360" w:firstLine="0"/>
    </w:pPr>
  </w:style>
  <w:style w:type="character" w:customStyle="1" w:styleId="afffffff2">
    <w:name w:val="Информация об изменениях"/>
    <w:basedOn w:val="af0"/>
    <w:link w:val="afffffff1"/>
    <w:rsid w:val="002E47DE"/>
    <w:rPr>
      <w:rFonts w:ascii="Times New Roman" w:hAnsi="Times New Roman"/>
      <w:color w:val="353842"/>
      <w:sz w:val="18"/>
    </w:rPr>
  </w:style>
  <w:style w:type="paragraph" w:customStyle="1" w:styleId="afffffff3">
    <w:name w:val="Колонтитул (левый)"/>
    <w:basedOn w:val="aff8"/>
    <w:next w:val="a"/>
    <w:link w:val="afffffff4"/>
    <w:rsid w:val="002E47DE"/>
    <w:rPr>
      <w:sz w:val="14"/>
    </w:rPr>
  </w:style>
  <w:style w:type="character" w:customStyle="1" w:styleId="afffffff4">
    <w:name w:val="Колонтитул (левый)"/>
    <w:basedOn w:val="aff9"/>
    <w:link w:val="afffffff3"/>
    <w:rsid w:val="002E47DE"/>
    <w:rPr>
      <w:rFonts w:ascii="Times New Roman" w:hAnsi="Times New Roman"/>
      <w:sz w:val="14"/>
    </w:rPr>
  </w:style>
  <w:style w:type="paragraph" w:styleId="2c">
    <w:name w:val="Body Text 2"/>
    <w:basedOn w:val="a"/>
    <w:link w:val="2d"/>
    <w:rsid w:val="002E47DE"/>
    <w:pPr>
      <w:spacing w:after="0" w:line="240" w:lineRule="auto"/>
      <w:ind w:right="-57"/>
      <w:jc w:val="both"/>
    </w:pPr>
    <w:rPr>
      <w:rFonts w:ascii="Times New Roman" w:hAnsi="Times New Roman"/>
      <w:sz w:val="24"/>
    </w:rPr>
  </w:style>
  <w:style w:type="character" w:customStyle="1" w:styleId="2d">
    <w:name w:val="Основной текст 2 Знак"/>
    <w:basedOn w:val="1"/>
    <w:link w:val="2c"/>
    <w:rsid w:val="002E47DE"/>
    <w:rPr>
      <w:rFonts w:ascii="Times New Roman" w:hAnsi="Times New Roman"/>
      <w:sz w:val="24"/>
    </w:rPr>
  </w:style>
  <w:style w:type="paragraph" w:customStyle="1" w:styleId="xl138">
    <w:name w:val="xl138"/>
    <w:basedOn w:val="a"/>
    <w:link w:val="xl1380"/>
    <w:rsid w:val="002E47DE"/>
    <w:pPr>
      <w:spacing w:beforeAutospacing="1" w:afterAutospacing="1" w:line="240" w:lineRule="auto"/>
      <w:jc w:val="center"/>
    </w:pPr>
    <w:rPr>
      <w:rFonts w:ascii="Times New Roman" w:hAnsi="Times New Roman"/>
      <w:b/>
      <w:sz w:val="16"/>
    </w:rPr>
  </w:style>
  <w:style w:type="character" w:customStyle="1" w:styleId="xl1380">
    <w:name w:val="xl138"/>
    <w:basedOn w:val="1"/>
    <w:link w:val="xl138"/>
    <w:rsid w:val="002E47DE"/>
    <w:rPr>
      <w:rFonts w:ascii="Times New Roman" w:hAnsi="Times New Roman"/>
      <w:b/>
      <w:color w:val="000000"/>
      <w:sz w:val="16"/>
    </w:rPr>
  </w:style>
  <w:style w:type="paragraph" w:styleId="81">
    <w:name w:val="toc 8"/>
    <w:basedOn w:val="a"/>
    <w:next w:val="a"/>
    <w:link w:val="82"/>
    <w:uiPriority w:val="39"/>
    <w:rsid w:val="002E47DE"/>
    <w:pPr>
      <w:spacing w:after="0" w:line="240" w:lineRule="auto"/>
      <w:ind w:left="1680"/>
    </w:pPr>
    <w:rPr>
      <w:sz w:val="20"/>
    </w:rPr>
  </w:style>
  <w:style w:type="character" w:customStyle="1" w:styleId="82">
    <w:name w:val="Оглавление 8 Знак"/>
    <w:basedOn w:val="1"/>
    <w:link w:val="81"/>
    <w:rsid w:val="002E47DE"/>
    <w:rPr>
      <w:sz w:val="20"/>
    </w:rPr>
  </w:style>
  <w:style w:type="paragraph" w:customStyle="1" w:styleId="xl134">
    <w:name w:val="xl134"/>
    <w:basedOn w:val="a"/>
    <w:link w:val="xl1340"/>
    <w:rsid w:val="002E47DE"/>
    <w:pPr>
      <w:spacing w:beforeAutospacing="1" w:afterAutospacing="1" w:line="240" w:lineRule="auto"/>
    </w:pPr>
    <w:rPr>
      <w:rFonts w:ascii="Times New Roman" w:hAnsi="Times New Roman"/>
      <w:sz w:val="14"/>
    </w:rPr>
  </w:style>
  <w:style w:type="character" w:customStyle="1" w:styleId="xl1340">
    <w:name w:val="xl134"/>
    <w:basedOn w:val="1"/>
    <w:link w:val="xl134"/>
    <w:rsid w:val="002E47DE"/>
    <w:rPr>
      <w:rFonts w:ascii="Times New Roman" w:hAnsi="Times New Roman"/>
      <w:sz w:val="14"/>
    </w:rPr>
  </w:style>
  <w:style w:type="paragraph" w:customStyle="1" w:styleId="af4">
    <w:name w:val="Текст (справка)"/>
    <w:basedOn w:val="a"/>
    <w:next w:val="a"/>
    <w:link w:val="af6"/>
    <w:rsid w:val="002E47DE"/>
    <w:pPr>
      <w:widowControl w:val="0"/>
      <w:spacing w:after="0" w:line="360" w:lineRule="auto"/>
      <w:ind w:left="170" w:right="170"/>
    </w:pPr>
    <w:rPr>
      <w:rFonts w:ascii="Times New Roman" w:hAnsi="Times New Roman"/>
      <w:sz w:val="24"/>
    </w:rPr>
  </w:style>
  <w:style w:type="character" w:customStyle="1" w:styleId="af6">
    <w:name w:val="Текст (справка)"/>
    <w:basedOn w:val="1"/>
    <w:link w:val="af4"/>
    <w:rsid w:val="002E47DE"/>
    <w:rPr>
      <w:rFonts w:ascii="Times New Roman" w:hAnsi="Times New Roman"/>
      <w:sz w:val="24"/>
    </w:rPr>
  </w:style>
  <w:style w:type="paragraph" w:customStyle="1" w:styleId="1f6">
    <w:name w:val="Обычный (веб)1"/>
    <w:basedOn w:val="a"/>
    <w:next w:val="afffffff5"/>
    <w:link w:val="1f7"/>
    <w:rsid w:val="002E47DE"/>
    <w:pPr>
      <w:widowControl w:val="0"/>
      <w:spacing w:after="0" w:line="240" w:lineRule="auto"/>
    </w:pPr>
    <w:rPr>
      <w:rFonts w:ascii="Times New Roman" w:hAnsi="Times New Roman"/>
      <w:sz w:val="24"/>
    </w:rPr>
  </w:style>
  <w:style w:type="character" w:customStyle="1" w:styleId="1f7">
    <w:name w:val="Обычный (веб)1"/>
    <w:basedOn w:val="1"/>
    <w:link w:val="1f6"/>
    <w:rsid w:val="002E47DE"/>
    <w:rPr>
      <w:rFonts w:ascii="Times New Roman" w:hAnsi="Times New Roman"/>
      <w:sz w:val="24"/>
    </w:rPr>
  </w:style>
  <w:style w:type="paragraph" w:customStyle="1" w:styleId="1f8">
    <w:name w:val="Текст примечания Знак1"/>
    <w:link w:val="1f9"/>
    <w:rsid w:val="002E47DE"/>
    <w:rPr>
      <w:rFonts w:ascii="Times New Roman" w:hAnsi="Times New Roman"/>
      <w:sz w:val="20"/>
    </w:rPr>
  </w:style>
  <w:style w:type="character" w:customStyle="1" w:styleId="1f9">
    <w:name w:val="Текст примечания Знак1"/>
    <w:link w:val="1f8"/>
    <w:rsid w:val="002E47DE"/>
    <w:rPr>
      <w:rFonts w:ascii="Times New Roman" w:hAnsi="Times New Roman"/>
      <w:sz w:val="20"/>
    </w:rPr>
  </w:style>
  <w:style w:type="paragraph" w:customStyle="1" w:styleId="afffffff6">
    <w:name w:val="Пример."/>
    <w:basedOn w:val="afff2"/>
    <w:next w:val="a"/>
    <w:link w:val="afffffff7"/>
    <w:rsid w:val="002E47DE"/>
  </w:style>
  <w:style w:type="character" w:customStyle="1" w:styleId="afffffff7">
    <w:name w:val="Пример."/>
    <w:basedOn w:val="afff3"/>
    <w:link w:val="afffffff6"/>
    <w:rsid w:val="002E47DE"/>
    <w:rPr>
      <w:rFonts w:ascii="Times New Roman" w:hAnsi="Times New Roman"/>
      <w:sz w:val="24"/>
    </w:rPr>
  </w:style>
  <w:style w:type="paragraph" w:customStyle="1" w:styleId="xl93">
    <w:name w:val="xl93"/>
    <w:basedOn w:val="a"/>
    <w:link w:val="xl930"/>
    <w:rsid w:val="002E47DE"/>
    <w:pPr>
      <w:spacing w:beforeAutospacing="1" w:afterAutospacing="1" w:line="240" w:lineRule="auto"/>
    </w:pPr>
    <w:rPr>
      <w:rFonts w:ascii="Times New Roman" w:hAnsi="Times New Roman"/>
      <w:sz w:val="24"/>
    </w:rPr>
  </w:style>
  <w:style w:type="character" w:customStyle="1" w:styleId="xl930">
    <w:name w:val="xl93"/>
    <w:basedOn w:val="1"/>
    <w:link w:val="xl93"/>
    <w:rsid w:val="002E47DE"/>
    <w:rPr>
      <w:rFonts w:ascii="Times New Roman" w:hAnsi="Times New Roman"/>
      <w:sz w:val="24"/>
    </w:rPr>
  </w:style>
  <w:style w:type="paragraph" w:customStyle="1" w:styleId="afffffff8">
    <w:name w:val="Постоянная часть"/>
    <w:basedOn w:val="affa"/>
    <w:next w:val="a"/>
    <w:link w:val="afffffff9"/>
    <w:rsid w:val="002E47DE"/>
    <w:rPr>
      <w:sz w:val="20"/>
    </w:rPr>
  </w:style>
  <w:style w:type="character" w:customStyle="1" w:styleId="afffffff9">
    <w:name w:val="Постоянная часть"/>
    <w:basedOn w:val="affb"/>
    <w:link w:val="afffffff8"/>
    <w:rsid w:val="002E47DE"/>
    <w:rPr>
      <w:rFonts w:ascii="Verdana" w:hAnsi="Verdana"/>
      <w:sz w:val="20"/>
    </w:rPr>
  </w:style>
  <w:style w:type="paragraph" w:customStyle="1" w:styleId="afffffffa">
    <w:name w:val="Центрированный (таблица)"/>
    <w:basedOn w:val="afa"/>
    <w:next w:val="a"/>
    <w:link w:val="afffffffb"/>
    <w:rsid w:val="002E47DE"/>
    <w:pPr>
      <w:jc w:val="center"/>
    </w:pPr>
  </w:style>
  <w:style w:type="character" w:customStyle="1" w:styleId="afffffffb">
    <w:name w:val="Центрированный (таблица)"/>
    <w:basedOn w:val="afc"/>
    <w:link w:val="afffffffa"/>
    <w:rsid w:val="002E47DE"/>
    <w:rPr>
      <w:rFonts w:ascii="Times New Roman" w:hAnsi="Times New Roman"/>
      <w:sz w:val="24"/>
    </w:rPr>
  </w:style>
  <w:style w:type="paragraph" w:customStyle="1" w:styleId="xl82">
    <w:name w:val="xl82"/>
    <w:basedOn w:val="a"/>
    <w:link w:val="xl820"/>
    <w:rsid w:val="002E47DE"/>
    <w:pPr>
      <w:spacing w:beforeAutospacing="1" w:afterAutospacing="1" w:line="240" w:lineRule="auto"/>
    </w:pPr>
    <w:rPr>
      <w:rFonts w:ascii="Times New Roman" w:hAnsi="Times New Roman"/>
      <w:color w:val="FF0000"/>
      <w:sz w:val="14"/>
    </w:rPr>
  </w:style>
  <w:style w:type="character" w:customStyle="1" w:styleId="xl820">
    <w:name w:val="xl82"/>
    <w:basedOn w:val="1"/>
    <w:link w:val="xl82"/>
    <w:rsid w:val="002E47DE"/>
    <w:rPr>
      <w:rFonts w:ascii="Times New Roman" w:hAnsi="Times New Roman"/>
      <w:color w:val="FF0000"/>
      <w:sz w:val="14"/>
    </w:rPr>
  </w:style>
  <w:style w:type="paragraph" w:customStyle="1" w:styleId="xl156">
    <w:name w:val="xl156"/>
    <w:basedOn w:val="a"/>
    <w:link w:val="xl1560"/>
    <w:rsid w:val="002E47DE"/>
    <w:pPr>
      <w:spacing w:beforeAutospacing="1" w:afterAutospacing="1" w:line="240" w:lineRule="auto"/>
      <w:jc w:val="center"/>
    </w:pPr>
    <w:rPr>
      <w:rFonts w:ascii="Times New Roman" w:hAnsi="Times New Roman"/>
      <w:b/>
      <w:sz w:val="24"/>
    </w:rPr>
  </w:style>
  <w:style w:type="character" w:customStyle="1" w:styleId="xl1560">
    <w:name w:val="xl156"/>
    <w:basedOn w:val="1"/>
    <w:link w:val="xl156"/>
    <w:rsid w:val="002E47DE"/>
    <w:rPr>
      <w:rFonts w:ascii="Times New Roman" w:hAnsi="Times New Roman"/>
      <w:b/>
      <w:sz w:val="24"/>
    </w:rPr>
  </w:style>
  <w:style w:type="paragraph" w:customStyle="1" w:styleId="xl102">
    <w:name w:val="xl102"/>
    <w:basedOn w:val="a"/>
    <w:link w:val="xl1020"/>
    <w:rsid w:val="002E47DE"/>
    <w:pPr>
      <w:spacing w:beforeAutospacing="1" w:afterAutospacing="1" w:line="240" w:lineRule="auto"/>
    </w:pPr>
    <w:rPr>
      <w:rFonts w:ascii="Times New Roman" w:hAnsi="Times New Roman"/>
      <w:sz w:val="16"/>
    </w:rPr>
  </w:style>
  <w:style w:type="character" w:customStyle="1" w:styleId="xl1020">
    <w:name w:val="xl102"/>
    <w:basedOn w:val="1"/>
    <w:link w:val="xl102"/>
    <w:rsid w:val="002E47DE"/>
    <w:rPr>
      <w:rFonts w:ascii="Times New Roman" w:hAnsi="Times New Roman"/>
      <w:color w:val="000000"/>
      <w:sz w:val="16"/>
    </w:rPr>
  </w:style>
  <w:style w:type="paragraph" w:styleId="2e">
    <w:name w:val="Body Text Indent 2"/>
    <w:basedOn w:val="a"/>
    <w:link w:val="2f"/>
    <w:rsid w:val="002E47DE"/>
    <w:pPr>
      <w:spacing w:after="120" w:line="480" w:lineRule="auto"/>
      <w:ind w:left="283"/>
    </w:pPr>
    <w:rPr>
      <w:rFonts w:ascii="Times New Roman" w:hAnsi="Times New Roman"/>
      <w:sz w:val="24"/>
    </w:rPr>
  </w:style>
  <w:style w:type="character" w:customStyle="1" w:styleId="2f">
    <w:name w:val="Основной текст с отступом 2 Знак"/>
    <w:basedOn w:val="1"/>
    <w:link w:val="2e"/>
    <w:rsid w:val="002E47DE"/>
    <w:rPr>
      <w:rFonts w:ascii="Times New Roman" w:hAnsi="Times New Roman"/>
      <w:sz w:val="24"/>
    </w:rPr>
  </w:style>
  <w:style w:type="paragraph" w:customStyle="1" w:styleId="xl153">
    <w:name w:val="xl153"/>
    <w:basedOn w:val="a"/>
    <w:link w:val="xl1530"/>
    <w:rsid w:val="002E47DE"/>
    <w:pPr>
      <w:spacing w:beforeAutospacing="1" w:afterAutospacing="1" w:line="240" w:lineRule="auto"/>
      <w:jc w:val="center"/>
    </w:pPr>
    <w:rPr>
      <w:rFonts w:ascii="Times New Roman" w:hAnsi="Times New Roman"/>
      <w:i/>
      <w:sz w:val="14"/>
    </w:rPr>
  </w:style>
  <w:style w:type="character" w:customStyle="1" w:styleId="xl1530">
    <w:name w:val="xl153"/>
    <w:basedOn w:val="1"/>
    <w:link w:val="xl153"/>
    <w:rsid w:val="002E47DE"/>
    <w:rPr>
      <w:rFonts w:ascii="Times New Roman" w:hAnsi="Times New Roman"/>
      <w:i/>
      <w:sz w:val="14"/>
    </w:rPr>
  </w:style>
  <w:style w:type="paragraph" w:customStyle="1" w:styleId="2f0">
    <w:name w:val="Просмотренная гиперссылка2"/>
    <w:basedOn w:val="13"/>
    <w:link w:val="afffffffc"/>
    <w:rsid w:val="002E47DE"/>
    <w:rPr>
      <w:color w:val="800080" w:themeColor="followedHyperlink"/>
      <w:u w:val="single"/>
    </w:rPr>
  </w:style>
  <w:style w:type="character" w:styleId="afffffffc">
    <w:name w:val="FollowedHyperlink"/>
    <w:basedOn w:val="a0"/>
    <w:link w:val="2f0"/>
    <w:rsid w:val="002E47DE"/>
    <w:rPr>
      <w:color w:val="800080" w:themeColor="followedHyperlink"/>
      <w:u w:val="single"/>
    </w:rPr>
  </w:style>
  <w:style w:type="paragraph" w:customStyle="1" w:styleId="34">
    <w:name w:val="Неразрешенное упоминание3"/>
    <w:link w:val="35"/>
    <w:rsid w:val="002E47DE"/>
    <w:rPr>
      <w:color w:val="605E5C"/>
      <w:shd w:val="clear" w:color="auto" w:fill="E1DFDD"/>
    </w:rPr>
  </w:style>
  <w:style w:type="character" w:customStyle="1" w:styleId="35">
    <w:name w:val="Неразрешенное упоминание3"/>
    <w:link w:val="34"/>
    <w:rsid w:val="002E47DE"/>
    <w:rPr>
      <w:color w:val="605E5C"/>
      <w:shd w:val="clear" w:color="auto" w:fill="E1DFDD"/>
    </w:rPr>
  </w:style>
  <w:style w:type="paragraph" w:styleId="afffffffd">
    <w:name w:val="List Paragraph"/>
    <w:basedOn w:val="a"/>
    <w:link w:val="afffffffe"/>
    <w:rsid w:val="002E47DE"/>
    <w:pPr>
      <w:ind w:left="720"/>
      <w:contextualSpacing/>
    </w:pPr>
  </w:style>
  <w:style w:type="character" w:customStyle="1" w:styleId="afffffffe">
    <w:name w:val="Абзац списка Знак"/>
    <w:basedOn w:val="1"/>
    <w:link w:val="afffffffd"/>
    <w:rsid w:val="002E47DE"/>
  </w:style>
  <w:style w:type="paragraph" w:customStyle="1" w:styleId="affffffff">
    <w:name w:val="Заголовок распахивающейся части диалога"/>
    <w:basedOn w:val="a"/>
    <w:next w:val="a"/>
    <w:link w:val="affffffff0"/>
    <w:rsid w:val="002E47DE"/>
    <w:pPr>
      <w:widowControl w:val="0"/>
      <w:spacing w:after="0" w:line="360" w:lineRule="auto"/>
      <w:ind w:firstLine="720"/>
      <w:jc w:val="both"/>
    </w:pPr>
    <w:rPr>
      <w:rFonts w:ascii="Times New Roman" w:hAnsi="Times New Roman"/>
      <w:i/>
      <w:color w:val="000080"/>
    </w:rPr>
  </w:style>
  <w:style w:type="character" w:customStyle="1" w:styleId="affffffff0">
    <w:name w:val="Заголовок распахивающейся части диалога"/>
    <w:basedOn w:val="1"/>
    <w:link w:val="affffffff"/>
    <w:rsid w:val="002E47DE"/>
    <w:rPr>
      <w:rFonts w:ascii="Times New Roman" w:hAnsi="Times New Roman"/>
      <w:i/>
      <w:color w:val="000080"/>
    </w:rPr>
  </w:style>
  <w:style w:type="paragraph" w:customStyle="1" w:styleId="120">
    <w:name w:val="таблСлева12"/>
    <w:basedOn w:val="a"/>
    <w:link w:val="121"/>
    <w:rsid w:val="002E47DE"/>
    <w:pPr>
      <w:spacing w:after="0" w:line="240" w:lineRule="auto"/>
    </w:pPr>
    <w:rPr>
      <w:rFonts w:ascii="Segoe UI" w:hAnsi="Segoe UI"/>
      <w:sz w:val="24"/>
    </w:rPr>
  </w:style>
  <w:style w:type="character" w:customStyle="1" w:styleId="121">
    <w:name w:val="таблСлева12"/>
    <w:basedOn w:val="1"/>
    <w:link w:val="120"/>
    <w:rsid w:val="002E47DE"/>
    <w:rPr>
      <w:rFonts w:ascii="Segoe UI" w:hAnsi="Segoe UI"/>
      <w:sz w:val="24"/>
    </w:rPr>
  </w:style>
  <w:style w:type="paragraph" w:customStyle="1" w:styleId="1fa">
    <w:name w:val="Название Знак1"/>
    <w:link w:val="1fb"/>
    <w:rsid w:val="002E47DE"/>
    <w:rPr>
      <w:rFonts w:ascii="Times New Roman" w:hAnsi="Times New Roman"/>
      <w:sz w:val="24"/>
    </w:rPr>
  </w:style>
  <w:style w:type="character" w:customStyle="1" w:styleId="1fb">
    <w:name w:val="Название Знак1"/>
    <w:link w:val="1fa"/>
    <w:rsid w:val="002E47DE"/>
    <w:rPr>
      <w:rFonts w:ascii="Times New Roman" w:hAnsi="Times New Roman"/>
      <w:sz w:val="24"/>
    </w:rPr>
  </w:style>
  <w:style w:type="paragraph" w:customStyle="1" w:styleId="xl84">
    <w:name w:val="xl84"/>
    <w:basedOn w:val="a"/>
    <w:link w:val="xl840"/>
    <w:rsid w:val="002E47DE"/>
    <w:pPr>
      <w:spacing w:beforeAutospacing="1" w:afterAutospacing="1" w:line="240" w:lineRule="auto"/>
    </w:pPr>
    <w:rPr>
      <w:rFonts w:ascii="Times New Roman" w:hAnsi="Times New Roman"/>
      <w:sz w:val="14"/>
    </w:rPr>
  </w:style>
  <w:style w:type="character" w:customStyle="1" w:styleId="xl840">
    <w:name w:val="xl84"/>
    <w:basedOn w:val="1"/>
    <w:link w:val="xl84"/>
    <w:rsid w:val="002E47DE"/>
    <w:rPr>
      <w:rFonts w:ascii="Times New Roman" w:hAnsi="Times New Roman"/>
      <w:sz w:val="14"/>
    </w:rPr>
  </w:style>
  <w:style w:type="paragraph" w:customStyle="1" w:styleId="affffffff1">
    <w:name w:val="Заголовок чужого сообщения"/>
    <w:link w:val="affffffff2"/>
    <w:rsid w:val="002E47DE"/>
    <w:rPr>
      <w:b/>
      <w:color w:val="FF0000"/>
    </w:rPr>
  </w:style>
  <w:style w:type="character" w:customStyle="1" w:styleId="affffffff2">
    <w:name w:val="Заголовок чужого сообщения"/>
    <w:link w:val="affffffff1"/>
    <w:rsid w:val="002E47DE"/>
    <w:rPr>
      <w:b/>
      <w:color w:val="FF0000"/>
    </w:rPr>
  </w:style>
  <w:style w:type="paragraph" w:customStyle="1" w:styleId="xl173">
    <w:name w:val="xl173"/>
    <w:basedOn w:val="a"/>
    <w:link w:val="xl1730"/>
    <w:rsid w:val="002E47DE"/>
    <w:pPr>
      <w:spacing w:beforeAutospacing="1" w:afterAutospacing="1" w:line="240" w:lineRule="auto"/>
      <w:jc w:val="center"/>
    </w:pPr>
    <w:rPr>
      <w:rFonts w:ascii="Times New Roman" w:hAnsi="Times New Roman"/>
      <w:i/>
      <w:sz w:val="14"/>
    </w:rPr>
  </w:style>
  <w:style w:type="character" w:customStyle="1" w:styleId="xl1730">
    <w:name w:val="xl173"/>
    <w:basedOn w:val="1"/>
    <w:link w:val="xl173"/>
    <w:rsid w:val="002E47DE"/>
    <w:rPr>
      <w:rFonts w:ascii="Times New Roman" w:hAnsi="Times New Roman"/>
      <w:i/>
      <w:sz w:val="14"/>
    </w:rPr>
  </w:style>
  <w:style w:type="paragraph" w:customStyle="1" w:styleId="FootnoteTextChar">
    <w:name w:val="Footnote Text Char"/>
    <w:link w:val="FootnoteTextChar0"/>
    <w:rsid w:val="002E47DE"/>
    <w:rPr>
      <w:rFonts w:ascii="Times New Roman" w:hAnsi="Times New Roman"/>
      <w:sz w:val="20"/>
    </w:rPr>
  </w:style>
  <w:style w:type="character" w:customStyle="1" w:styleId="FootnoteTextChar0">
    <w:name w:val="Footnote Text Char"/>
    <w:link w:val="FootnoteTextChar"/>
    <w:rsid w:val="002E47DE"/>
    <w:rPr>
      <w:rFonts w:ascii="Times New Roman" w:hAnsi="Times New Roman"/>
      <w:sz w:val="20"/>
    </w:rPr>
  </w:style>
  <w:style w:type="paragraph" w:customStyle="1" w:styleId="xl68">
    <w:name w:val="xl68"/>
    <w:basedOn w:val="a"/>
    <w:link w:val="xl680"/>
    <w:rsid w:val="002E47DE"/>
    <w:pPr>
      <w:spacing w:beforeAutospacing="1" w:afterAutospacing="1" w:line="240" w:lineRule="auto"/>
      <w:jc w:val="center"/>
    </w:pPr>
    <w:rPr>
      <w:rFonts w:ascii="Times New Roman" w:hAnsi="Times New Roman"/>
      <w:sz w:val="16"/>
    </w:rPr>
  </w:style>
  <w:style w:type="character" w:customStyle="1" w:styleId="xl680">
    <w:name w:val="xl68"/>
    <w:basedOn w:val="1"/>
    <w:link w:val="xl68"/>
    <w:rsid w:val="002E47DE"/>
    <w:rPr>
      <w:rFonts w:ascii="Times New Roman" w:hAnsi="Times New Roman"/>
      <w:color w:val="000000"/>
      <w:sz w:val="16"/>
    </w:rPr>
  </w:style>
  <w:style w:type="paragraph" w:customStyle="1" w:styleId="affffffff3">
    <w:name w:val="Примечание."/>
    <w:basedOn w:val="afff2"/>
    <w:next w:val="a"/>
    <w:link w:val="affffffff4"/>
    <w:rsid w:val="002E47DE"/>
  </w:style>
  <w:style w:type="character" w:customStyle="1" w:styleId="affffffff4">
    <w:name w:val="Примечание."/>
    <w:basedOn w:val="afff3"/>
    <w:link w:val="affffffff3"/>
    <w:rsid w:val="002E47DE"/>
    <w:rPr>
      <w:rFonts w:ascii="Times New Roman" w:hAnsi="Times New Roman"/>
      <w:sz w:val="24"/>
    </w:rPr>
  </w:style>
  <w:style w:type="paragraph" w:customStyle="1" w:styleId="affffffff5">
    <w:name w:val="Оглавление"/>
    <w:basedOn w:val="affffffe"/>
    <w:next w:val="a"/>
    <w:link w:val="affffffff6"/>
    <w:rsid w:val="002E47DE"/>
    <w:pPr>
      <w:ind w:left="140"/>
    </w:pPr>
  </w:style>
  <w:style w:type="character" w:customStyle="1" w:styleId="affffffff6">
    <w:name w:val="Оглавление"/>
    <w:basedOn w:val="afffffff"/>
    <w:link w:val="affffffff5"/>
    <w:rsid w:val="002E47DE"/>
    <w:rPr>
      <w:rFonts w:ascii="Courier New" w:hAnsi="Courier New"/>
      <w:sz w:val="24"/>
    </w:rPr>
  </w:style>
  <w:style w:type="paragraph" w:customStyle="1" w:styleId="xl132">
    <w:name w:val="xl132"/>
    <w:basedOn w:val="a"/>
    <w:link w:val="xl1320"/>
    <w:rsid w:val="002E47DE"/>
    <w:pPr>
      <w:spacing w:beforeAutospacing="1" w:afterAutospacing="1" w:line="240" w:lineRule="auto"/>
    </w:pPr>
    <w:rPr>
      <w:rFonts w:ascii="Times New Roman" w:hAnsi="Times New Roman"/>
      <w:sz w:val="24"/>
    </w:rPr>
  </w:style>
  <w:style w:type="character" w:customStyle="1" w:styleId="xl1320">
    <w:name w:val="xl132"/>
    <w:basedOn w:val="1"/>
    <w:link w:val="xl132"/>
    <w:rsid w:val="002E47DE"/>
    <w:rPr>
      <w:rFonts w:ascii="Times New Roman" w:hAnsi="Times New Roman"/>
      <w:sz w:val="24"/>
    </w:rPr>
  </w:style>
  <w:style w:type="paragraph" w:customStyle="1" w:styleId="affffffff7">
    <w:name w:val="Необходимые документы"/>
    <w:basedOn w:val="afff2"/>
    <w:next w:val="a"/>
    <w:link w:val="affffffff8"/>
    <w:rsid w:val="002E47DE"/>
    <w:pPr>
      <w:ind w:left="0" w:firstLine="118"/>
    </w:pPr>
  </w:style>
  <w:style w:type="character" w:customStyle="1" w:styleId="affffffff8">
    <w:name w:val="Необходимые документы"/>
    <w:basedOn w:val="afff3"/>
    <w:link w:val="affffffff7"/>
    <w:rsid w:val="002E47DE"/>
    <w:rPr>
      <w:rFonts w:ascii="Times New Roman" w:hAnsi="Times New Roman"/>
      <w:sz w:val="24"/>
    </w:rPr>
  </w:style>
  <w:style w:type="paragraph" w:customStyle="1" w:styleId="xl145">
    <w:name w:val="xl145"/>
    <w:basedOn w:val="a"/>
    <w:link w:val="xl1450"/>
    <w:rsid w:val="002E47DE"/>
    <w:pPr>
      <w:spacing w:beforeAutospacing="1" w:afterAutospacing="1" w:line="240" w:lineRule="auto"/>
    </w:pPr>
    <w:rPr>
      <w:rFonts w:ascii="Times New Roman" w:hAnsi="Times New Roman"/>
      <w:b/>
      <w:sz w:val="16"/>
    </w:rPr>
  </w:style>
  <w:style w:type="character" w:customStyle="1" w:styleId="xl1450">
    <w:name w:val="xl145"/>
    <w:basedOn w:val="1"/>
    <w:link w:val="xl145"/>
    <w:rsid w:val="002E47DE"/>
    <w:rPr>
      <w:rFonts w:ascii="Times New Roman" w:hAnsi="Times New Roman"/>
      <w:b/>
      <w:color w:val="000000"/>
      <w:sz w:val="16"/>
    </w:rPr>
  </w:style>
  <w:style w:type="paragraph" w:styleId="52">
    <w:name w:val="toc 5"/>
    <w:basedOn w:val="a"/>
    <w:next w:val="a"/>
    <w:link w:val="53"/>
    <w:uiPriority w:val="39"/>
    <w:rsid w:val="002E47DE"/>
    <w:pPr>
      <w:spacing w:after="0" w:line="240" w:lineRule="auto"/>
      <w:ind w:left="960"/>
    </w:pPr>
    <w:rPr>
      <w:sz w:val="20"/>
    </w:rPr>
  </w:style>
  <w:style w:type="character" w:customStyle="1" w:styleId="53">
    <w:name w:val="Оглавление 5 Знак"/>
    <w:basedOn w:val="1"/>
    <w:link w:val="52"/>
    <w:rsid w:val="002E47DE"/>
    <w:rPr>
      <w:sz w:val="20"/>
    </w:rPr>
  </w:style>
  <w:style w:type="paragraph" w:customStyle="1" w:styleId="1fc">
    <w:name w:val="Выделение1"/>
    <w:link w:val="affffffff9"/>
    <w:rsid w:val="002E47DE"/>
    <w:rPr>
      <w:rFonts w:ascii="Times New Roman" w:hAnsi="Times New Roman"/>
      <w:i/>
    </w:rPr>
  </w:style>
  <w:style w:type="character" w:styleId="affffffff9">
    <w:name w:val="Emphasis"/>
    <w:link w:val="1fc"/>
    <w:rsid w:val="002E47DE"/>
    <w:rPr>
      <w:rFonts w:ascii="Times New Roman" w:hAnsi="Times New Roman"/>
      <w:i/>
    </w:rPr>
  </w:style>
  <w:style w:type="paragraph" w:customStyle="1" w:styleId="affffa">
    <w:name w:val="Заголовок ЭР (левое окно)"/>
    <w:basedOn w:val="a"/>
    <w:next w:val="a"/>
    <w:link w:val="affffc"/>
    <w:rsid w:val="002E47DE"/>
    <w:pPr>
      <w:widowControl w:val="0"/>
      <w:spacing w:before="300" w:after="250" w:line="360" w:lineRule="auto"/>
      <w:jc w:val="center"/>
    </w:pPr>
    <w:rPr>
      <w:rFonts w:ascii="Times New Roman" w:hAnsi="Times New Roman"/>
      <w:b/>
      <w:color w:val="26282F"/>
      <w:sz w:val="26"/>
    </w:rPr>
  </w:style>
  <w:style w:type="character" w:customStyle="1" w:styleId="affffc">
    <w:name w:val="Заголовок ЭР (левое окно)"/>
    <w:basedOn w:val="1"/>
    <w:link w:val="affffa"/>
    <w:rsid w:val="002E47DE"/>
    <w:rPr>
      <w:rFonts w:ascii="Times New Roman" w:hAnsi="Times New Roman"/>
      <w:b/>
      <w:color w:val="26282F"/>
      <w:sz w:val="26"/>
    </w:rPr>
  </w:style>
  <w:style w:type="paragraph" w:customStyle="1" w:styleId="xl150">
    <w:name w:val="xl150"/>
    <w:basedOn w:val="a"/>
    <w:link w:val="xl1500"/>
    <w:rsid w:val="002E47DE"/>
    <w:pPr>
      <w:spacing w:beforeAutospacing="1" w:afterAutospacing="1" w:line="240" w:lineRule="auto"/>
      <w:jc w:val="center"/>
    </w:pPr>
    <w:rPr>
      <w:rFonts w:ascii="Times New Roman" w:hAnsi="Times New Roman"/>
      <w:i/>
      <w:sz w:val="14"/>
    </w:rPr>
  </w:style>
  <w:style w:type="character" w:customStyle="1" w:styleId="xl1500">
    <w:name w:val="xl150"/>
    <w:basedOn w:val="1"/>
    <w:link w:val="xl150"/>
    <w:rsid w:val="002E47DE"/>
    <w:rPr>
      <w:rFonts w:ascii="Times New Roman" w:hAnsi="Times New Roman"/>
      <w:i/>
      <w:sz w:val="14"/>
    </w:rPr>
  </w:style>
  <w:style w:type="paragraph" w:customStyle="1" w:styleId="affffffffa">
    <w:name w:val="Заголовок группы контролов"/>
    <w:basedOn w:val="a"/>
    <w:next w:val="a"/>
    <w:link w:val="affffffffb"/>
    <w:rsid w:val="002E47DE"/>
    <w:pPr>
      <w:widowControl w:val="0"/>
      <w:spacing w:after="0" w:line="360" w:lineRule="auto"/>
      <w:ind w:firstLine="720"/>
      <w:jc w:val="both"/>
    </w:pPr>
    <w:rPr>
      <w:rFonts w:ascii="Times New Roman" w:hAnsi="Times New Roman"/>
      <w:b/>
      <w:sz w:val="24"/>
    </w:rPr>
  </w:style>
  <w:style w:type="character" w:customStyle="1" w:styleId="affffffffb">
    <w:name w:val="Заголовок группы контролов"/>
    <w:basedOn w:val="1"/>
    <w:link w:val="affffffffa"/>
    <w:rsid w:val="002E47DE"/>
    <w:rPr>
      <w:rFonts w:ascii="Times New Roman" w:hAnsi="Times New Roman"/>
      <w:b/>
      <w:color w:val="000000"/>
      <w:sz w:val="24"/>
    </w:rPr>
  </w:style>
  <w:style w:type="paragraph" w:customStyle="1" w:styleId="xl63">
    <w:name w:val="xl63"/>
    <w:basedOn w:val="a"/>
    <w:link w:val="xl630"/>
    <w:rsid w:val="002E47DE"/>
    <w:pPr>
      <w:spacing w:beforeAutospacing="1" w:afterAutospacing="1" w:line="240" w:lineRule="auto"/>
    </w:pPr>
    <w:rPr>
      <w:rFonts w:ascii="Times New Roman" w:hAnsi="Times New Roman"/>
      <w:sz w:val="24"/>
    </w:rPr>
  </w:style>
  <w:style w:type="character" w:customStyle="1" w:styleId="xl630">
    <w:name w:val="xl63"/>
    <w:basedOn w:val="1"/>
    <w:link w:val="xl63"/>
    <w:rsid w:val="002E47DE"/>
    <w:rPr>
      <w:rFonts w:ascii="Times New Roman" w:hAnsi="Times New Roman"/>
      <w:sz w:val="24"/>
    </w:rPr>
  </w:style>
  <w:style w:type="paragraph" w:customStyle="1" w:styleId="affffffffc">
    <w:name w:val="Подчёркнуный текст"/>
    <w:basedOn w:val="a"/>
    <w:next w:val="a"/>
    <w:link w:val="affffffffd"/>
    <w:rsid w:val="002E47DE"/>
    <w:pPr>
      <w:widowControl w:val="0"/>
      <w:spacing w:after="0" w:line="360" w:lineRule="auto"/>
      <w:ind w:firstLine="720"/>
      <w:jc w:val="both"/>
    </w:pPr>
    <w:rPr>
      <w:rFonts w:ascii="Times New Roman" w:hAnsi="Times New Roman"/>
      <w:sz w:val="24"/>
    </w:rPr>
  </w:style>
  <w:style w:type="character" w:customStyle="1" w:styleId="affffffffd">
    <w:name w:val="Подчёркнуный текст"/>
    <w:basedOn w:val="1"/>
    <w:link w:val="affffffffc"/>
    <w:rsid w:val="002E47DE"/>
    <w:rPr>
      <w:rFonts w:ascii="Times New Roman" w:hAnsi="Times New Roman"/>
      <w:sz w:val="24"/>
    </w:rPr>
  </w:style>
  <w:style w:type="paragraph" w:customStyle="1" w:styleId="affffffffe">
    <w:name w:val="Заголовок для информации об изменениях"/>
    <w:basedOn w:val="10"/>
    <w:next w:val="a"/>
    <w:link w:val="afffffffff"/>
    <w:rsid w:val="002E47DE"/>
    <w:pPr>
      <w:ind w:firstLine="709"/>
      <w:outlineLvl w:val="8"/>
    </w:pPr>
    <w:rPr>
      <w:rFonts w:ascii="Times New Roman" w:hAnsi="Times New Roman"/>
      <w:b w:val="0"/>
      <w:smallCaps/>
      <w:sz w:val="18"/>
    </w:rPr>
  </w:style>
  <w:style w:type="character" w:customStyle="1" w:styleId="afffffffff">
    <w:name w:val="Заголовок для информации об изменениях"/>
    <w:basedOn w:val="11"/>
    <w:link w:val="affffffffe"/>
    <w:rsid w:val="002E47DE"/>
    <w:rPr>
      <w:rFonts w:ascii="Times New Roman" w:hAnsi="Times New Roman"/>
      <w:b w:val="0"/>
      <w:smallCaps/>
      <w:sz w:val="18"/>
    </w:rPr>
  </w:style>
  <w:style w:type="paragraph" w:customStyle="1" w:styleId="xl143">
    <w:name w:val="xl143"/>
    <w:basedOn w:val="a"/>
    <w:link w:val="xl1430"/>
    <w:rsid w:val="002E47DE"/>
    <w:pPr>
      <w:spacing w:beforeAutospacing="1" w:afterAutospacing="1" w:line="240" w:lineRule="auto"/>
    </w:pPr>
    <w:rPr>
      <w:rFonts w:ascii="Times New Roman" w:hAnsi="Times New Roman"/>
      <w:sz w:val="16"/>
    </w:rPr>
  </w:style>
  <w:style w:type="character" w:customStyle="1" w:styleId="xl1430">
    <w:name w:val="xl143"/>
    <w:basedOn w:val="1"/>
    <w:link w:val="xl143"/>
    <w:rsid w:val="002E47DE"/>
    <w:rPr>
      <w:rFonts w:ascii="Times New Roman" w:hAnsi="Times New Roman"/>
      <w:color w:val="000000"/>
      <w:sz w:val="16"/>
    </w:rPr>
  </w:style>
  <w:style w:type="paragraph" w:customStyle="1" w:styleId="xl120">
    <w:name w:val="xl120"/>
    <w:basedOn w:val="a"/>
    <w:link w:val="xl1200"/>
    <w:rsid w:val="002E47DE"/>
    <w:pPr>
      <w:spacing w:beforeAutospacing="1" w:afterAutospacing="1" w:line="240" w:lineRule="auto"/>
      <w:jc w:val="center"/>
    </w:pPr>
    <w:rPr>
      <w:rFonts w:ascii="Times New Roman" w:hAnsi="Times New Roman"/>
      <w:b/>
      <w:i/>
      <w:sz w:val="16"/>
    </w:rPr>
  </w:style>
  <w:style w:type="character" w:customStyle="1" w:styleId="xl1200">
    <w:name w:val="xl120"/>
    <w:basedOn w:val="1"/>
    <w:link w:val="xl120"/>
    <w:rsid w:val="002E47DE"/>
    <w:rPr>
      <w:rFonts w:ascii="Times New Roman" w:hAnsi="Times New Roman"/>
      <w:b/>
      <w:i/>
      <w:color w:val="000000"/>
      <w:sz w:val="16"/>
    </w:rPr>
  </w:style>
  <w:style w:type="paragraph" w:customStyle="1" w:styleId="afffffffff0">
    <w:name w:val="Не вступил в силу"/>
    <w:link w:val="afffffffff1"/>
    <w:rsid w:val="002E47DE"/>
    <w:rPr>
      <w:b/>
      <w:shd w:val="clear" w:color="auto" w:fill="D8EDE8"/>
    </w:rPr>
  </w:style>
  <w:style w:type="character" w:customStyle="1" w:styleId="afffffffff1">
    <w:name w:val="Не вступил в силу"/>
    <w:link w:val="afffffffff0"/>
    <w:rsid w:val="002E47DE"/>
    <w:rPr>
      <w:b/>
      <w:color w:val="000000"/>
      <w:shd w:val="clear" w:color="auto" w:fill="D8EDE8"/>
    </w:rPr>
  </w:style>
  <w:style w:type="paragraph" w:customStyle="1" w:styleId="xl140">
    <w:name w:val="xl140"/>
    <w:basedOn w:val="a"/>
    <w:link w:val="xl1400"/>
    <w:rsid w:val="002E47DE"/>
    <w:pPr>
      <w:spacing w:beforeAutospacing="1" w:afterAutospacing="1" w:line="240" w:lineRule="auto"/>
    </w:pPr>
    <w:rPr>
      <w:rFonts w:ascii="Times New Roman" w:hAnsi="Times New Roman"/>
      <w:b/>
      <w:sz w:val="16"/>
    </w:rPr>
  </w:style>
  <w:style w:type="character" w:customStyle="1" w:styleId="xl1400">
    <w:name w:val="xl140"/>
    <w:basedOn w:val="1"/>
    <w:link w:val="xl140"/>
    <w:rsid w:val="002E47DE"/>
    <w:rPr>
      <w:rFonts w:ascii="Times New Roman" w:hAnsi="Times New Roman"/>
      <w:b/>
      <w:sz w:val="16"/>
    </w:rPr>
  </w:style>
  <w:style w:type="paragraph" w:customStyle="1" w:styleId="xl131">
    <w:name w:val="xl131"/>
    <w:basedOn w:val="a"/>
    <w:link w:val="xl1310"/>
    <w:rsid w:val="002E47DE"/>
    <w:pPr>
      <w:spacing w:beforeAutospacing="1" w:afterAutospacing="1" w:line="240" w:lineRule="auto"/>
    </w:pPr>
    <w:rPr>
      <w:rFonts w:ascii="Times New Roman" w:hAnsi="Times New Roman"/>
      <w:b/>
      <w:sz w:val="16"/>
    </w:rPr>
  </w:style>
  <w:style w:type="character" w:customStyle="1" w:styleId="xl1310">
    <w:name w:val="xl131"/>
    <w:basedOn w:val="1"/>
    <w:link w:val="xl131"/>
    <w:rsid w:val="002E47DE"/>
    <w:rPr>
      <w:rFonts w:ascii="Times New Roman" w:hAnsi="Times New Roman"/>
      <w:b/>
      <w:sz w:val="16"/>
    </w:rPr>
  </w:style>
  <w:style w:type="paragraph" w:customStyle="1" w:styleId="afffffffff2">
    <w:name w:val="Найденные слова"/>
    <w:link w:val="afffffffff3"/>
    <w:rsid w:val="002E47DE"/>
    <w:rPr>
      <w:b/>
      <w:color w:val="26282F"/>
      <w:shd w:val="clear" w:color="auto" w:fill="FFF580"/>
    </w:rPr>
  </w:style>
  <w:style w:type="character" w:customStyle="1" w:styleId="afffffffff3">
    <w:name w:val="Найденные слова"/>
    <w:link w:val="afffffffff2"/>
    <w:rsid w:val="002E47DE"/>
    <w:rPr>
      <w:b/>
      <w:color w:val="26282F"/>
      <w:shd w:val="clear" w:color="auto" w:fill="FFF580"/>
    </w:rPr>
  </w:style>
  <w:style w:type="paragraph" w:customStyle="1" w:styleId="xl91">
    <w:name w:val="xl91"/>
    <w:basedOn w:val="a"/>
    <w:link w:val="xl910"/>
    <w:rsid w:val="002E47DE"/>
    <w:pPr>
      <w:spacing w:beforeAutospacing="1" w:afterAutospacing="1" w:line="240" w:lineRule="auto"/>
    </w:pPr>
    <w:rPr>
      <w:rFonts w:ascii="Times New Roman" w:hAnsi="Times New Roman"/>
      <w:sz w:val="14"/>
    </w:rPr>
  </w:style>
  <w:style w:type="character" w:customStyle="1" w:styleId="xl910">
    <w:name w:val="xl91"/>
    <w:basedOn w:val="1"/>
    <w:link w:val="xl91"/>
    <w:rsid w:val="002E47DE"/>
    <w:rPr>
      <w:rFonts w:ascii="Times New Roman" w:hAnsi="Times New Roman"/>
      <w:sz w:val="14"/>
    </w:rPr>
  </w:style>
  <w:style w:type="paragraph" w:customStyle="1" w:styleId="1fd">
    <w:name w:val="Знак сноски1"/>
    <w:basedOn w:val="a"/>
    <w:link w:val="1fe"/>
    <w:rsid w:val="002E47DE"/>
    <w:pPr>
      <w:spacing w:after="0" w:line="240" w:lineRule="auto"/>
    </w:pPr>
    <w:rPr>
      <w:vertAlign w:val="superscript"/>
    </w:rPr>
  </w:style>
  <w:style w:type="character" w:customStyle="1" w:styleId="1fe">
    <w:name w:val="Знак сноски1"/>
    <w:basedOn w:val="1"/>
    <w:link w:val="1fd"/>
    <w:rsid w:val="002E47DE"/>
    <w:rPr>
      <w:vertAlign w:val="superscript"/>
    </w:rPr>
  </w:style>
  <w:style w:type="paragraph" w:customStyle="1" w:styleId="afffffffff4">
    <w:name w:val="Информация об изменениях документа"/>
    <w:basedOn w:val="af3"/>
    <w:next w:val="a"/>
    <w:link w:val="afffffffff5"/>
    <w:rsid w:val="002E47DE"/>
    <w:rPr>
      <w:i/>
    </w:rPr>
  </w:style>
  <w:style w:type="character" w:customStyle="1" w:styleId="afffffffff5">
    <w:name w:val="Информация об изменениях документа"/>
    <w:basedOn w:val="af5"/>
    <w:link w:val="afffffffff4"/>
    <w:rsid w:val="002E47DE"/>
    <w:rPr>
      <w:rFonts w:ascii="Times New Roman" w:hAnsi="Times New Roman"/>
      <w:i/>
      <w:color w:val="353842"/>
      <w:sz w:val="24"/>
    </w:rPr>
  </w:style>
  <w:style w:type="paragraph" w:customStyle="1" w:styleId="xl166">
    <w:name w:val="xl166"/>
    <w:basedOn w:val="a"/>
    <w:link w:val="xl1660"/>
    <w:rsid w:val="002E47DE"/>
    <w:pPr>
      <w:spacing w:beforeAutospacing="1" w:afterAutospacing="1" w:line="240" w:lineRule="auto"/>
      <w:jc w:val="center"/>
    </w:pPr>
    <w:rPr>
      <w:rFonts w:ascii="Times New Roman" w:hAnsi="Times New Roman"/>
      <w:b/>
      <w:sz w:val="14"/>
    </w:rPr>
  </w:style>
  <w:style w:type="character" w:customStyle="1" w:styleId="xl1660">
    <w:name w:val="xl166"/>
    <w:basedOn w:val="1"/>
    <w:link w:val="xl166"/>
    <w:rsid w:val="002E47DE"/>
    <w:rPr>
      <w:rFonts w:ascii="Times New Roman" w:hAnsi="Times New Roman"/>
      <w:b/>
      <w:sz w:val="14"/>
    </w:rPr>
  </w:style>
  <w:style w:type="paragraph" w:customStyle="1" w:styleId="1ff">
    <w:name w:val="Нижний колонтитул Знак1"/>
    <w:basedOn w:val="13"/>
    <w:link w:val="1ff0"/>
    <w:rsid w:val="002E47DE"/>
  </w:style>
  <w:style w:type="character" w:customStyle="1" w:styleId="1ff0">
    <w:name w:val="Нижний колонтитул Знак1"/>
    <w:basedOn w:val="a0"/>
    <w:link w:val="1ff"/>
    <w:rsid w:val="002E47DE"/>
    <w:rPr>
      <w:rFonts w:ascii="Calibri" w:hAnsi="Calibri"/>
    </w:rPr>
  </w:style>
  <w:style w:type="paragraph" w:customStyle="1" w:styleId="xl158">
    <w:name w:val="xl158"/>
    <w:basedOn w:val="a"/>
    <w:link w:val="xl1580"/>
    <w:rsid w:val="002E47DE"/>
    <w:pPr>
      <w:spacing w:beforeAutospacing="1" w:afterAutospacing="1" w:line="240" w:lineRule="auto"/>
      <w:jc w:val="center"/>
    </w:pPr>
    <w:rPr>
      <w:rFonts w:ascii="Times New Roman" w:hAnsi="Times New Roman"/>
      <w:b/>
      <w:sz w:val="16"/>
    </w:rPr>
  </w:style>
  <w:style w:type="character" w:customStyle="1" w:styleId="xl1580">
    <w:name w:val="xl158"/>
    <w:basedOn w:val="1"/>
    <w:link w:val="xl158"/>
    <w:rsid w:val="002E47DE"/>
    <w:rPr>
      <w:rFonts w:ascii="Times New Roman" w:hAnsi="Times New Roman"/>
      <w:b/>
      <w:sz w:val="16"/>
    </w:rPr>
  </w:style>
  <w:style w:type="paragraph" w:customStyle="1" w:styleId="xl111">
    <w:name w:val="xl111"/>
    <w:basedOn w:val="a"/>
    <w:link w:val="xl1110"/>
    <w:rsid w:val="002E47DE"/>
    <w:pPr>
      <w:spacing w:beforeAutospacing="1" w:afterAutospacing="1" w:line="240" w:lineRule="auto"/>
      <w:jc w:val="center"/>
    </w:pPr>
    <w:rPr>
      <w:rFonts w:ascii="Times New Roman" w:hAnsi="Times New Roman"/>
      <w:sz w:val="16"/>
    </w:rPr>
  </w:style>
  <w:style w:type="character" w:customStyle="1" w:styleId="xl1110">
    <w:name w:val="xl111"/>
    <w:basedOn w:val="1"/>
    <w:link w:val="xl111"/>
    <w:rsid w:val="002E47DE"/>
    <w:rPr>
      <w:rFonts w:ascii="Times New Roman" w:hAnsi="Times New Roman"/>
      <w:color w:val="000000"/>
      <w:sz w:val="16"/>
    </w:rPr>
  </w:style>
  <w:style w:type="paragraph" w:customStyle="1" w:styleId="afffffffff6">
    <w:name w:val="Внимание: недобросовестность!"/>
    <w:basedOn w:val="afff2"/>
    <w:next w:val="a"/>
    <w:link w:val="afffffffff7"/>
    <w:rsid w:val="002E47DE"/>
  </w:style>
  <w:style w:type="character" w:customStyle="1" w:styleId="afffffffff7">
    <w:name w:val="Внимание: недобросовестность!"/>
    <w:basedOn w:val="afff3"/>
    <w:link w:val="afffffffff6"/>
    <w:rsid w:val="002E47DE"/>
    <w:rPr>
      <w:rFonts w:ascii="Times New Roman" w:hAnsi="Times New Roman"/>
      <w:sz w:val="24"/>
    </w:rPr>
  </w:style>
  <w:style w:type="paragraph" w:customStyle="1" w:styleId="xl87">
    <w:name w:val="xl87"/>
    <w:basedOn w:val="a"/>
    <w:link w:val="xl870"/>
    <w:rsid w:val="002E47DE"/>
    <w:pPr>
      <w:spacing w:beforeAutospacing="1" w:afterAutospacing="1" w:line="240" w:lineRule="auto"/>
      <w:jc w:val="center"/>
    </w:pPr>
    <w:rPr>
      <w:rFonts w:ascii="Times New Roman" w:hAnsi="Times New Roman"/>
      <w:i/>
      <w:sz w:val="14"/>
    </w:rPr>
  </w:style>
  <w:style w:type="character" w:customStyle="1" w:styleId="xl870">
    <w:name w:val="xl87"/>
    <w:basedOn w:val="1"/>
    <w:link w:val="xl87"/>
    <w:rsid w:val="002E47DE"/>
    <w:rPr>
      <w:rFonts w:ascii="Times New Roman" w:hAnsi="Times New Roman"/>
      <w:i/>
      <w:sz w:val="14"/>
    </w:rPr>
  </w:style>
  <w:style w:type="paragraph" w:styleId="affffff2">
    <w:name w:val="Subtitle"/>
    <w:basedOn w:val="a"/>
    <w:next w:val="a"/>
    <w:link w:val="affffff3"/>
    <w:uiPriority w:val="11"/>
    <w:qFormat/>
    <w:rsid w:val="002E47DE"/>
    <w:pPr>
      <w:spacing w:before="240" w:after="240" w:line="276" w:lineRule="auto"/>
      <w:ind w:firstLine="709"/>
      <w:jc w:val="both"/>
    </w:pPr>
    <w:rPr>
      <w:rFonts w:ascii="Times New Roman" w:hAnsi="Times New Roman"/>
      <w:sz w:val="24"/>
    </w:rPr>
  </w:style>
  <w:style w:type="character" w:customStyle="1" w:styleId="affffff3">
    <w:name w:val="Подзаголовок Знак"/>
    <w:basedOn w:val="1"/>
    <w:link w:val="affffff2"/>
    <w:rsid w:val="002E47DE"/>
    <w:rPr>
      <w:rFonts w:ascii="Times New Roman" w:hAnsi="Times New Roman"/>
      <w:sz w:val="24"/>
    </w:rPr>
  </w:style>
  <w:style w:type="paragraph" w:customStyle="1" w:styleId="xl172">
    <w:name w:val="xl172"/>
    <w:basedOn w:val="a"/>
    <w:link w:val="xl1720"/>
    <w:rsid w:val="002E47DE"/>
    <w:pPr>
      <w:spacing w:beforeAutospacing="1" w:afterAutospacing="1" w:line="240" w:lineRule="auto"/>
      <w:jc w:val="center"/>
    </w:pPr>
    <w:rPr>
      <w:rFonts w:ascii="Times New Roman" w:hAnsi="Times New Roman"/>
      <w:i/>
      <w:sz w:val="14"/>
    </w:rPr>
  </w:style>
  <w:style w:type="character" w:customStyle="1" w:styleId="xl1720">
    <w:name w:val="xl172"/>
    <w:basedOn w:val="1"/>
    <w:link w:val="xl172"/>
    <w:rsid w:val="002E47DE"/>
    <w:rPr>
      <w:rFonts w:ascii="Times New Roman" w:hAnsi="Times New Roman"/>
      <w:i/>
      <w:sz w:val="14"/>
    </w:rPr>
  </w:style>
  <w:style w:type="paragraph" w:customStyle="1" w:styleId="1ff1">
    <w:name w:val="Знак примечания1"/>
    <w:link w:val="afffffffff8"/>
    <w:rsid w:val="002E47DE"/>
    <w:rPr>
      <w:sz w:val="16"/>
    </w:rPr>
  </w:style>
  <w:style w:type="character" w:styleId="afffffffff8">
    <w:name w:val="annotation reference"/>
    <w:link w:val="1ff1"/>
    <w:rsid w:val="002E47DE"/>
    <w:rPr>
      <w:sz w:val="16"/>
    </w:rPr>
  </w:style>
  <w:style w:type="paragraph" w:customStyle="1" w:styleId="13">
    <w:name w:val="Основной шрифт абзаца1"/>
    <w:rsid w:val="002E47DE"/>
  </w:style>
  <w:style w:type="paragraph" w:customStyle="1" w:styleId="StGen0">
    <w:name w:val="StGen0"/>
    <w:link w:val="StGen1"/>
    <w:semiHidden/>
    <w:unhideWhenUsed/>
    <w:rsid w:val="002E47DE"/>
    <w:pPr>
      <w:spacing w:after="0" w:line="240" w:lineRule="auto"/>
    </w:pPr>
    <w:rPr>
      <w:rFonts w:asciiTheme="minorHAnsi" w:hAnsiTheme="minorHAnsi"/>
    </w:rPr>
  </w:style>
  <w:style w:type="character" w:customStyle="1" w:styleId="StGen1">
    <w:name w:val="StGen1"/>
    <w:link w:val="StGen0"/>
    <w:semiHidden/>
    <w:unhideWhenUsed/>
    <w:rsid w:val="002E47DE"/>
    <w:rPr>
      <w:rFonts w:asciiTheme="minorHAnsi" w:hAnsiTheme="minorHAnsi"/>
    </w:rPr>
  </w:style>
  <w:style w:type="paragraph" w:customStyle="1" w:styleId="xl139">
    <w:name w:val="xl139"/>
    <w:basedOn w:val="a"/>
    <w:link w:val="xl1390"/>
    <w:rsid w:val="002E47DE"/>
    <w:pPr>
      <w:spacing w:beforeAutospacing="1" w:afterAutospacing="1" w:line="240" w:lineRule="auto"/>
    </w:pPr>
    <w:rPr>
      <w:rFonts w:ascii="Times New Roman" w:hAnsi="Times New Roman"/>
      <w:b/>
      <w:sz w:val="16"/>
    </w:rPr>
  </w:style>
  <w:style w:type="character" w:customStyle="1" w:styleId="xl1390">
    <w:name w:val="xl139"/>
    <w:basedOn w:val="1"/>
    <w:link w:val="xl139"/>
    <w:rsid w:val="002E47DE"/>
    <w:rPr>
      <w:rFonts w:ascii="Times New Roman" w:hAnsi="Times New Roman"/>
      <w:b/>
      <w:sz w:val="16"/>
    </w:rPr>
  </w:style>
  <w:style w:type="paragraph" w:customStyle="1" w:styleId="xl127">
    <w:name w:val="xl127"/>
    <w:basedOn w:val="a"/>
    <w:link w:val="xl1270"/>
    <w:rsid w:val="002E47DE"/>
    <w:pPr>
      <w:spacing w:beforeAutospacing="1" w:afterAutospacing="1" w:line="240" w:lineRule="auto"/>
    </w:pPr>
    <w:rPr>
      <w:rFonts w:ascii="Times New Roman" w:hAnsi="Times New Roman"/>
      <w:b/>
      <w:sz w:val="16"/>
    </w:rPr>
  </w:style>
  <w:style w:type="character" w:customStyle="1" w:styleId="xl1270">
    <w:name w:val="xl127"/>
    <w:basedOn w:val="1"/>
    <w:link w:val="xl127"/>
    <w:rsid w:val="002E47DE"/>
    <w:rPr>
      <w:rFonts w:ascii="Times New Roman" w:hAnsi="Times New Roman"/>
      <w:b/>
      <w:sz w:val="16"/>
    </w:rPr>
  </w:style>
  <w:style w:type="paragraph" w:customStyle="1" w:styleId="xl148">
    <w:name w:val="xl148"/>
    <w:basedOn w:val="a"/>
    <w:link w:val="xl1480"/>
    <w:rsid w:val="002E47DE"/>
    <w:pPr>
      <w:spacing w:beforeAutospacing="1" w:afterAutospacing="1" w:line="240" w:lineRule="auto"/>
    </w:pPr>
    <w:rPr>
      <w:rFonts w:ascii="Times New Roman" w:hAnsi="Times New Roman"/>
      <w:b/>
      <w:sz w:val="16"/>
    </w:rPr>
  </w:style>
  <w:style w:type="character" w:customStyle="1" w:styleId="xl1480">
    <w:name w:val="xl148"/>
    <w:basedOn w:val="1"/>
    <w:link w:val="xl148"/>
    <w:rsid w:val="002E47DE"/>
    <w:rPr>
      <w:rFonts w:ascii="Times New Roman" w:hAnsi="Times New Roman"/>
      <w:b/>
      <w:sz w:val="16"/>
    </w:rPr>
  </w:style>
  <w:style w:type="paragraph" w:customStyle="1" w:styleId="xl92">
    <w:name w:val="xl92"/>
    <w:basedOn w:val="a"/>
    <w:link w:val="xl920"/>
    <w:rsid w:val="002E47DE"/>
    <w:pPr>
      <w:spacing w:beforeAutospacing="1" w:afterAutospacing="1" w:line="240" w:lineRule="auto"/>
    </w:pPr>
    <w:rPr>
      <w:rFonts w:ascii="Times New Roman" w:hAnsi="Times New Roman"/>
      <w:sz w:val="14"/>
    </w:rPr>
  </w:style>
  <w:style w:type="character" w:customStyle="1" w:styleId="xl920">
    <w:name w:val="xl92"/>
    <w:basedOn w:val="1"/>
    <w:link w:val="xl92"/>
    <w:rsid w:val="002E47DE"/>
    <w:rPr>
      <w:rFonts w:ascii="Times New Roman" w:hAnsi="Times New Roman"/>
      <w:sz w:val="14"/>
    </w:rPr>
  </w:style>
  <w:style w:type="paragraph" w:styleId="afffffffff9">
    <w:name w:val="Title"/>
    <w:basedOn w:val="a"/>
    <w:next w:val="a"/>
    <w:link w:val="afffffffffa"/>
    <w:uiPriority w:val="10"/>
    <w:qFormat/>
    <w:rsid w:val="002E47DE"/>
    <w:pPr>
      <w:spacing w:before="240" w:after="240" w:line="276" w:lineRule="auto"/>
      <w:jc w:val="center"/>
    </w:pPr>
    <w:rPr>
      <w:rFonts w:ascii="Times" w:hAnsi="Times"/>
      <w:b/>
      <w:sz w:val="28"/>
    </w:rPr>
  </w:style>
  <w:style w:type="character" w:customStyle="1" w:styleId="afffffffffa">
    <w:name w:val="Название Знак"/>
    <w:basedOn w:val="1"/>
    <w:link w:val="afffffffff9"/>
    <w:rsid w:val="002E47DE"/>
    <w:rPr>
      <w:rFonts w:ascii="Times" w:hAnsi="Times"/>
      <w:b/>
      <w:sz w:val="28"/>
    </w:rPr>
  </w:style>
  <w:style w:type="paragraph" w:customStyle="1" w:styleId="c7">
    <w:name w:val="c7"/>
    <w:link w:val="c70"/>
    <w:rsid w:val="002E47DE"/>
  </w:style>
  <w:style w:type="character" w:customStyle="1" w:styleId="c70">
    <w:name w:val="c7"/>
    <w:link w:val="c7"/>
    <w:rsid w:val="002E47DE"/>
  </w:style>
  <w:style w:type="character" w:customStyle="1" w:styleId="40">
    <w:name w:val="Заголовок 4 Знак"/>
    <w:basedOn w:val="1"/>
    <w:link w:val="4"/>
    <w:rsid w:val="002E47DE"/>
    <w:rPr>
      <w:rFonts w:ascii="Times New Roman" w:hAnsi="Times New Roman"/>
      <w:b/>
      <w:color w:val="000000"/>
      <w:sz w:val="28"/>
    </w:rPr>
  </w:style>
  <w:style w:type="paragraph" w:styleId="afffffff5">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fffffffb"/>
    <w:uiPriority w:val="99"/>
    <w:qFormat/>
    <w:rsid w:val="002E47DE"/>
    <w:pPr>
      <w:spacing w:after="200" w:line="276" w:lineRule="auto"/>
    </w:pPr>
    <w:rPr>
      <w:rFonts w:ascii="Times New Roman" w:hAnsi="Times New Roman"/>
      <w:sz w:val="24"/>
    </w:rPr>
  </w:style>
  <w:style w:type="character" w:customStyle="1" w:styleId="afffffffffb">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
    <w:link w:val="afffffff5"/>
    <w:rsid w:val="002E47DE"/>
    <w:rPr>
      <w:rFonts w:ascii="Times New Roman" w:hAnsi="Times New Roman"/>
      <w:sz w:val="24"/>
    </w:rPr>
  </w:style>
  <w:style w:type="paragraph" w:customStyle="1" w:styleId="1ff2">
    <w:name w:val="Строгий1"/>
    <w:link w:val="afffffffffc"/>
    <w:rsid w:val="002E47DE"/>
    <w:rPr>
      <w:b/>
    </w:rPr>
  </w:style>
  <w:style w:type="character" w:styleId="afffffffffc">
    <w:name w:val="Strong"/>
    <w:link w:val="1ff2"/>
    <w:rsid w:val="002E47DE"/>
    <w:rPr>
      <w:b/>
    </w:rPr>
  </w:style>
  <w:style w:type="paragraph" w:customStyle="1" w:styleId="115">
    <w:name w:val="Текст примечания Знак11"/>
    <w:link w:val="116"/>
    <w:rsid w:val="002E47DE"/>
    <w:rPr>
      <w:rFonts w:ascii="Times New Roman" w:hAnsi="Times New Roman"/>
      <w:sz w:val="20"/>
    </w:rPr>
  </w:style>
  <w:style w:type="character" w:customStyle="1" w:styleId="116">
    <w:name w:val="Текст примечания Знак11"/>
    <w:link w:val="115"/>
    <w:rsid w:val="002E47DE"/>
    <w:rPr>
      <w:rFonts w:ascii="Times New Roman" w:hAnsi="Times New Roman"/>
      <w:sz w:val="20"/>
    </w:rPr>
  </w:style>
  <w:style w:type="paragraph" w:customStyle="1" w:styleId="afffffffffd">
    <w:name w:val="Напишите нам"/>
    <w:basedOn w:val="a"/>
    <w:next w:val="a"/>
    <w:link w:val="afffffffffe"/>
    <w:rsid w:val="002E47DE"/>
    <w:pPr>
      <w:widowControl w:val="0"/>
      <w:spacing w:before="90" w:after="90" w:line="360" w:lineRule="auto"/>
      <w:ind w:left="180" w:right="180"/>
      <w:jc w:val="both"/>
    </w:pPr>
    <w:rPr>
      <w:rFonts w:ascii="Times New Roman" w:hAnsi="Times New Roman"/>
      <w:sz w:val="20"/>
    </w:rPr>
  </w:style>
  <w:style w:type="character" w:customStyle="1" w:styleId="afffffffffe">
    <w:name w:val="Напишите нам"/>
    <w:basedOn w:val="1"/>
    <w:link w:val="afffffffffd"/>
    <w:rsid w:val="002E47DE"/>
    <w:rPr>
      <w:rFonts w:ascii="Times New Roman" w:hAnsi="Times New Roman"/>
      <w:sz w:val="20"/>
    </w:rPr>
  </w:style>
  <w:style w:type="paragraph" w:customStyle="1" w:styleId="affffffffff">
    <w:name w:val="Продолжение ссылки"/>
    <w:link w:val="affffffffff0"/>
    <w:rsid w:val="002E47DE"/>
  </w:style>
  <w:style w:type="character" w:customStyle="1" w:styleId="affffffffff0">
    <w:name w:val="Продолжение ссылки"/>
    <w:link w:val="affffffffff"/>
    <w:rsid w:val="002E47DE"/>
  </w:style>
  <w:style w:type="character" w:customStyle="1" w:styleId="20">
    <w:name w:val="Заголовок 2 Знак"/>
    <w:basedOn w:val="1"/>
    <w:link w:val="2"/>
    <w:rsid w:val="002E47DE"/>
    <w:rPr>
      <w:rFonts w:ascii="Times New Roman" w:hAnsi="Times New Roman"/>
      <w:b/>
      <w:sz w:val="28"/>
    </w:rPr>
  </w:style>
  <w:style w:type="paragraph" w:customStyle="1" w:styleId="1f1">
    <w:name w:val="Заголовок1"/>
    <w:basedOn w:val="affa"/>
    <w:next w:val="a"/>
    <w:link w:val="1f2"/>
    <w:rsid w:val="002E47DE"/>
    <w:rPr>
      <w:b/>
      <w:color w:val="0058A9"/>
    </w:rPr>
  </w:style>
  <w:style w:type="character" w:customStyle="1" w:styleId="1f2">
    <w:name w:val="Заголовок1"/>
    <w:basedOn w:val="affb"/>
    <w:link w:val="1f1"/>
    <w:rsid w:val="002E47DE"/>
    <w:rPr>
      <w:rFonts w:ascii="Verdana" w:hAnsi="Verdana"/>
      <w:b/>
      <w:color w:val="0058A9"/>
    </w:rPr>
  </w:style>
  <w:style w:type="paragraph" w:customStyle="1" w:styleId="affffffffff1">
    <w:name w:val="Выделение для Базового Поиска (курсив)"/>
    <w:link w:val="affffffffff2"/>
    <w:rsid w:val="002E47DE"/>
    <w:rPr>
      <w:b/>
      <w:i/>
      <w:color w:val="0058A9"/>
    </w:rPr>
  </w:style>
  <w:style w:type="character" w:customStyle="1" w:styleId="affffffffff2">
    <w:name w:val="Выделение для Базового Поиска (курсив)"/>
    <w:link w:val="affffffffff1"/>
    <w:rsid w:val="002E47DE"/>
    <w:rPr>
      <w:b/>
      <w:i/>
      <w:color w:val="0058A9"/>
    </w:rPr>
  </w:style>
  <w:style w:type="paragraph" w:customStyle="1" w:styleId="xl178">
    <w:name w:val="xl178"/>
    <w:basedOn w:val="a"/>
    <w:link w:val="xl1780"/>
    <w:rsid w:val="002E47DE"/>
    <w:pPr>
      <w:spacing w:beforeAutospacing="1" w:afterAutospacing="1" w:line="240" w:lineRule="auto"/>
      <w:jc w:val="center"/>
    </w:pPr>
    <w:rPr>
      <w:rFonts w:ascii="Times New Roman" w:hAnsi="Times New Roman"/>
      <w:sz w:val="14"/>
    </w:rPr>
  </w:style>
  <w:style w:type="character" w:customStyle="1" w:styleId="xl1780">
    <w:name w:val="xl178"/>
    <w:basedOn w:val="1"/>
    <w:link w:val="xl178"/>
    <w:rsid w:val="002E47DE"/>
    <w:rPr>
      <w:rFonts w:ascii="Times New Roman" w:hAnsi="Times New Roman"/>
      <w:sz w:val="14"/>
    </w:rPr>
  </w:style>
  <w:style w:type="paragraph" w:customStyle="1" w:styleId="xl76">
    <w:name w:val="xl76"/>
    <w:basedOn w:val="a"/>
    <w:link w:val="xl760"/>
    <w:rsid w:val="002E47DE"/>
    <w:pPr>
      <w:spacing w:beforeAutospacing="1" w:afterAutospacing="1" w:line="240" w:lineRule="auto"/>
    </w:pPr>
    <w:rPr>
      <w:rFonts w:ascii="Times New Roman" w:hAnsi="Times New Roman"/>
      <w:sz w:val="16"/>
    </w:rPr>
  </w:style>
  <w:style w:type="character" w:customStyle="1" w:styleId="xl760">
    <w:name w:val="xl76"/>
    <w:basedOn w:val="1"/>
    <w:link w:val="xl76"/>
    <w:rsid w:val="002E47DE"/>
    <w:rPr>
      <w:rFonts w:ascii="Times New Roman" w:hAnsi="Times New Roman"/>
      <w:sz w:val="16"/>
    </w:rPr>
  </w:style>
  <w:style w:type="paragraph" w:customStyle="1" w:styleId="xl94">
    <w:name w:val="xl94"/>
    <w:basedOn w:val="a"/>
    <w:link w:val="xl940"/>
    <w:rsid w:val="002E47DE"/>
    <w:pPr>
      <w:spacing w:beforeAutospacing="1" w:afterAutospacing="1" w:line="240" w:lineRule="auto"/>
    </w:pPr>
    <w:rPr>
      <w:rFonts w:ascii="Times New Roman" w:hAnsi="Times New Roman"/>
      <w:color w:val="FFFFFF"/>
      <w:sz w:val="14"/>
    </w:rPr>
  </w:style>
  <w:style w:type="character" w:customStyle="1" w:styleId="xl940">
    <w:name w:val="xl94"/>
    <w:basedOn w:val="1"/>
    <w:link w:val="xl94"/>
    <w:rsid w:val="002E47DE"/>
    <w:rPr>
      <w:rFonts w:ascii="Times New Roman" w:hAnsi="Times New Roman"/>
      <w:color w:val="FFFFFF"/>
      <w:sz w:val="14"/>
    </w:rPr>
  </w:style>
  <w:style w:type="paragraph" w:customStyle="1" w:styleId="formattext">
    <w:name w:val="formattext"/>
    <w:basedOn w:val="a"/>
    <w:link w:val="formattext0"/>
    <w:rsid w:val="002E47DE"/>
    <w:pPr>
      <w:spacing w:beforeAutospacing="1" w:afterAutospacing="1" w:line="240" w:lineRule="auto"/>
    </w:pPr>
    <w:rPr>
      <w:rFonts w:ascii="Times New Roman" w:hAnsi="Times New Roman"/>
      <w:sz w:val="24"/>
    </w:rPr>
  </w:style>
  <w:style w:type="character" w:customStyle="1" w:styleId="formattext0">
    <w:name w:val="formattext"/>
    <w:basedOn w:val="1"/>
    <w:link w:val="formattext"/>
    <w:rsid w:val="002E47DE"/>
    <w:rPr>
      <w:rFonts w:ascii="Times New Roman" w:hAnsi="Times New Roman"/>
      <w:sz w:val="24"/>
    </w:rPr>
  </w:style>
  <w:style w:type="paragraph" w:customStyle="1" w:styleId="xl95">
    <w:name w:val="xl95"/>
    <w:basedOn w:val="a"/>
    <w:link w:val="xl950"/>
    <w:rsid w:val="002E47DE"/>
    <w:pPr>
      <w:spacing w:beforeAutospacing="1" w:afterAutospacing="1" w:line="240" w:lineRule="auto"/>
    </w:pPr>
    <w:rPr>
      <w:rFonts w:ascii="Times New Roman" w:hAnsi="Times New Roman"/>
      <w:color w:val="FFFFFF"/>
      <w:sz w:val="24"/>
    </w:rPr>
  </w:style>
  <w:style w:type="character" w:customStyle="1" w:styleId="xl950">
    <w:name w:val="xl95"/>
    <w:basedOn w:val="1"/>
    <w:link w:val="xl95"/>
    <w:rsid w:val="002E47DE"/>
    <w:rPr>
      <w:rFonts w:ascii="Times New Roman" w:hAnsi="Times New Roman"/>
      <w:color w:val="FFFFFF"/>
      <w:sz w:val="24"/>
    </w:rPr>
  </w:style>
  <w:style w:type="paragraph" w:styleId="affffffffff3">
    <w:name w:val="No Spacing"/>
    <w:link w:val="affffffffff4"/>
    <w:rsid w:val="002E47DE"/>
    <w:pPr>
      <w:spacing w:after="0" w:line="240" w:lineRule="auto"/>
    </w:pPr>
  </w:style>
  <w:style w:type="character" w:customStyle="1" w:styleId="affffffffff4">
    <w:name w:val="Без интервала Знак"/>
    <w:link w:val="affffffffff3"/>
    <w:rsid w:val="002E47DE"/>
  </w:style>
  <w:style w:type="paragraph" w:customStyle="1" w:styleId="xl90">
    <w:name w:val="xl90"/>
    <w:basedOn w:val="a"/>
    <w:link w:val="xl900"/>
    <w:rsid w:val="002E47DE"/>
    <w:pPr>
      <w:spacing w:beforeAutospacing="1" w:afterAutospacing="1" w:line="240" w:lineRule="auto"/>
    </w:pPr>
    <w:rPr>
      <w:rFonts w:ascii="Times New Roman" w:hAnsi="Times New Roman"/>
      <w:sz w:val="14"/>
    </w:rPr>
  </w:style>
  <w:style w:type="character" w:customStyle="1" w:styleId="xl900">
    <w:name w:val="xl90"/>
    <w:basedOn w:val="1"/>
    <w:link w:val="xl90"/>
    <w:rsid w:val="002E47DE"/>
    <w:rPr>
      <w:rFonts w:ascii="Times New Roman" w:hAnsi="Times New Roman"/>
      <w:sz w:val="14"/>
    </w:rPr>
  </w:style>
  <w:style w:type="character" w:customStyle="1" w:styleId="60">
    <w:name w:val="Заголовок 6 Знак"/>
    <w:basedOn w:val="1"/>
    <w:link w:val="6"/>
    <w:rsid w:val="002E47DE"/>
    <w:rPr>
      <w:rFonts w:ascii="Arial" w:hAnsi="Arial"/>
      <w:b/>
      <w:color w:val="000000"/>
    </w:rPr>
  </w:style>
  <w:style w:type="paragraph" w:customStyle="1" w:styleId="xl125">
    <w:name w:val="xl125"/>
    <w:basedOn w:val="a"/>
    <w:link w:val="xl1250"/>
    <w:rsid w:val="002E47DE"/>
    <w:pPr>
      <w:spacing w:beforeAutospacing="1" w:afterAutospacing="1" w:line="240" w:lineRule="auto"/>
    </w:pPr>
    <w:rPr>
      <w:rFonts w:ascii="Times New Roman" w:hAnsi="Times New Roman"/>
      <w:b/>
      <w:sz w:val="16"/>
    </w:rPr>
  </w:style>
  <w:style w:type="character" w:customStyle="1" w:styleId="xl1250">
    <w:name w:val="xl125"/>
    <w:basedOn w:val="1"/>
    <w:link w:val="xl125"/>
    <w:rsid w:val="002E47DE"/>
    <w:rPr>
      <w:rFonts w:ascii="Times New Roman" w:hAnsi="Times New Roman"/>
      <w:b/>
      <w:color w:val="000000"/>
      <w:sz w:val="16"/>
    </w:rPr>
  </w:style>
  <w:style w:type="paragraph" w:customStyle="1" w:styleId="xl70">
    <w:name w:val="xl70"/>
    <w:basedOn w:val="a"/>
    <w:link w:val="xl700"/>
    <w:rsid w:val="002E47DE"/>
    <w:pPr>
      <w:spacing w:beforeAutospacing="1" w:afterAutospacing="1" w:line="240" w:lineRule="auto"/>
    </w:pPr>
    <w:rPr>
      <w:rFonts w:ascii="Times New Roman" w:hAnsi="Times New Roman"/>
      <w:sz w:val="16"/>
    </w:rPr>
  </w:style>
  <w:style w:type="character" w:customStyle="1" w:styleId="xl700">
    <w:name w:val="xl70"/>
    <w:basedOn w:val="1"/>
    <w:link w:val="xl70"/>
    <w:rsid w:val="002E47DE"/>
    <w:rPr>
      <w:rFonts w:ascii="Times New Roman" w:hAnsi="Times New Roman"/>
      <w:color w:val="000000"/>
      <w:sz w:val="16"/>
    </w:rPr>
  </w:style>
  <w:style w:type="paragraph" w:customStyle="1" w:styleId="affffffffff5">
    <w:name w:val="Ссылка на официальную публикацию"/>
    <w:basedOn w:val="a"/>
    <w:next w:val="a"/>
    <w:link w:val="affffffffff6"/>
    <w:rsid w:val="002E47DE"/>
    <w:pPr>
      <w:widowControl w:val="0"/>
      <w:spacing w:after="0" w:line="360" w:lineRule="auto"/>
      <w:ind w:firstLine="720"/>
      <w:jc w:val="both"/>
    </w:pPr>
    <w:rPr>
      <w:rFonts w:ascii="Times New Roman" w:hAnsi="Times New Roman"/>
      <w:sz w:val="24"/>
    </w:rPr>
  </w:style>
  <w:style w:type="character" w:customStyle="1" w:styleId="affffffffff6">
    <w:name w:val="Ссылка на официальную публикацию"/>
    <w:basedOn w:val="1"/>
    <w:link w:val="affffffffff5"/>
    <w:rsid w:val="002E47DE"/>
    <w:rPr>
      <w:rFonts w:ascii="Times New Roman" w:hAnsi="Times New Roman"/>
      <w:sz w:val="24"/>
    </w:rPr>
  </w:style>
  <w:style w:type="table" w:customStyle="1" w:styleId="1ff3">
    <w:name w:val="Сетка таблицы1"/>
    <w:basedOn w:val="a1"/>
    <w:rsid w:val="002E47DE"/>
    <w:pPr>
      <w:spacing w:after="0" w:line="240" w:lineRule="auto"/>
    </w:pPr>
    <w:rPr>
      <w:rFonts w:asciiTheme="minorHAnsi" w:hAnsi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2">
    <w:name w:val="StGen2"/>
    <w:basedOn w:val="TableNormal"/>
    <w:semiHidden/>
    <w:unhideWhenUsed/>
    <w:rsid w:val="002E47DE"/>
    <w:tblPr>
      <w:tblCellMar>
        <w:top w:w="0" w:type="dxa"/>
        <w:left w:w="115" w:type="dxa"/>
        <w:bottom w:w="0" w:type="dxa"/>
        <w:right w:w="115" w:type="dxa"/>
      </w:tblCellMar>
    </w:tblPr>
  </w:style>
  <w:style w:type="table" w:customStyle="1" w:styleId="320">
    <w:name w:val="Таблица простая 32"/>
    <w:basedOn w:val="a1"/>
    <w:rsid w:val="002E47DE"/>
    <w:pPr>
      <w:spacing w:after="0" w:line="240" w:lineRule="auto"/>
    </w:pPr>
    <w:rPr>
      <w:sz w:val="20"/>
    </w:rPr>
    <w:tblPr>
      <w:tblInd w:w="0" w:type="dxa"/>
      <w:tblCellMar>
        <w:top w:w="0" w:type="dxa"/>
        <w:left w:w="108" w:type="dxa"/>
        <w:bottom w:w="0" w:type="dxa"/>
        <w:right w:w="108" w:type="dxa"/>
      </w:tblCellMar>
    </w:tblPr>
  </w:style>
  <w:style w:type="table" w:styleId="affffffffff7">
    <w:name w:val="Table Grid"/>
    <w:basedOn w:val="a1"/>
    <w:rsid w:val="002E47DE"/>
    <w:pPr>
      <w:spacing w:after="0" w:line="240" w:lineRule="auto"/>
    </w:pPr>
    <w:rPr>
      <w:rFonts w:asciiTheme="minorHAnsi" w:hAnsi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1">
    <w:name w:val="Сетка таблицы2"/>
    <w:basedOn w:val="a1"/>
    <w:rsid w:val="002E47DE"/>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3">
    <w:name w:val="StGen3"/>
    <w:basedOn w:val="TableNormal"/>
    <w:semiHidden/>
    <w:unhideWhenUsed/>
    <w:rsid w:val="002E47DE"/>
    <w:tblPr>
      <w:tblCellMar>
        <w:top w:w="0" w:type="dxa"/>
        <w:left w:w="0" w:type="dxa"/>
        <w:bottom w:w="0" w:type="dxa"/>
        <w:right w:w="0" w:type="dxa"/>
      </w:tblCellMar>
    </w:tblPr>
  </w:style>
  <w:style w:type="table" w:customStyle="1" w:styleId="StGen4">
    <w:name w:val="StGen4"/>
    <w:basedOn w:val="TableNormal"/>
    <w:semiHidden/>
    <w:unhideWhenUsed/>
    <w:rsid w:val="002E47DE"/>
    <w:tblPr>
      <w:tblCellMar>
        <w:top w:w="0" w:type="dxa"/>
        <w:left w:w="115" w:type="dxa"/>
        <w:bottom w:w="0" w:type="dxa"/>
        <w:right w:w="115" w:type="dxa"/>
      </w:tblCellMar>
    </w:tblPr>
  </w:style>
  <w:style w:type="table" w:customStyle="1" w:styleId="TableNormal1">
    <w:name w:val="Table Normal1"/>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310">
    <w:name w:val="Таблица простая 31"/>
    <w:basedOn w:val="a1"/>
    <w:rsid w:val="002E47DE"/>
    <w:pPr>
      <w:spacing w:after="0" w:line="240" w:lineRule="auto"/>
    </w:pPr>
    <w:rPr>
      <w:rFonts w:ascii="Verdana" w:hAnsi="Verdana"/>
      <w:sz w:val="20"/>
    </w:rPr>
    <w:tblPr>
      <w:tblInd w:w="0" w:type="dxa"/>
      <w:tblCellMar>
        <w:top w:w="0" w:type="dxa"/>
        <w:left w:w="108" w:type="dxa"/>
        <w:bottom w:w="0" w:type="dxa"/>
        <w:right w:w="108" w:type="dxa"/>
      </w:tblCellMar>
    </w:tblPr>
  </w:style>
  <w:style w:type="table" w:customStyle="1" w:styleId="TableNormal13">
    <w:name w:val="Table Normal13"/>
    <w:rsid w:val="002E47DE"/>
    <w:pPr>
      <w:widowControl w:val="0"/>
      <w:spacing w:after="0" w:line="240" w:lineRule="auto"/>
    </w:pPr>
    <w:tblPr>
      <w:tblCellMar>
        <w:top w:w="0" w:type="dxa"/>
        <w:left w:w="0" w:type="dxa"/>
        <w:bottom w:w="0" w:type="dxa"/>
        <w:right w:w="0" w:type="dxa"/>
      </w:tblCellMar>
    </w:tblPr>
  </w:style>
  <w:style w:type="table" w:customStyle="1" w:styleId="TableNormal7">
    <w:name w:val="Table Normal7"/>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117">
    <w:name w:val="Сетка таблицы11"/>
    <w:basedOn w:val="a1"/>
    <w:rsid w:val="002E47DE"/>
    <w:pPr>
      <w:spacing w:after="0" w:line="240" w:lineRule="auto"/>
    </w:pPr>
    <w:rPr>
      <w:rFonts w:asciiTheme="minorHAnsi" w:hAnsi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5">
    <w:name w:val="StGen5"/>
    <w:basedOn w:val="TableNormal"/>
    <w:semiHidden/>
    <w:unhideWhenUsed/>
    <w:rsid w:val="002E47DE"/>
    <w:tblPr>
      <w:tblCellMar>
        <w:top w:w="0" w:type="dxa"/>
        <w:left w:w="115" w:type="dxa"/>
        <w:bottom w:w="0" w:type="dxa"/>
        <w:right w:w="115" w:type="dxa"/>
      </w:tblCellMar>
    </w:tblPr>
  </w:style>
  <w:style w:type="table" w:customStyle="1" w:styleId="TableNormal8">
    <w:name w:val="Table Normal8"/>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StGen6">
    <w:name w:val="StGen6"/>
    <w:basedOn w:val="TableNormal"/>
    <w:semiHidden/>
    <w:unhideWhenUsed/>
    <w:rsid w:val="002E47DE"/>
    <w:tblPr>
      <w:tblCellMar>
        <w:top w:w="0" w:type="dxa"/>
        <w:left w:w="115" w:type="dxa"/>
        <w:bottom w:w="0" w:type="dxa"/>
        <w:right w:w="115" w:type="dxa"/>
      </w:tblCellMar>
    </w:tblPr>
  </w:style>
  <w:style w:type="table" w:customStyle="1" w:styleId="StGen7">
    <w:name w:val="StGen7"/>
    <w:basedOn w:val="TableNormal"/>
    <w:semiHidden/>
    <w:unhideWhenUsed/>
    <w:rsid w:val="002E47DE"/>
    <w:tblPr>
      <w:tblCellMar>
        <w:top w:w="0" w:type="dxa"/>
        <w:left w:w="115" w:type="dxa"/>
        <w:bottom w:w="0" w:type="dxa"/>
        <w:right w:w="115" w:type="dxa"/>
      </w:tblCellMar>
    </w:tblPr>
  </w:style>
  <w:style w:type="table" w:customStyle="1" w:styleId="1110">
    <w:name w:val="Сетка таблицы111"/>
    <w:basedOn w:val="a1"/>
    <w:rsid w:val="002E47D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8">
    <w:name w:val="StGen8"/>
    <w:basedOn w:val="TableNormal"/>
    <w:semiHidden/>
    <w:unhideWhenUsed/>
    <w:rsid w:val="002E47DE"/>
    <w:pPr>
      <w:spacing w:after="0" w:line="240" w:lineRule="auto"/>
      <w:jc w:val="both"/>
    </w:pPr>
    <w:rPr>
      <w:rFonts w:ascii="Cambria" w:hAnsi="Cambria"/>
      <w:color w:val="404040"/>
      <w:sz w:val="20"/>
    </w:rPr>
    <w:tblPr>
      <w:tblCellMar>
        <w:top w:w="0" w:type="dxa"/>
        <w:left w:w="0" w:type="dxa"/>
        <w:bottom w:w="0" w:type="dxa"/>
        <w:right w:w="0" w:type="dxa"/>
      </w:tblCellMar>
    </w:tblPr>
  </w:style>
  <w:style w:type="table" w:customStyle="1" w:styleId="StGen9">
    <w:name w:val="StGen9"/>
    <w:basedOn w:val="TableNormal"/>
    <w:semiHidden/>
    <w:unhideWhenUsed/>
    <w:rsid w:val="002E47DE"/>
    <w:tblPr>
      <w:tblCellMar>
        <w:top w:w="0" w:type="dxa"/>
        <w:left w:w="115" w:type="dxa"/>
        <w:bottom w:w="0" w:type="dxa"/>
        <w:right w:w="115" w:type="dxa"/>
      </w:tblCellMar>
    </w:tblPr>
  </w:style>
  <w:style w:type="table" w:customStyle="1" w:styleId="StGen10">
    <w:name w:val="StGen10"/>
    <w:basedOn w:val="TableNormal"/>
    <w:semiHidden/>
    <w:unhideWhenUsed/>
    <w:rsid w:val="002E47DE"/>
    <w:tblPr>
      <w:tblCellMar>
        <w:top w:w="0" w:type="dxa"/>
        <w:left w:w="115" w:type="dxa"/>
        <w:bottom w:w="0" w:type="dxa"/>
        <w:right w:w="115" w:type="dxa"/>
      </w:tblCellMar>
    </w:tblPr>
  </w:style>
  <w:style w:type="table" w:customStyle="1" w:styleId="36">
    <w:name w:val="Сетка таблицы3"/>
    <w:basedOn w:val="a1"/>
    <w:rsid w:val="002E47DE"/>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StGen11">
    <w:name w:val="StGen11"/>
    <w:basedOn w:val="TableNormal"/>
    <w:semiHidden/>
    <w:unhideWhenUsed/>
    <w:rsid w:val="002E47DE"/>
    <w:tblPr>
      <w:tblCellMar>
        <w:top w:w="0" w:type="dxa"/>
        <w:left w:w="115" w:type="dxa"/>
        <w:bottom w:w="0" w:type="dxa"/>
        <w:right w:w="115" w:type="dxa"/>
      </w:tblCellMar>
    </w:tblPr>
  </w:style>
  <w:style w:type="table" w:customStyle="1" w:styleId="TableNormal3">
    <w:name w:val="Table Normal3"/>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4">
    <w:name w:val="Table Normal4"/>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211">
    <w:name w:val="Сетка таблицы21"/>
    <w:basedOn w:val="a1"/>
    <w:rsid w:val="002E47D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basedOn w:val="a1"/>
    <w:rsid w:val="002E47D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6">
    <w:name w:val="Table Normal6"/>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5">
    <w:name w:val="Table Normal5"/>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9">
    <w:name w:val="Table Normal9"/>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StGen12">
    <w:name w:val="StGen12"/>
    <w:basedOn w:val="TableNormal"/>
    <w:semiHidden/>
    <w:unhideWhenUsed/>
    <w:rsid w:val="002E47DE"/>
    <w:tblPr>
      <w:tblCellMar>
        <w:top w:w="0" w:type="dxa"/>
        <w:left w:w="115" w:type="dxa"/>
        <w:bottom w:w="0" w:type="dxa"/>
        <w:right w:w="115" w:type="dxa"/>
      </w:tblCellMar>
    </w:tblPr>
  </w:style>
  <w:style w:type="table" w:customStyle="1" w:styleId="TableNormal2">
    <w:name w:val="Table Normal2"/>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12">
    <w:name w:val="Table Normal12"/>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
    <w:name w:val="Table Normal"/>
    <w:rsid w:val="002E47DE"/>
    <w:tblPr>
      <w:tblCellMar>
        <w:top w:w="0" w:type="dxa"/>
        <w:left w:w="0" w:type="dxa"/>
        <w:bottom w:w="0" w:type="dxa"/>
        <w:right w:w="0" w:type="dxa"/>
      </w:tblCellMar>
    </w:tblPr>
  </w:style>
  <w:style w:type="table" w:customStyle="1" w:styleId="TableNormal10">
    <w:name w:val="Table Normal10"/>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paragraph" w:customStyle="1" w:styleId="AAA">
    <w:name w:val="AAA Заголовок методички"/>
    <w:basedOn w:val="a"/>
    <w:qFormat/>
    <w:rsid w:val="00ED6E6E"/>
    <w:pPr>
      <w:spacing w:after="120" w:line="360" w:lineRule="auto"/>
      <w:ind w:firstLine="709"/>
      <w:jc w:val="both"/>
    </w:pPr>
    <w:rPr>
      <w:rFonts w:ascii="Times New Roman" w:eastAsiaTheme="minorHAnsi" w:hAnsi="Times New Roman" w:cstheme="minorBidi"/>
      <w:b/>
      <w:color w:val="auto"/>
      <w:sz w:val="28"/>
      <w:szCs w:val="22"/>
    </w:rPr>
  </w:style>
  <w:style w:type="paragraph" w:customStyle="1" w:styleId="affffffffff8">
    <w:name w:val="!Текст"/>
    <w:basedOn w:val="a"/>
    <w:link w:val="affffffffff9"/>
    <w:qFormat/>
    <w:rsid w:val="00051A7E"/>
    <w:pPr>
      <w:spacing w:after="0" w:line="360" w:lineRule="auto"/>
      <w:jc w:val="both"/>
    </w:pPr>
    <w:rPr>
      <w:rFonts w:ascii="Times New Roman" w:hAnsi="Times New Roman"/>
      <w:color w:val="auto"/>
    </w:rPr>
  </w:style>
  <w:style w:type="character" w:customStyle="1" w:styleId="affffffffff9">
    <w:name w:val="!Текст Знак"/>
    <w:link w:val="affffffffff8"/>
    <w:locked/>
    <w:rsid w:val="00051A7E"/>
    <w:rPr>
      <w:rFonts w:ascii="Times New Roman" w:hAnsi="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91482D"/>
  </w:style>
  <w:style w:type="paragraph" w:styleId="10">
    <w:name w:val="heading 1"/>
    <w:basedOn w:val="a"/>
    <w:next w:val="a"/>
    <w:link w:val="11"/>
    <w:uiPriority w:val="9"/>
    <w:qFormat/>
    <w:rsid w:val="002E47DE"/>
    <w:pPr>
      <w:keepNext/>
      <w:keepLines/>
      <w:spacing w:after="0" w:line="360" w:lineRule="auto"/>
      <w:jc w:val="center"/>
      <w:outlineLvl w:val="0"/>
    </w:pPr>
    <w:rPr>
      <w:rFonts w:ascii="Times New Roman Полужирный" w:hAnsi="Times New Roman Полужирный"/>
      <w:b/>
      <w:sz w:val="24"/>
    </w:rPr>
  </w:style>
  <w:style w:type="paragraph" w:styleId="2">
    <w:name w:val="heading 2"/>
    <w:basedOn w:val="a"/>
    <w:next w:val="a"/>
    <w:link w:val="20"/>
    <w:uiPriority w:val="9"/>
    <w:qFormat/>
    <w:rsid w:val="002E47DE"/>
    <w:pPr>
      <w:keepNext/>
      <w:keepLines/>
      <w:spacing w:after="120" w:line="360" w:lineRule="auto"/>
      <w:ind w:firstLine="709"/>
      <w:jc w:val="both"/>
      <w:outlineLvl w:val="1"/>
    </w:pPr>
    <w:rPr>
      <w:rFonts w:ascii="Times New Roman" w:hAnsi="Times New Roman"/>
      <w:b/>
      <w:sz w:val="28"/>
    </w:rPr>
  </w:style>
  <w:style w:type="paragraph" w:styleId="3">
    <w:name w:val="heading 3"/>
    <w:basedOn w:val="a"/>
    <w:next w:val="a"/>
    <w:link w:val="30"/>
    <w:uiPriority w:val="9"/>
    <w:qFormat/>
    <w:rsid w:val="002E47DE"/>
    <w:pPr>
      <w:spacing w:before="140" w:line="360" w:lineRule="auto"/>
      <w:jc w:val="center"/>
      <w:outlineLvl w:val="2"/>
    </w:pPr>
    <w:rPr>
      <w:rFonts w:ascii="Times New Roman" w:hAnsi="Times New Roman"/>
      <w:b/>
      <w:sz w:val="28"/>
    </w:rPr>
  </w:style>
  <w:style w:type="paragraph" w:styleId="4">
    <w:name w:val="heading 4"/>
    <w:basedOn w:val="a"/>
    <w:next w:val="a"/>
    <w:link w:val="40"/>
    <w:uiPriority w:val="9"/>
    <w:qFormat/>
    <w:rsid w:val="002E47DE"/>
    <w:pPr>
      <w:keepNext/>
      <w:keepLines/>
      <w:spacing w:after="120" w:line="360" w:lineRule="auto"/>
      <w:jc w:val="center"/>
      <w:outlineLvl w:val="3"/>
    </w:pPr>
    <w:rPr>
      <w:rFonts w:ascii="Times New Roman" w:hAnsi="Times New Roman"/>
      <w:b/>
      <w:sz w:val="28"/>
    </w:rPr>
  </w:style>
  <w:style w:type="paragraph" w:styleId="5">
    <w:name w:val="heading 5"/>
    <w:basedOn w:val="a"/>
    <w:next w:val="a"/>
    <w:link w:val="50"/>
    <w:uiPriority w:val="9"/>
    <w:qFormat/>
    <w:rsid w:val="002E47DE"/>
    <w:pPr>
      <w:keepNext/>
      <w:keepLines/>
      <w:spacing w:before="320" w:after="200" w:line="252" w:lineRule="auto"/>
      <w:outlineLvl w:val="4"/>
    </w:pPr>
    <w:rPr>
      <w:rFonts w:ascii="Arial" w:hAnsi="Arial"/>
      <w:b/>
      <w:sz w:val="24"/>
    </w:rPr>
  </w:style>
  <w:style w:type="paragraph" w:styleId="6">
    <w:name w:val="heading 6"/>
    <w:basedOn w:val="a"/>
    <w:next w:val="a"/>
    <w:link w:val="60"/>
    <w:uiPriority w:val="9"/>
    <w:qFormat/>
    <w:rsid w:val="002E47DE"/>
    <w:pPr>
      <w:keepNext/>
      <w:keepLines/>
      <w:spacing w:before="320" w:after="200" w:line="252" w:lineRule="auto"/>
      <w:outlineLvl w:val="5"/>
    </w:pPr>
    <w:rPr>
      <w:rFonts w:ascii="Arial" w:hAnsi="Arial"/>
      <w:b/>
    </w:rPr>
  </w:style>
  <w:style w:type="paragraph" w:styleId="7">
    <w:name w:val="heading 7"/>
    <w:basedOn w:val="a"/>
    <w:next w:val="a"/>
    <w:link w:val="70"/>
    <w:uiPriority w:val="9"/>
    <w:unhideWhenUsed/>
    <w:qFormat/>
    <w:rsid w:val="002E47DE"/>
    <w:pPr>
      <w:keepNext/>
      <w:keepLines/>
      <w:spacing w:before="320" w:after="200"/>
      <w:outlineLvl w:val="6"/>
    </w:pPr>
    <w:rPr>
      <w:rFonts w:ascii="Arial" w:eastAsia="Arial" w:hAnsi="Arial" w:cs="Arial"/>
      <w:b/>
      <w:bCs/>
      <w:i/>
      <w:iCs/>
      <w:szCs w:val="22"/>
    </w:rPr>
  </w:style>
  <w:style w:type="paragraph" w:styleId="8">
    <w:name w:val="heading 8"/>
    <w:basedOn w:val="a"/>
    <w:next w:val="a"/>
    <w:link w:val="80"/>
    <w:uiPriority w:val="9"/>
    <w:unhideWhenUsed/>
    <w:qFormat/>
    <w:rsid w:val="002E47DE"/>
    <w:pPr>
      <w:keepNext/>
      <w:keepLines/>
      <w:spacing w:before="320" w:after="200"/>
      <w:outlineLvl w:val="7"/>
    </w:pPr>
    <w:rPr>
      <w:rFonts w:ascii="Arial" w:eastAsia="Arial" w:hAnsi="Arial" w:cs="Arial"/>
      <w:i/>
      <w:iCs/>
      <w:szCs w:val="22"/>
    </w:rPr>
  </w:style>
  <w:style w:type="paragraph" w:styleId="9">
    <w:name w:val="heading 9"/>
    <w:basedOn w:val="a"/>
    <w:next w:val="a"/>
    <w:link w:val="90"/>
    <w:uiPriority w:val="9"/>
    <w:unhideWhenUsed/>
    <w:qFormat/>
    <w:rsid w:val="002E47D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2E47DE"/>
    <w:rPr>
      <w:rFonts w:ascii="Arial" w:eastAsia="Arial" w:hAnsi="Arial" w:cs="Arial"/>
      <w:sz w:val="40"/>
      <w:szCs w:val="40"/>
    </w:rPr>
  </w:style>
  <w:style w:type="character" w:customStyle="1" w:styleId="Heading2Char">
    <w:name w:val="Heading 2 Char"/>
    <w:basedOn w:val="a0"/>
    <w:uiPriority w:val="9"/>
    <w:rsid w:val="002E47DE"/>
    <w:rPr>
      <w:rFonts w:ascii="Arial" w:eastAsia="Arial" w:hAnsi="Arial" w:cs="Arial"/>
      <w:sz w:val="34"/>
    </w:rPr>
  </w:style>
  <w:style w:type="character" w:customStyle="1" w:styleId="Heading3Char">
    <w:name w:val="Heading 3 Char"/>
    <w:basedOn w:val="a0"/>
    <w:uiPriority w:val="9"/>
    <w:rsid w:val="002E47DE"/>
    <w:rPr>
      <w:rFonts w:ascii="Arial" w:eastAsia="Arial" w:hAnsi="Arial" w:cs="Arial"/>
      <w:sz w:val="30"/>
      <w:szCs w:val="30"/>
    </w:rPr>
  </w:style>
  <w:style w:type="character" w:customStyle="1" w:styleId="Heading4Char">
    <w:name w:val="Heading 4 Char"/>
    <w:basedOn w:val="a0"/>
    <w:uiPriority w:val="9"/>
    <w:rsid w:val="002E47DE"/>
    <w:rPr>
      <w:rFonts w:ascii="Arial" w:eastAsia="Arial" w:hAnsi="Arial" w:cs="Arial"/>
      <w:b/>
      <w:bCs/>
      <w:sz w:val="26"/>
      <w:szCs w:val="26"/>
    </w:rPr>
  </w:style>
  <w:style w:type="character" w:customStyle="1" w:styleId="Heading5Char">
    <w:name w:val="Heading 5 Char"/>
    <w:basedOn w:val="a0"/>
    <w:uiPriority w:val="9"/>
    <w:rsid w:val="002E47DE"/>
    <w:rPr>
      <w:rFonts w:ascii="Arial" w:eastAsia="Arial" w:hAnsi="Arial" w:cs="Arial"/>
      <w:b/>
      <w:bCs/>
      <w:sz w:val="24"/>
      <w:szCs w:val="24"/>
    </w:rPr>
  </w:style>
  <w:style w:type="character" w:customStyle="1" w:styleId="Heading6Char">
    <w:name w:val="Heading 6 Char"/>
    <w:basedOn w:val="a0"/>
    <w:uiPriority w:val="9"/>
    <w:rsid w:val="002E47DE"/>
    <w:rPr>
      <w:rFonts w:ascii="Arial" w:eastAsia="Arial" w:hAnsi="Arial" w:cs="Arial"/>
      <w:b/>
      <w:bCs/>
      <w:sz w:val="22"/>
      <w:szCs w:val="22"/>
    </w:rPr>
  </w:style>
  <w:style w:type="character" w:customStyle="1" w:styleId="70">
    <w:name w:val="Заголовок 7 Знак"/>
    <w:basedOn w:val="a0"/>
    <w:link w:val="7"/>
    <w:uiPriority w:val="9"/>
    <w:rsid w:val="002E47DE"/>
    <w:rPr>
      <w:rFonts w:ascii="Arial" w:eastAsia="Arial" w:hAnsi="Arial" w:cs="Arial"/>
      <w:b/>
      <w:bCs/>
      <w:i/>
      <w:iCs/>
      <w:sz w:val="22"/>
      <w:szCs w:val="22"/>
    </w:rPr>
  </w:style>
  <w:style w:type="character" w:customStyle="1" w:styleId="80">
    <w:name w:val="Заголовок 8 Знак"/>
    <w:basedOn w:val="a0"/>
    <w:link w:val="8"/>
    <w:uiPriority w:val="9"/>
    <w:rsid w:val="002E47DE"/>
    <w:rPr>
      <w:rFonts w:ascii="Arial" w:eastAsia="Arial" w:hAnsi="Arial" w:cs="Arial"/>
      <w:i/>
      <w:iCs/>
      <w:sz w:val="22"/>
      <w:szCs w:val="22"/>
    </w:rPr>
  </w:style>
  <w:style w:type="character" w:customStyle="1" w:styleId="90">
    <w:name w:val="Заголовок 9 Знак"/>
    <w:basedOn w:val="a0"/>
    <w:link w:val="9"/>
    <w:uiPriority w:val="9"/>
    <w:rsid w:val="002E47DE"/>
    <w:rPr>
      <w:rFonts w:ascii="Arial" w:eastAsia="Arial" w:hAnsi="Arial" w:cs="Arial"/>
      <w:i/>
      <w:iCs/>
      <w:sz w:val="21"/>
      <w:szCs w:val="21"/>
    </w:rPr>
  </w:style>
  <w:style w:type="character" w:customStyle="1" w:styleId="TitleChar">
    <w:name w:val="Title Char"/>
    <w:basedOn w:val="a0"/>
    <w:uiPriority w:val="10"/>
    <w:rsid w:val="002E47DE"/>
    <w:rPr>
      <w:sz w:val="48"/>
      <w:szCs w:val="48"/>
    </w:rPr>
  </w:style>
  <w:style w:type="character" w:customStyle="1" w:styleId="SubtitleChar">
    <w:name w:val="Subtitle Char"/>
    <w:basedOn w:val="a0"/>
    <w:uiPriority w:val="11"/>
    <w:rsid w:val="002E47DE"/>
    <w:rPr>
      <w:sz w:val="24"/>
      <w:szCs w:val="24"/>
    </w:rPr>
  </w:style>
  <w:style w:type="paragraph" w:styleId="21">
    <w:name w:val="Quote"/>
    <w:basedOn w:val="a"/>
    <w:next w:val="a"/>
    <w:link w:val="22"/>
    <w:uiPriority w:val="29"/>
    <w:qFormat/>
    <w:rsid w:val="002E47DE"/>
    <w:pPr>
      <w:ind w:left="720" w:right="720"/>
    </w:pPr>
    <w:rPr>
      <w:i/>
    </w:rPr>
  </w:style>
  <w:style w:type="character" w:customStyle="1" w:styleId="22">
    <w:name w:val="Цитата 2 Знак"/>
    <w:link w:val="21"/>
    <w:uiPriority w:val="29"/>
    <w:rsid w:val="002E47DE"/>
    <w:rPr>
      <w:i/>
    </w:rPr>
  </w:style>
  <w:style w:type="paragraph" w:styleId="a3">
    <w:name w:val="Intense Quote"/>
    <w:basedOn w:val="a"/>
    <w:next w:val="a"/>
    <w:link w:val="a4"/>
    <w:uiPriority w:val="30"/>
    <w:qFormat/>
    <w:rsid w:val="002E47D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2E47DE"/>
    <w:rPr>
      <w:i/>
    </w:rPr>
  </w:style>
  <w:style w:type="character" w:customStyle="1" w:styleId="HeaderChar">
    <w:name w:val="Header Char"/>
    <w:basedOn w:val="a0"/>
    <w:uiPriority w:val="99"/>
    <w:rsid w:val="002E47DE"/>
  </w:style>
  <w:style w:type="character" w:customStyle="1" w:styleId="FooterChar">
    <w:name w:val="Footer Char"/>
    <w:basedOn w:val="a0"/>
    <w:uiPriority w:val="99"/>
    <w:rsid w:val="002E47DE"/>
  </w:style>
  <w:style w:type="paragraph" w:styleId="a5">
    <w:name w:val="caption"/>
    <w:basedOn w:val="a"/>
    <w:next w:val="a"/>
    <w:uiPriority w:val="35"/>
    <w:semiHidden/>
    <w:unhideWhenUsed/>
    <w:qFormat/>
    <w:rsid w:val="002E47DE"/>
    <w:pPr>
      <w:spacing w:line="276" w:lineRule="auto"/>
    </w:pPr>
    <w:rPr>
      <w:b/>
      <w:bCs/>
      <w:color w:val="4F81BD" w:themeColor="accent1"/>
      <w:sz w:val="18"/>
      <w:szCs w:val="18"/>
    </w:rPr>
  </w:style>
  <w:style w:type="character" w:customStyle="1" w:styleId="CaptionChar">
    <w:name w:val="Caption Char"/>
    <w:uiPriority w:val="99"/>
    <w:rsid w:val="002E47DE"/>
  </w:style>
  <w:style w:type="table" w:customStyle="1" w:styleId="TableGridLight">
    <w:name w:val="Table Grid Light"/>
    <w:basedOn w:val="a1"/>
    <w:uiPriority w:val="59"/>
    <w:rsid w:val="002E47D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2E47D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E47DE"/>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E47DE"/>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E47D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E47D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E47D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E47D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E47D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E47D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2E47D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E47D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E47D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E47D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E47D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E47D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E47D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2E47D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E47D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E47D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E47D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E47D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E47D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E47D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2E47DE"/>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E47D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E47D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2E47D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E47D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E47D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E47D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2E47D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E47D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E47D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E47D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E47D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E47D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E47D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2E47DE"/>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E47DE"/>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E47D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E47DE"/>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E47D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E47DE"/>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E47DE"/>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2E47DE"/>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E47DE"/>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E47DE"/>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E47DE"/>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E47DE"/>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E47DE"/>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E47DE"/>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E47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2E47DE"/>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E47DE"/>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E47DE"/>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E47DE"/>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E47DE"/>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E47DE"/>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E47DE"/>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2E47D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E47DE"/>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E47D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E47DE"/>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E47D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E47DE"/>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E47DE"/>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2E47D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E47D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E47D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E47D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E47D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E47D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E47D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2E47DE"/>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E47DE"/>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E47DE"/>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E47DE"/>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E47DE"/>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E47DE"/>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E47DE"/>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2E47D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E47DE"/>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E47DE"/>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E47DE"/>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E47DE"/>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E47DE"/>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E47DE"/>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2E47DE"/>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E47DE"/>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E47DE"/>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E47DE"/>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E47DE"/>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E47DE"/>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E47DE"/>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E47DE"/>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E47DE"/>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E47DE"/>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E47DE"/>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E47DE"/>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E47DE"/>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E47DE"/>
    <w:pPr>
      <w:spacing w:after="0" w:line="240" w:lineRule="auto"/>
    </w:pPr>
    <w:rPr>
      <w:color w:val="404040"/>
      <w:sz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E47DE"/>
    <w:pPr>
      <w:spacing w:after="0" w:line="240" w:lineRule="auto"/>
    </w:pPr>
    <w:rPr>
      <w:color w:val="404040"/>
      <w:sz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E47DE"/>
    <w:pPr>
      <w:spacing w:after="0" w:line="240" w:lineRule="auto"/>
    </w:pPr>
    <w:rPr>
      <w:color w:val="404040"/>
      <w:sz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E47DE"/>
    <w:pPr>
      <w:spacing w:after="0" w:line="240" w:lineRule="auto"/>
    </w:pPr>
    <w:rPr>
      <w:color w:val="404040"/>
      <w:sz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E47DE"/>
    <w:pPr>
      <w:spacing w:after="0" w:line="240" w:lineRule="auto"/>
    </w:pPr>
    <w:rPr>
      <w:color w:val="404040"/>
      <w:sz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E47DE"/>
    <w:pPr>
      <w:spacing w:after="0" w:line="240" w:lineRule="auto"/>
    </w:pPr>
    <w:rPr>
      <w:color w:val="404040"/>
      <w:sz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E47DE"/>
    <w:pPr>
      <w:spacing w:after="0" w:line="240" w:lineRule="auto"/>
    </w:pPr>
    <w:rPr>
      <w:color w:val="404040"/>
      <w:sz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E47DE"/>
    <w:pPr>
      <w:spacing w:after="0" w:line="240" w:lineRule="auto"/>
    </w:pPr>
    <w:rPr>
      <w:color w:val="404040"/>
      <w:sz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E47DE"/>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E47D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E47D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E47D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E47D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E47D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E47D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basedOn w:val="a"/>
    <w:uiPriority w:val="99"/>
    <w:semiHidden/>
    <w:unhideWhenUsed/>
    <w:rsid w:val="002E47DE"/>
    <w:pPr>
      <w:spacing w:after="40" w:line="240" w:lineRule="auto"/>
    </w:pPr>
    <w:rPr>
      <w:sz w:val="18"/>
    </w:rPr>
  </w:style>
  <w:style w:type="character" w:styleId="a7">
    <w:name w:val="footnote reference"/>
    <w:basedOn w:val="a0"/>
    <w:uiPriority w:val="99"/>
    <w:unhideWhenUsed/>
    <w:rsid w:val="002E47DE"/>
    <w:rPr>
      <w:vertAlign w:val="superscript"/>
    </w:rPr>
  </w:style>
  <w:style w:type="paragraph" w:styleId="a8">
    <w:name w:val="endnote text"/>
    <w:basedOn w:val="a"/>
    <w:link w:val="a9"/>
    <w:uiPriority w:val="99"/>
    <w:semiHidden/>
    <w:unhideWhenUsed/>
    <w:rsid w:val="002E47DE"/>
    <w:pPr>
      <w:spacing w:after="0" w:line="240" w:lineRule="auto"/>
    </w:pPr>
    <w:rPr>
      <w:sz w:val="20"/>
    </w:rPr>
  </w:style>
  <w:style w:type="character" w:customStyle="1" w:styleId="a9">
    <w:name w:val="Текст концевой сноски Знак"/>
    <w:link w:val="a8"/>
    <w:uiPriority w:val="99"/>
    <w:rsid w:val="002E47DE"/>
    <w:rPr>
      <w:sz w:val="20"/>
    </w:rPr>
  </w:style>
  <w:style w:type="paragraph" w:styleId="aa">
    <w:name w:val="table of figures"/>
    <w:basedOn w:val="a"/>
    <w:next w:val="a"/>
    <w:uiPriority w:val="99"/>
    <w:unhideWhenUsed/>
    <w:rsid w:val="002E47DE"/>
    <w:pPr>
      <w:spacing w:after="0"/>
    </w:pPr>
  </w:style>
  <w:style w:type="character" w:customStyle="1" w:styleId="1">
    <w:name w:val="Обычный1"/>
    <w:rsid w:val="002E47DE"/>
  </w:style>
  <w:style w:type="paragraph" w:customStyle="1" w:styleId="xl65">
    <w:name w:val="xl65"/>
    <w:basedOn w:val="a"/>
    <w:link w:val="xl650"/>
    <w:rsid w:val="002E47DE"/>
    <w:pPr>
      <w:spacing w:beforeAutospacing="1" w:afterAutospacing="1" w:line="240" w:lineRule="auto"/>
    </w:pPr>
    <w:rPr>
      <w:rFonts w:ascii="Times New Roman" w:hAnsi="Times New Roman"/>
      <w:sz w:val="14"/>
    </w:rPr>
  </w:style>
  <w:style w:type="character" w:customStyle="1" w:styleId="xl650">
    <w:name w:val="xl65"/>
    <w:basedOn w:val="1"/>
    <w:link w:val="xl65"/>
    <w:rsid w:val="002E47DE"/>
    <w:rPr>
      <w:rFonts w:ascii="Times New Roman" w:hAnsi="Times New Roman"/>
      <w:sz w:val="14"/>
    </w:rPr>
  </w:style>
  <w:style w:type="paragraph" w:customStyle="1" w:styleId="xl117">
    <w:name w:val="xl117"/>
    <w:basedOn w:val="a"/>
    <w:link w:val="xl1170"/>
    <w:rsid w:val="002E47DE"/>
    <w:pPr>
      <w:spacing w:beforeAutospacing="1" w:afterAutospacing="1" w:line="240" w:lineRule="auto"/>
    </w:pPr>
    <w:rPr>
      <w:rFonts w:ascii="Times New Roman" w:hAnsi="Times New Roman"/>
      <w:sz w:val="14"/>
    </w:rPr>
  </w:style>
  <w:style w:type="character" w:customStyle="1" w:styleId="xl1170">
    <w:name w:val="xl117"/>
    <w:basedOn w:val="1"/>
    <w:link w:val="xl117"/>
    <w:rsid w:val="002E47DE"/>
    <w:rPr>
      <w:rFonts w:ascii="Times New Roman" w:hAnsi="Times New Roman"/>
      <w:sz w:val="14"/>
    </w:rPr>
  </w:style>
  <w:style w:type="paragraph" w:customStyle="1" w:styleId="xl163">
    <w:name w:val="xl163"/>
    <w:basedOn w:val="a"/>
    <w:link w:val="xl1630"/>
    <w:rsid w:val="002E47DE"/>
    <w:pPr>
      <w:spacing w:beforeAutospacing="1" w:afterAutospacing="1" w:line="240" w:lineRule="auto"/>
      <w:jc w:val="center"/>
    </w:pPr>
    <w:rPr>
      <w:rFonts w:ascii="Times New Roman" w:hAnsi="Times New Roman"/>
      <w:b/>
      <w:sz w:val="16"/>
    </w:rPr>
  </w:style>
  <w:style w:type="character" w:customStyle="1" w:styleId="xl1630">
    <w:name w:val="xl163"/>
    <w:basedOn w:val="1"/>
    <w:link w:val="xl163"/>
    <w:rsid w:val="002E47DE"/>
    <w:rPr>
      <w:rFonts w:ascii="Times New Roman" w:hAnsi="Times New Roman"/>
      <w:b/>
      <w:sz w:val="16"/>
    </w:rPr>
  </w:style>
  <w:style w:type="paragraph" w:customStyle="1" w:styleId="pTextStyleCenter">
    <w:name w:val="pTextStyleCenter"/>
    <w:basedOn w:val="a"/>
    <w:link w:val="pTextStyleCenter0"/>
    <w:rsid w:val="002E47DE"/>
    <w:pPr>
      <w:spacing w:after="0" w:line="252" w:lineRule="auto"/>
      <w:jc w:val="center"/>
    </w:pPr>
    <w:rPr>
      <w:rFonts w:ascii="Times New Roman" w:hAnsi="Times New Roman"/>
      <w:sz w:val="24"/>
    </w:rPr>
  </w:style>
  <w:style w:type="character" w:customStyle="1" w:styleId="pTextStyleCenter0">
    <w:name w:val="pTextStyleCenter"/>
    <w:basedOn w:val="1"/>
    <w:link w:val="pTextStyleCenter"/>
    <w:rsid w:val="002E47DE"/>
    <w:rPr>
      <w:rFonts w:ascii="Times New Roman" w:hAnsi="Times New Roman"/>
      <w:sz w:val="24"/>
    </w:rPr>
  </w:style>
  <w:style w:type="paragraph" w:customStyle="1" w:styleId="ab">
    <w:name w:val="Формула"/>
    <w:basedOn w:val="a"/>
    <w:next w:val="a"/>
    <w:link w:val="ac"/>
    <w:rsid w:val="002E47DE"/>
    <w:pPr>
      <w:widowControl w:val="0"/>
      <w:spacing w:before="240" w:after="240" w:line="360" w:lineRule="auto"/>
      <w:ind w:left="420" w:right="420" w:firstLine="300"/>
      <w:jc w:val="both"/>
    </w:pPr>
    <w:rPr>
      <w:rFonts w:ascii="Times New Roman" w:hAnsi="Times New Roman"/>
      <w:sz w:val="24"/>
    </w:rPr>
  </w:style>
  <w:style w:type="character" w:customStyle="1" w:styleId="ac">
    <w:name w:val="Формула"/>
    <w:basedOn w:val="1"/>
    <w:link w:val="ab"/>
    <w:rsid w:val="002E47DE"/>
    <w:rPr>
      <w:rFonts w:ascii="Times New Roman" w:hAnsi="Times New Roman"/>
      <w:sz w:val="24"/>
    </w:rPr>
  </w:style>
  <w:style w:type="paragraph" w:customStyle="1" w:styleId="xl144">
    <w:name w:val="xl144"/>
    <w:basedOn w:val="a"/>
    <w:link w:val="xl1440"/>
    <w:rsid w:val="002E47DE"/>
    <w:pPr>
      <w:spacing w:beforeAutospacing="1" w:afterAutospacing="1" w:line="240" w:lineRule="auto"/>
      <w:jc w:val="center"/>
    </w:pPr>
    <w:rPr>
      <w:rFonts w:ascii="Times New Roman" w:hAnsi="Times New Roman"/>
      <w:sz w:val="16"/>
    </w:rPr>
  </w:style>
  <w:style w:type="character" w:customStyle="1" w:styleId="xl1440">
    <w:name w:val="xl144"/>
    <w:basedOn w:val="1"/>
    <w:link w:val="xl144"/>
    <w:rsid w:val="002E47DE"/>
    <w:rPr>
      <w:rFonts w:ascii="Times New Roman" w:hAnsi="Times New Roman"/>
      <w:color w:val="000000"/>
      <w:sz w:val="16"/>
    </w:rPr>
  </w:style>
  <w:style w:type="paragraph" w:styleId="23">
    <w:name w:val="toc 2"/>
    <w:basedOn w:val="a"/>
    <w:next w:val="a"/>
    <w:link w:val="24"/>
    <w:uiPriority w:val="39"/>
    <w:rsid w:val="002E47DE"/>
    <w:pPr>
      <w:spacing w:before="120" w:after="0" w:line="240" w:lineRule="auto"/>
      <w:ind w:left="240"/>
    </w:pPr>
    <w:rPr>
      <w:i/>
      <w:sz w:val="20"/>
    </w:rPr>
  </w:style>
  <w:style w:type="character" w:customStyle="1" w:styleId="24">
    <w:name w:val="Оглавление 2 Знак"/>
    <w:basedOn w:val="1"/>
    <w:link w:val="23"/>
    <w:rsid w:val="002E47DE"/>
    <w:rPr>
      <w:i/>
      <w:sz w:val="20"/>
    </w:rPr>
  </w:style>
  <w:style w:type="paragraph" w:customStyle="1" w:styleId="TableParagraph">
    <w:name w:val="Table Paragraph"/>
    <w:basedOn w:val="a"/>
    <w:link w:val="TableParagraph0"/>
    <w:rsid w:val="002E47DE"/>
    <w:pPr>
      <w:widowControl w:val="0"/>
      <w:spacing w:after="0" w:line="240" w:lineRule="auto"/>
    </w:pPr>
    <w:rPr>
      <w:rFonts w:ascii="Times New Roman" w:hAnsi="Times New Roman"/>
    </w:rPr>
  </w:style>
  <w:style w:type="character" w:customStyle="1" w:styleId="TableParagraph0">
    <w:name w:val="Table Paragraph"/>
    <w:basedOn w:val="1"/>
    <w:link w:val="TableParagraph"/>
    <w:rsid w:val="002E47DE"/>
    <w:rPr>
      <w:rFonts w:ascii="Times New Roman" w:hAnsi="Times New Roman"/>
    </w:rPr>
  </w:style>
  <w:style w:type="paragraph" w:customStyle="1" w:styleId="xl124">
    <w:name w:val="xl124"/>
    <w:basedOn w:val="a"/>
    <w:link w:val="xl1240"/>
    <w:rsid w:val="002E47DE"/>
    <w:pPr>
      <w:spacing w:beforeAutospacing="1" w:afterAutospacing="1" w:line="240" w:lineRule="auto"/>
      <w:jc w:val="center"/>
    </w:pPr>
    <w:rPr>
      <w:rFonts w:ascii="Times New Roman" w:hAnsi="Times New Roman"/>
      <w:b/>
      <w:sz w:val="16"/>
    </w:rPr>
  </w:style>
  <w:style w:type="character" w:customStyle="1" w:styleId="xl1240">
    <w:name w:val="xl124"/>
    <w:basedOn w:val="1"/>
    <w:link w:val="xl124"/>
    <w:rsid w:val="002E47DE"/>
    <w:rPr>
      <w:rFonts w:ascii="Times New Roman" w:hAnsi="Times New Roman"/>
      <w:b/>
      <w:color w:val="000000"/>
      <w:sz w:val="16"/>
    </w:rPr>
  </w:style>
  <w:style w:type="paragraph" w:customStyle="1" w:styleId="ad">
    <w:name w:val="Гипертекстовая ссылка"/>
    <w:link w:val="ae"/>
    <w:rsid w:val="002E47DE"/>
    <w:rPr>
      <w:b/>
      <w:color w:val="106BBE"/>
    </w:rPr>
  </w:style>
  <w:style w:type="character" w:customStyle="1" w:styleId="ae">
    <w:name w:val="Гипертекстовая ссылка"/>
    <w:link w:val="ad"/>
    <w:uiPriority w:val="99"/>
    <w:rsid w:val="002E47DE"/>
    <w:rPr>
      <w:b/>
      <w:color w:val="106BBE"/>
    </w:rPr>
  </w:style>
  <w:style w:type="paragraph" w:customStyle="1" w:styleId="af">
    <w:name w:val="Текст информации об изменениях"/>
    <w:basedOn w:val="a"/>
    <w:next w:val="a"/>
    <w:link w:val="af0"/>
    <w:rsid w:val="002E47DE"/>
    <w:pPr>
      <w:widowControl w:val="0"/>
      <w:spacing w:after="0" w:line="360" w:lineRule="auto"/>
      <w:ind w:firstLine="720"/>
      <w:jc w:val="both"/>
    </w:pPr>
    <w:rPr>
      <w:rFonts w:ascii="Times New Roman" w:hAnsi="Times New Roman"/>
      <w:color w:val="353842"/>
      <w:sz w:val="18"/>
    </w:rPr>
  </w:style>
  <w:style w:type="character" w:customStyle="1" w:styleId="af0">
    <w:name w:val="Текст информации об изменениях"/>
    <w:basedOn w:val="1"/>
    <w:link w:val="af"/>
    <w:rsid w:val="002E47DE"/>
    <w:rPr>
      <w:rFonts w:ascii="Times New Roman" w:hAnsi="Times New Roman"/>
      <w:color w:val="353842"/>
      <w:sz w:val="18"/>
    </w:rPr>
  </w:style>
  <w:style w:type="paragraph" w:customStyle="1" w:styleId="12">
    <w:name w:val="Гиперссылка1"/>
    <w:basedOn w:val="13"/>
    <w:link w:val="14"/>
    <w:rsid w:val="002E47DE"/>
    <w:rPr>
      <w:color w:val="0000FF"/>
      <w:u w:val="single"/>
    </w:rPr>
  </w:style>
  <w:style w:type="character" w:customStyle="1" w:styleId="14">
    <w:name w:val="Гиперссылка1"/>
    <w:basedOn w:val="a0"/>
    <w:link w:val="12"/>
    <w:rsid w:val="002E47DE"/>
    <w:rPr>
      <w:color w:val="0000FF"/>
      <w:u w:val="single"/>
    </w:rPr>
  </w:style>
  <w:style w:type="paragraph" w:customStyle="1" w:styleId="xl160">
    <w:name w:val="xl160"/>
    <w:basedOn w:val="a"/>
    <w:link w:val="xl1600"/>
    <w:rsid w:val="002E47DE"/>
    <w:pPr>
      <w:spacing w:beforeAutospacing="1" w:afterAutospacing="1" w:line="240" w:lineRule="auto"/>
      <w:jc w:val="center"/>
    </w:pPr>
    <w:rPr>
      <w:rFonts w:ascii="Times New Roman" w:hAnsi="Times New Roman"/>
      <w:b/>
      <w:sz w:val="16"/>
    </w:rPr>
  </w:style>
  <w:style w:type="character" w:customStyle="1" w:styleId="xl1600">
    <w:name w:val="xl160"/>
    <w:basedOn w:val="1"/>
    <w:link w:val="xl160"/>
    <w:rsid w:val="002E47DE"/>
    <w:rPr>
      <w:rFonts w:ascii="Times New Roman" w:hAnsi="Times New Roman"/>
      <w:b/>
      <w:sz w:val="16"/>
    </w:rPr>
  </w:style>
  <w:style w:type="paragraph" w:customStyle="1" w:styleId="xl108">
    <w:name w:val="xl108"/>
    <w:basedOn w:val="a"/>
    <w:link w:val="xl1080"/>
    <w:rsid w:val="002E47DE"/>
    <w:pPr>
      <w:spacing w:beforeAutospacing="1" w:afterAutospacing="1" w:line="240" w:lineRule="auto"/>
    </w:pPr>
    <w:rPr>
      <w:rFonts w:ascii="Times New Roman" w:hAnsi="Times New Roman"/>
      <w:sz w:val="16"/>
    </w:rPr>
  </w:style>
  <w:style w:type="character" w:customStyle="1" w:styleId="xl1080">
    <w:name w:val="xl108"/>
    <w:basedOn w:val="1"/>
    <w:link w:val="xl108"/>
    <w:rsid w:val="002E47DE"/>
    <w:rPr>
      <w:rFonts w:ascii="Times New Roman" w:hAnsi="Times New Roman"/>
      <w:color w:val="000000"/>
      <w:sz w:val="16"/>
    </w:rPr>
  </w:style>
  <w:style w:type="paragraph" w:styleId="af1">
    <w:name w:val="header"/>
    <w:basedOn w:val="a"/>
    <w:link w:val="af2"/>
    <w:rsid w:val="002E47DE"/>
    <w:pPr>
      <w:tabs>
        <w:tab w:val="center" w:pos="4677"/>
        <w:tab w:val="right" w:pos="9355"/>
      </w:tabs>
      <w:spacing w:after="0" w:line="240" w:lineRule="auto"/>
    </w:pPr>
    <w:rPr>
      <w:rFonts w:asciiTheme="minorHAnsi" w:hAnsiTheme="minorHAnsi"/>
    </w:rPr>
  </w:style>
  <w:style w:type="character" w:customStyle="1" w:styleId="af2">
    <w:name w:val="Верхний колонтитул Знак"/>
    <w:basedOn w:val="1"/>
    <w:link w:val="af1"/>
    <w:rsid w:val="002E47DE"/>
    <w:rPr>
      <w:rFonts w:asciiTheme="minorHAnsi" w:hAnsiTheme="minorHAnsi"/>
    </w:rPr>
  </w:style>
  <w:style w:type="paragraph" w:customStyle="1" w:styleId="xl169">
    <w:name w:val="xl169"/>
    <w:basedOn w:val="a"/>
    <w:link w:val="xl1690"/>
    <w:rsid w:val="002E47DE"/>
    <w:pPr>
      <w:spacing w:beforeAutospacing="1" w:afterAutospacing="1" w:line="240" w:lineRule="auto"/>
      <w:jc w:val="center"/>
    </w:pPr>
    <w:rPr>
      <w:rFonts w:ascii="Times New Roman" w:hAnsi="Times New Roman"/>
      <w:i/>
      <w:sz w:val="14"/>
    </w:rPr>
  </w:style>
  <w:style w:type="character" w:customStyle="1" w:styleId="xl1690">
    <w:name w:val="xl169"/>
    <w:basedOn w:val="1"/>
    <w:link w:val="xl169"/>
    <w:rsid w:val="002E47DE"/>
    <w:rPr>
      <w:rFonts w:ascii="Times New Roman" w:hAnsi="Times New Roman"/>
      <w:i/>
      <w:sz w:val="14"/>
    </w:rPr>
  </w:style>
  <w:style w:type="paragraph" w:customStyle="1" w:styleId="xl115">
    <w:name w:val="xl115"/>
    <w:basedOn w:val="a"/>
    <w:link w:val="xl1150"/>
    <w:rsid w:val="002E47DE"/>
    <w:pPr>
      <w:spacing w:beforeAutospacing="1" w:afterAutospacing="1" w:line="240" w:lineRule="auto"/>
      <w:jc w:val="center"/>
    </w:pPr>
    <w:rPr>
      <w:rFonts w:ascii="Times New Roman" w:hAnsi="Times New Roman"/>
      <w:b/>
      <w:sz w:val="16"/>
    </w:rPr>
  </w:style>
  <w:style w:type="character" w:customStyle="1" w:styleId="xl1150">
    <w:name w:val="xl115"/>
    <w:basedOn w:val="1"/>
    <w:link w:val="xl115"/>
    <w:rsid w:val="002E47DE"/>
    <w:rPr>
      <w:rFonts w:ascii="Times New Roman" w:hAnsi="Times New Roman"/>
      <w:b/>
      <w:sz w:val="16"/>
    </w:rPr>
  </w:style>
  <w:style w:type="paragraph" w:styleId="42">
    <w:name w:val="toc 4"/>
    <w:basedOn w:val="a"/>
    <w:next w:val="a"/>
    <w:link w:val="43"/>
    <w:uiPriority w:val="39"/>
    <w:rsid w:val="002E47DE"/>
    <w:pPr>
      <w:spacing w:after="0" w:line="240" w:lineRule="auto"/>
      <w:ind w:left="720"/>
    </w:pPr>
    <w:rPr>
      <w:sz w:val="20"/>
    </w:rPr>
  </w:style>
  <w:style w:type="character" w:customStyle="1" w:styleId="43">
    <w:name w:val="Оглавление 4 Знак"/>
    <w:basedOn w:val="1"/>
    <w:link w:val="42"/>
    <w:rsid w:val="002E47DE"/>
    <w:rPr>
      <w:sz w:val="20"/>
    </w:rPr>
  </w:style>
  <w:style w:type="paragraph" w:customStyle="1" w:styleId="c15">
    <w:name w:val="c15"/>
    <w:basedOn w:val="13"/>
    <w:link w:val="c150"/>
    <w:rsid w:val="002E47DE"/>
  </w:style>
  <w:style w:type="character" w:customStyle="1" w:styleId="c150">
    <w:name w:val="c15"/>
    <w:basedOn w:val="a0"/>
    <w:link w:val="c15"/>
    <w:rsid w:val="002E47DE"/>
  </w:style>
  <w:style w:type="paragraph" w:customStyle="1" w:styleId="af3">
    <w:name w:val="Комментарий"/>
    <w:basedOn w:val="af4"/>
    <w:next w:val="a"/>
    <w:link w:val="af5"/>
    <w:rsid w:val="002E47DE"/>
    <w:pPr>
      <w:spacing w:before="75"/>
      <w:ind w:right="0"/>
      <w:jc w:val="both"/>
    </w:pPr>
    <w:rPr>
      <w:color w:val="353842"/>
    </w:rPr>
  </w:style>
  <w:style w:type="character" w:customStyle="1" w:styleId="af5">
    <w:name w:val="Комментарий"/>
    <w:basedOn w:val="af6"/>
    <w:link w:val="af3"/>
    <w:rsid w:val="002E47DE"/>
    <w:rPr>
      <w:rFonts w:ascii="Times New Roman" w:hAnsi="Times New Roman"/>
      <w:color w:val="353842"/>
      <w:sz w:val="24"/>
    </w:rPr>
  </w:style>
  <w:style w:type="paragraph" w:customStyle="1" w:styleId="xl154">
    <w:name w:val="xl154"/>
    <w:basedOn w:val="a"/>
    <w:link w:val="xl1540"/>
    <w:rsid w:val="002E47DE"/>
    <w:pPr>
      <w:spacing w:beforeAutospacing="1" w:afterAutospacing="1" w:line="240" w:lineRule="auto"/>
      <w:jc w:val="center"/>
    </w:pPr>
    <w:rPr>
      <w:rFonts w:ascii="Times New Roman" w:hAnsi="Times New Roman"/>
      <w:i/>
      <w:sz w:val="14"/>
    </w:rPr>
  </w:style>
  <w:style w:type="character" w:customStyle="1" w:styleId="xl1540">
    <w:name w:val="xl154"/>
    <w:basedOn w:val="1"/>
    <w:link w:val="xl154"/>
    <w:rsid w:val="002E47DE"/>
    <w:rPr>
      <w:rFonts w:ascii="Times New Roman" w:hAnsi="Times New Roman"/>
      <w:i/>
      <w:sz w:val="14"/>
    </w:rPr>
  </w:style>
  <w:style w:type="paragraph" w:customStyle="1" w:styleId="xl174">
    <w:name w:val="xl174"/>
    <w:basedOn w:val="a"/>
    <w:link w:val="xl1740"/>
    <w:rsid w:val="002E47DE"/>
    <w:pPr>
      <w:spacing w:beforeAutospacing="1" w:afterAutospacing="1" w:line="240" w:lineRule="auto"/>
      <w:jc w:val="center"/>
    </w:pPr>
    <w:rPr>
      <w:rFonts w:ascii="Times New Roman" w:hAnsi="Times New Roman"/>
      <w:i/>
      <w:sz w:val="14"/>
    </w:rPr>
  </w:style>
  <w:style w:type="character" w:customStyle="1" w:styleId="xl1740">
    <w:name w:val="xl174"/>
    <w:basedOn w:val="1"/>
    <w:link w:val="xl174"/>
    <w:rsid w:val="002E47DE"/>
    <w:rPr>
      <w:rFonts w:ascii="Times New Roman" w:hAnsi="Times New Roman"/>
      <w:i/>
      <w:sz w:val="14"/>
    </w:rPr>
  </w:style>
  <w:style w:type="paragraph" w:customStyle="1" w:styleId="blk">
    <w:name w:val="blk"/>
    <w:link w:val="blk0"/>
    <w:rsid w:val="002E47DE"/>
  </w:style>
  <w:style w:type="character" w:customStyle="1" w:styleId="blk0">
    <w:name w:val="blk"/>
    <w:link w:val="blk"/>
    <w:rsid w:val="002E47DE"/>
  </w:style>
  <w:style w:type="paragraph" w:customStyle="1" w:styleId="xl104">
    <w:name w:val="xl104"/>
    <w:basedOn w:val="a"/>
    <w:link w:val="xl1040"/>
    <w:rsid w:val="002E47DE"/>
    <w:pPr>
      <w:spacing w:beforeAutospacing="1" w:afterAutospacing="1" w:line="240" w:lineRule="auto"/>
    </w:pPr>
    <w:rPr>
      <w:rFonts w:ascii="Times New Roman" w:hAnsi="Times New Roman"/>
      <w:b/>
      <w:sz w:val="16"/>
    </w:rPr>
  </w:style>
  <w:style w:type="character" w:customStyle="1" w:styleId="xl1040">
    <w:name w:val="xl104"/>
    <w:basedOn w:val="1"/>
    <w:link w:val="xl104"/>
    <w:rsid w:val="002E47DE"/>
    <w:rPr>
      <w:rFonts w:ascii="Times New Roman" w:hAnsi="Times New Roman"/>
      <w:b/>
      <w:color w:val="000000"/>
      <w:sz w:val="16"/>
    </w:rPr>
  </w:style>
  <w:style w:type="paragraph" w:styleId="61">
    <w:name w:val="toc 6"/>
    <w:basedOn w:val="a"/>
    <w:next w:val="a"/>
    <w:link w:val="62"/>
    <w:uiPriority w:val="39"/>
    <w:rsid w:val="002E47DE"/>
    <w:pPr>
      <w:spacing w:after="0" w:line="240" w:lineRule="auto"/>
      <w:ind w:left="1200"/>
    </w:pPr>
    <w:rPr>
      <w:sz w:val="20"/>
    </w:rPr>
  </w:style>
  <w:style w:type="character" w:customStyle="1" w:styleId="62">
    <w:name w:val="Оглавление 6 Знак"/>
    <w:basedOn w:val="1"/>
    <w:link w:val="61"/>
    <w:rsid w:val="002E47DE"/>
    <w:rPr>
      <w:sz w:val="20"/>
    </w:rPr>
  </w:style>
  <w:style w:type="paragraph" w:customStyle="1" w:styleId="af7">
    <w:name w:val="Заголовок своего сообщения"/>
    <w:link w:val="af8"/>
    <w:rsid w:val="002E47DE"/>
    <w:rPr>
      <w:b/>
      <w:color w:val="26282F"/>
    </w:rPr>
  </w:style>
  <w:style w:type="character" w:customStyle="1" w:styleId="af8">
    <w:name w:val="Заголовок своего сообщения"/>
    <w:link w:val="af7"/>
    <w:rsid w:val="002E47DE"/>
    <w:rPr>
      <w:b/>
      <w:color w:val="26282F"/>
    </w:rPr>
  </w:style>
  <w:style w:type="paragraph" w:customStyle="1" w:styleId="af9">
    <w:name w:val="Текст в таблице"/>
    <w:basedOn w:val="afa"/>
    <w:next w:val="a"/>
    <w:link w:val="afb"/>
    <w:rsid w:val="002E47DE"/>
    <w:pPr>
      <w:ind w:firstLine="500"/>
    </w:pPr>
  </w:style>
  <w:style w:type="character" w:customStyle="1" w:styleId="afb">
    <w:name w:val="Текст в таблице"/>
    <w:basedOn w:val="afc"/>
    <w:link w:val="af9"/>
    <w:rsid w:val="002E47DE"/>
    <w:rPr>
      <w:rFonts w:ascii="Times New Roman" w:hAnsi="Times New Roman"/>
      <w:sz w:val="24"/>
    </w:rPr>
  </w:style>
  <w:style w:type="paragraph" w:styleId="71">
    <w:name w:val="toc 7"/>
    <w:basedOn w:val="a"/>
    <w:next w:val="a"/>
    <w:link w:val="72"/>
    <w:uiPriority w:val="39"/>
    <w:rsid w:val="002E47DE"/>
    <w:pPr>
      <w:spacing w:after="0" w:line="240" w:lineRule="auto"/>
      <w:ind w:left="1440"/>
    </w:pPr>
    <w:rPr>
      <w:sz w:val="20"/>
    </w:rPr>
  </w:style>
  <w:style w:type="character" w:customStyle="1" w:styleId="72">
    <w:name w:val="Оглавление 7 Знак"/>
    <w:basedOn w:val="1"/>
    <w:link w:val="71"/>
    <w:rsid w:val="002E47DE"/>
    <w:rPr>
      <w:sz w:val="20"/>
    </w:rPr>
  </w:style>
  <w:style w:type="paragraph" w:customStyle="1" w:styleId="afd">
    <w:name w:val="Заголовок статьи"/>
    <w:basedOn w:val="a"/>
    <w:next w:val="a"/>
    <w:link w:val="afe"/>
    <w:rsid w:val="002E47DE"/>
    <w:pPr>
      <w:widowControl w:val="0"/>
      <w:spacing w:after="0" w:line="360" w:lineRule="auto"/>
      <w:ind w:left="1612" w:hanging="892"/>
      <w:jc w:val="both"/>
    </w:pPr>
    <w:rPr>
      <w:rFonts w:ascii="Times New Roman" w:hAnsi="Times New Roman"/>
      <w:sz w:val="24"/>
    </w:rPr>
  </w:style>
  <w:style w:type="character" w:customStyle="1" w:styleId="afe">
    <w:name w:val="Заголовок статьи"/>
    <w:basedOn w:val="1"/>
    <w:link w:val="afd"/>
    <w:rsid w:val="002E47DE"/>
    <w:rPr>
      <w:rFonts w:ascii="Times New Roman" w:hAnsi="Times New Roman"/>
      <w:sz w:val="24"/>
    </w:rPr>
  </w:style>
  <w:style w:type="paragraph" w:customStyle="1" w:styleId="xl66">
    <w:name w:val="xl66"/>
    <w:basedOn w:val="a"/>
    <w:link w:val="xl660"/>
    <w:rsid w:val="002E47DE"/>
    <w:pPr>
      <w:spacing w:beforeAutospacing="1" w:afterAutospacing="1" w:line="240" w:lineRule="auto"/>
    </w:pPr>
    <w:rPr>
      <w:rFonts w:ascii="Times New Roman" w:hAnsi="Times New Roman"/>
      <w:sz w:val="24"/>
    </w:rPr>
  </w:style>
  <w:style w:type="character" w:customStyle="1" w:styleId="xl660">
    <w:name w:val="xl66"/>
    <w:basedOn w:val="1"/>
    <w:link w:val="xl66"/>
    <w:rsid w:val="002E47DE"/>
    <w:rPr>
      <w:rFonts w:ascii="Times New Roman" w:hAnsi="Times New Roman"/>
      <w:sz w:val="24"/>
    </w:rPr>
  </w:style>
  <w:style w:type="paragraph" w:customStyle="1" w:styleId="aff">
    <w:name w:val="Обычный (Интернет) Знак"/>
    <w:link w:val="aff0"/>
    <w:rsid w:val="002E47DE"/>
    <w:rPr>
      <w:rFonts w:ascii="Times New Roman" w:hAnsi="Times New Roman"/>
      <w:sz w:val="24"/>
    </w:rPr>
  </w:style>
  <w:style w:type="character" w:customStyle="1" w:styleId="aff0">
    <w:name w:val="Обычный (Интернет) Знак"/>
    <w:link w:val="aff"/>
    <w:rsid w:val="002E47DE"/>
    <w:rPr>
      <w:rFonts w:ascii="Times New Roman" w:hAnsi="Times New Roman"/>
      <w:sz w:val="24"/>
    </w:rPr>
  </w:style>
  <w:style w:type="paragraph" w:customStyle="1" w:styleId="ConsPlusNonformat">
    <w:name w:val="ConsPlusNonformat"/>
    <w:link w:val="ConsPlusNonformat0"/>
    <w:rsid w:val="002E47DE"/>
    <w:pPr>
      <w:widowControl w:val="0"/>
      <w:spacing w:after="0" w:line="240" w:lineRule="auto"/>
    </w:pPr>
    <w:rPr>
      <w:rFonts w:ascii="Courier New" w:hAnsi="Courier New"/>
      <w:sz w:val="20"/>
    </w:rPr>
  </w:style>
  <w:style w:type="character" w:customStyle="1" w:styleId="ConsPlusNonformat0">
    <w:name w:val="ConsPlusNonformat"/>
    <w:link w:val="ConsPlusNonformat"/>
    <w:rsid w:val="002E47DE"/>
    <w:rPr>
      <w:rFonts w:ascii="Courier New" w:hAnsi="Courier New"/>
      <w:sz w:val="20"/>
    </w:rPr>
  </w:style>
  <w:style w:type="paragraph" w:customStyle="1" w:styleId="xl175">
    <w:name w:val="xl175"/>
    <w:basedOn w:val="a"/>
    <w:link w:val="xl1750"/>
    <w:rsid w:val="002E47DE"/>
    <w:pPr>
      <w:spacing w:beforeAutospacing="1" w:afterAutospacing="1" w:line="240" w:lineRule="auto"/>
      <w:jc w:val="center"/>
    </w:pPr>
    <w:rPr>
      <w:rFonts w:ascii="Times New Roman" w:hAnsi="Times New Roman"/>
      <w:i/>
      <w:sz w:val="14"/>
    </w:rPr>
  </w:style>
  <w:style w:type="character" w:customStyle="1" w:styleId="xl1750">
    <w:name w:val="xl175"/>
    <w:basedOn w:val="1"/>
    <w:link w:val="xl175"/>
    <w:rsid w:val="002E47DE"/>
    <w:rPr>
      <w:rFonts w:ascii="Times New Roman" w:hAnsi="Times New Roman"/>
      <w:i/>
      <w:sz w:val="14"/>
    </w:rPr>
  </w:style>
  <w:style w:type="paragraph" w:customStyle="1" w:styleId="aff1">
    <w:name w:val="Выделение для Базового Поиска"/>
    <w:link w:val="aff2"/>
    <w:rsid w:val="002E47DE"/>
    <w:rPr>
      <w:b/>
      <w:color w:val="0058A9"/>
    </w:rPr>
  </w:style>
  <w:style w:type="character" w:customStyle="1" w:styleId="aff2">
    <w:name w:val="Выделение для Базового Поиска"/>
    <w:link w:val="aff1"/>
    <w:rsid w:val="002E47DE"/>
    <w:rPr>
      <w:b/>
      <w:color w:val="0058A9"/>
    </w:rPr>
  </w:style>
  <w:style w:type="paragraph" w:styleId="aff3">
    <w:name w:val="Body Text"/>
    <w:basedOn w:val="a"/>
    <w:link w:val="aff4"/>
    <w:rsid w:val="002E47DE"/>
    <w:pPr>
      <w:widowControl w:val="0"/>
      <w:spacing w:before="120" w:after="120" w:line="240" w:lineRule="auto"/>
      <w:jc w:val="both"/>
    </w:pPr>
    <w:rPr>
      <w:rFonts w:ascii="Times New Roman" w:hAnsi="Times New Roman"/>
      <w:sz w:val="24"/>
    </w:rPr>
  </w:style>
  <w:style w:type="character" w:customStyle="1" w:styleId="aff4">
    <w:name w:val="Основной текст Знак"/>
    <w:basedOn w:val="1"/>
    <w:link w:val="aff3"/>
    <w:rsid w:val="002E47DE"/>
    <w:rPr>
      <w:rFonts w:ascii="Times New Roman" w:hAnsi="Times New Roman"/>
      <w:sz w:val="24"/>
    </w:rPr>
  </w:style>
  <w:style w:type="paragraph" w:styleId="25">
    <w:name w:val="List 2"/>
    <w:basedOn w:val="a"/>
    <w:link w:val="26"/>
    <w:rsid w:val="002E47DE"/>
    <w:pPr>
      <w:spacing w:before="120" w:after="120" w:line="240" w:lineRule="auto"/>
      <w:ind w:left="720" w:hanging="360"/>
      <w:jc w:val="both"/>
    </w:pPr>
    <w:rPr>
      <w:rFonts w:ascii="Arial" w:hAnsi="Arial"/>
      <w:sz w:val="20"/>
    </w:rPr>
  </w:style>
  <w:style w:type="character" w:customStyle="1" w:styleId="26">
    <w:name w:val="Список 2 Знак"/>
    <w:basedOn w:val="1"/>
    <w:link w:val="25"/>
    <w:rsid w:val="002E47DE"/>
    <w:rPr>
      <w:rFonts w:ascii="Arial" w:hAnsi="Arial"/>
      <w:sz w:val="20"/>
    </w:rPr>
  </w:style>
  <w:style w:type="paragraph" w:customStyle="1" w:styleId="15">
    <w:name w:val="Раздел 1"/>
    <w:basedOn w:val="10"/>
    <w:link w:val="16"/>
    <w:rsid w:val="002E47DE"/>
    <w:pPr>
      <w:keepLines w:val="0"/>
      <w:spacing w:before="240" w:after="120" w:line="240" w:lineRule="auto"/>
    </w:pPr>
    <w:rPr>
      <w:rFonts w:ascii="Times New Roman" w:hAnsi="Times New Roman"/>
      <w:smallCaps/>
    </w:rPr>
  </w:style>
  <w:style w:type="character" w:customStyle="1" w:styleId="16">
    <w:name w:val="Раздел 1"/>
    <w:basedOn w:val="11"/>
    <w:link w:val="15"/>
    <w:rsid w:val="002E47DE"/>
    <w:rPr>
      <w:rFonts w:ascii="Times New Roman" w:hAnsi="Times New Roman"/>
      <w:b/>
      <w:smallCaps/>
      <w:sz w:val="24"/>
    </w:rPr>
  </w:style>
  <w:style w:type="paragraph" w:customStyle="1" w:styleId="17">
    <w:name w:val="Номер страницы1"/>
    <w:link w:val="aff5"/>
    <w:rsid w:val="002E47DE"/>
    <w:rPr>
      <w:rFonts w:ascii="Times New Roman" w:hAnsi="Times New Roman"/>
    </w:rPr>
  </w:style>
  <w:style w:type="character" w:styleId="aff5">
    <w:name w:val="page number"/>
    <w:link w:val="17"/>
    <w:rsid w:val="002E47DE"/>
    <w:rPr>
      <w:rFonts w:ascii="Times New Roman" w:hAnsi="Times New Roman"/>
    </w:rPr>
  </w:style>
  <w:style w:type="paragraph" w:customStyle="1" w:styleId="xl137">
    <w:name w:val="xl137"/>
    <w:basedOn w:val="a"/>
    <w:link w:val="xl1370"/>
    <w:rsid w:val="002E47DE"/>
    <w:pPr>
      <w:spacing w:beforeAutospacing="1" w:afterAutospacing="1" w:line="240" w:lineRule="auto"/>
      <w:jc w:val="center"/>
    </w:pPr>
    <w:rPr>
      <w:rFonts w:ascii="Times New Roman" w:hAnsi="Times New Roman"/>
      <w:b/>
      <w:sz w:val="16"/>
    </w:rPr>
  </w:style>
  <w:style w:type="character" w:customStyle="1" w:styleId="xl1370">
    <w:name w:val="xl137"/>
    <w:basedOn w:val="1"/>
    <w:link w:val="xl137"/>
    <w:rsid w:val="002E47DE"/>
    <w:rPr>
      <w:rFonts w:ascii="Times New Roman" w:hAnsi="Times New Roman"/>
      <w:b/>
      <w:color w:val="000000"/>
      <w:sz w:val="16"/>
    </w:rPr>
  </w:style>
  <w:style w:type="paragraph" w:customStyle="1" w:styleId="Endnote">
    <w:name w:val="Endnote"/>
    <w:basedOn w:val="a"/>
    <w:link w:val="Endnote0"/>
    <w:rsid w:val="002E47DE"/>
    <w:pPr>
      <w:spacing w:after="0" w:line="240" w:lineRule="auto"/>
    </w:pPr>
    <w:rPr>
      <w:sz w:val="20"/>
    </w:rPr>
  </w:style>
  <w:style w:type="character" w:customStyle="1" w:styleId="Endnote0">
    <w:name w:val="Endnote"/>
    <w:basedOn w:val="1"/>
    <w:link w:val="Endnote"/>
    <w:rsid w:val="002E47DE"/>
    <w:rPr>
      <w:sz w:val="20"/>
    </w:rPr>
  </w:style>
  <w:style w:type="character" w:customStyle="1" w:styleId="30">
    <w:name w:val="Заголовок 3 Знак"/>
    <w:basedOn w:val="1"/>
    <w:link w:val="3"/>
    <w:rsid w:val="002E47DE"/>
    <w:rPr>
      <w:rFonts w:ascii="Times New Roman" w:hAnsi="Times New Roman"/>
      <w:b/>
      <w:color w:val="000000"/>
      <w:sz w:val="28"/>
    </w:rPr>
  </w:style>
  <w:style w:type="paragraph" w:customStyle="1" w:styleId="aff6">
    <w:name w:val="Активная гипертекстовая ссылка"/>
    <w:link w:val="aff7"/>
    <w:rsid w:val="002E47DE"/>
    <w:rPr>
      <w:b/>
      <w:color w:val="106BBE"/>
      <w:u w:val="single"/>
    </w:rPr>
  </w:style>
  <w:style w:type="character" w:customStyle="1" w:styleId="aff7">
    <w:name w:val="Активная гипертекстовая ссылка"/>
    <w:link w:val="aff6"/>
    <w:rsid w:val="002E47DE"/>
    <w:rPr>
      <w:b/>
      <w:color w:val="106BBE"/>
      <w:u w:val="single"/>
    </w:rPr>
  </w:style>
  <w:style w:type="paragraph" w:customStyle="1" w:styleId="aff8">
    <w:name w:val="Текст (лев. подпись)"/>
    <w:basedOn w:val="a"/>
    <w:next w:val="a"/>
    <w:link w:val="aff9"/>
    <w:rsid w:val="002E47DE"/>
    <w:pPr>
      <w:widowControl w:val="0"/>
      <w:spacing w:after="0" w:line="360" w:lineRule="auto"/>
    </w:pPr>
    <w:rPr>
      <w:rFonts w:ascii="Times New Roman" w:hAnsi="Times New Roman"/>
      <w:sz w:val="24"/>
    </w:rPr>
  </w:style>
  <w:style w:type="character" w:customStyle="1" w:styleId="aff9">
    <w:name w:val="Текст (лев. подпись)"/>
    <w:basedOn w:val="1"/>
    <w:link w:val="aff8"/>
    <w:rsid w:val="002E47DE"/>
    <w:rPr>
      <w:rFonts w:ascii="Times New Roman" w:hAnsi="Times New Roman"/>
      <w:sz w:val="24"/>
    </w:rPr>
  </w:style>
  <w:style w:type="paragraph" w:customStyle="1" w:styleId="xl130">
    <w:name w:val="xl130"/>
    <w:basedOn w:val="a"/>
    <w:link w:val="xl1300"/>
    <w:rsid w:val="002E47DE"/>
    <w:pPr>
      <w:spacing w:beforeAutospacing="1" w:afterAutospacing="1" w:line="240" w:lineRule="auto"/>
      <w:jc w:val="center"/>
    </w:pPr>
    <w:rPr>
      <w:rFonts w:ascii="Times New Roman" w:hAnsi="Times New Roman"/>
      <w:b/>
      <w:sz w:val="16"/>
    </w:rPr>
  </w:style>
  <w:style w:type="character" w:customStyle="1" w:styleId="xl1300">
    <w:name w:val="xl130"/>
    <w:basedOn w:val="1"/>
    <w:link w:val="xl130"/>
    <w:rsid w:val="002E47DE"/>
    <w:rPr>
      <w:rFonts w:ascii="Times New Roman" w:hAnsi="Times New Roman"/>
      <w:b/>
      <w:sz w:val="16"/>
    </w:rPr>
  </w:style>
  <w:style w:type="paragraph" w:customStyle="1" w:styleId="-">
    <w:name w:val="ЭР-содержание (правое окно)"/>
    <w:basedOn w:val="a"/>
    <w:next w:val="a"/>
    <w:link w:val="-0"/>
    <w:rsid w:val="002E47DE"/>
    <w:pPr>
      <w:widowControl w:val="0"/>
      <w:spacing w:before="300" w:after="0" w:line="360" w:lineRule="auto"/>
    </w:pPr>
    <w:rPr>
      <w:rFonts w:ascii="Times New Roman" w:hAnsi="Times New Roman"/>
      <w:sz w:val="24"/>
    </w:rPr>
  </w:style>
  <w:style w:type="character" w:customStyle="1" w:styleId="-0">
    <w:name w:val="ЭР-содержание (правое окно)"/>
    <w:basedOn w:val="1"/>
    <w:link w:val="-"/>
    <w:rsid w:val="002E47DE"/>
    <w:rPr>
      <w:rFonts w:ascii="Times New Roman" w:hAnsi="Times New Roman"/>
      <w:sz w:val="24"/>
    </w:rPr>
  </w:style>
  <w:style w:type="paragraph" w:customStyle="1" w:styleId="xl64">
    <w:name w:val="xl64"/>
    <w:basedOn w:val="a"/>
    <w:link w:val="xl640"/>
    <w:rsid w:val="002E47DE"/>
    <w:pPr>
      <w:spacing w:beforeAutospacing="1" w:afterAutospacing="1" w:line="240" w:lineRule="auto"/>
    </w:pPr>
    <w:rPr>
      <w:rFonts w:ascii="Times New Roman" w:hAnsi="Times New Roman"/>
      <w:sz w:val="24"/>
    </w:rPr>
  </w:style>
  <w:style w:type="character" w:customStyle="1" w:styleId="xl640">
    <w:name w:val="xl64"/>
    <w:basedOn w:val="1"/>
    <w:link w:val="xl64"/>
    <w:rsid w:val="002E47DE"/>
    <w:rPr>
      <w:rFonts w:ascii="Times New Roman" w:hAnsi="Times New Roman"/>
      <w:sz w:val="24"/>
    </w:rPr>
  </w:style>
  <w:style w:type="paragraph" w:customStyle="1" w:styleId="xl79">
    <w:name w:val="xl79"/>
    <w:basedOn w:val="a"/>
    <w:link w:val="xl790"/>
    <w:rsid w:val="002E47DE"/>
    <w:pPr>
      <w:spacing w:beforeAutospacing="1" w:afterAutospacing="1" w:line="240" w:lineRule="auto"/>
    </w:pPr>
    <w:rPr>
      <w:rFonts w:ascii="Times New Roman" w:hAnsi="Times New Roman"/>
      <w:sz w:val="14"/>
    </w:rPr>
  </w:style>
  <w:style w:type="character" w:customStyle="1" w:styleId="xl790">
    <w:name w:val="xl79"/>
    <w:basedOn w:val="1"/>
    <w:link w:val="xl79"/>
    <w:rsid w:val="002E47DE"/>
    <w:rPr>
      <w:rFonts w:ascii="Times New Roman" w:hAnsi="Times New Roman"/>
      <w:sz w:val="14"/>
    </w:rPr>
  </w:style>
  <w:style w:type="paragraph" w:customStyle="1" w:styleId="xl121">
    <w:name w:val="xl121"/>
    <w:basedOn w:val="a"/>
    <w:link w:val="xl1210"/>
    <w:rsid w:val="002E47DE"/>
    <w:pPr>
      <w:spacing w:beforeAutospacing="1" w:afterAutospacing="1" w:line="240" w:lineRule="auto"/>
    </w:pPr>
    <w:rPr>
      <w:rFonts w:ascii="Times New Roman" w:hAnsi="Times New Roman"/>
      <w:b/>
      <w:i/>
      <w:sz w:val="16"/>
    </w:rPr>
  </w:style>
  <w:style w:type="character" w:customStyle="1" w:styleId="xl1210">
    <w:name w:val="xl121"/>
    <w:basedOn w:val="1"/>
    <w:link w:val="xl121"/>
    <w:rsid w:val="002E47DE"/>
    <w:rPr>
      <w:rFonts w:ascii="Times New Roman" w:hAnsi="Times New Roman"/>
      <w:b/>
      <w:i/>
      <w:color w:val="000000"/>
      <w:sz w:val="16"/>
    </w:rPr>
  </w:style>
  <w:style w:type="paragraph" w:customStyle="1" w:styleId="Default">
    <w:name w:val="Default"/>
    <w:link w:val="Default0"/>
    <w:rsid w:val="002E47DE"/>
    <w:pPr>
      <w:spacing w:after="0" w:line="240" w:lineRule="auto"/>
    </w:pPr>
    <w:rPr>
      <w:rFonts w:ascii="Times New Roman" w:hAnsi="Times New Roman"/>
      <w:sz w:val="24"/>
    </w:rPr>
  </w:style>
  <w:style w:type="character" w:customStyle="1" w:styleId="Default0">
    <w:name w:val="Default"/>
    <w:link w:val="Default"/>
    <w:rsid w:val="002E47DE"/>
    <w:rPr>
      <w:rFonts w:ascii="Times New Roman" w:hAnsi="Times New Roman"/>
      <w:color w:val="000000"/>
      <w:sz w:val="24"/>
    </w:rPr>
  </w:style>
  <w:style w:type="paragraph" w:customStyle="1" w:styleId="212pt">
    <w:name w:val="Основной текст (2) + 12 pt"/>
    <w:link w:val="212pt0"/>
    <w:rsid w:val="002E47DE"/>
    <w:rPr>
      <w:rFonts w:ascii="Times New Roman" w:hAnsi="Times New Roman"/>
      <w:sz w:val="24"/>
      <w:highlight w:val="white"/>
    </w:rPr>
  </w:style>
  <w:style w:type="character" w:customStyle="1" w:styleId="212pt0">
    <w:name w:val="Основной текст (2) + 12 pt"/>
    <w:link w:val="212pt"/>
    <w:rsid w:val="002E47DE"/>
    <w:rPr>
      <w:rFonts w:ascii="Times New Roman" w:hAnsi="Times New Roman"/>
      <w:strike w:val="0"/>
      <w:color w:val="000000"/>
      <w:spacing w:val="0"/>
      <w:sz w:val="24"/>
      <w:highlight w:val="white"/>
      <w:u w:val="none"/>
    </w:rPr>
  </w:style>
  <w:style w:type="paragraph" w:customStyle="1" w:styleId="xl103">
    <w:name w:val="xl103"/>
    <w:basedOn w:val="a"/>
    <w:link w:val="xl1030"/>
    <w:rsid w:val="002E47DE"/>
    <w:pPr>
      <w:spacing w:beforeAutospacing="1" w:afterAutospacing="1" w:line="240" w:lineRule="auto"/>
      <w:jc w:val="center"/>
    </w:pPr>
    <w:rPr>
      <w:rFonts w:ascii="Times New Roman" w:hAnsi="Times New Roman"/>
      <w:b/>
      <w:sz w:val="16"/>
    </w:rPr>
  </w:style>
  <w:style w:type="character" w:customStyle="1" w:styleId="xl1030">
    <w:name w:val="xl103"/>
    <w:basedOn w:val="1"/>
    <w:link w:val="xl103"/>
    <w:rsid w:val="002E47DE"/>
    <w:rPr>
      <w:rFonts w:ascii="Times New Roman" w:hAnsi="Times New Roman"/>
      <w:b/>
      <w:color w:val="000000"/>
      <w:sz w:val="16"/>
    </w:rPr>
  </w:style>
  <w:style w:type="paragraph" w:customStyle="1" w:styleId="affa">
    <w:name w:val="Основное меню (преемственное)"/>
    <w:basedOn w:val="a"/>
    <w:next w:val="a"/>
    <w:link w:val="affb"/>
    <w:rsid w:val="002E47DE"/>
    <w:pPr>
      <w:widowControl w:val="0"/>
      <w:spacing w:after="0" w:line="360" w:lineRule="auto"/>
      <w:ind w:firstLine="720"/>
      <w:jc w:val="both"/>
    </w:pPr>
    <w:rPr>
      <w:rFonts w:ascii="Verdana" w:hAnsi="Verdana"/>
    </w:rPr>
  </w:style>
  <w:style w:type="character" w:customStyle="1" w:styleId="affb">
    <w:name w:val="Основное меню (преемственное)"/>
    <w:basedOn w:val="1"/>
    <w:link w:val="affa"/>
    <w:rsid w:val="002E47DE"/>
    <w:rPr>
      <w:rFonts w:ascii="Verdana" w:hAnsi="Verdana"/>
    </w:rPr>
  </w:style>
  <w:style w:type="paragraph" w:customStyle="1" w:styleId="affc">
    <w:name w:val="Текст (прав. подпись)"/>
    <w:basedOn w:val="a"/>
    <w:next w:val="a"/>
    <w:link w:val="affd"/>
    <w:rsid w:val="002E47DE"/>
    <w:pPr>
      <w:widowControl w:val="0"/>
      <w:spacing w:after="0" w:line="360" w:lineRule="auto"/>
      <w:jc w:val="right"/>
    </w:pPr>
    <w:rPr>
      <w:rFonts w:ascii="Times New Roman" w:hAnsi="Times New Roman"/>
      <w:sz w:val="24"/>
    </w:rPr>
  </w:style>
  <w:style w:type="character" w:customStyle="1" w:styleId="affd">
    <w:name w:val="Текст (прав. подпись)"/>
    <w:basedOn w:val="1"/>
    <w:link w:val="affc"/>
    <w:rsid w:val="002E47DE"/>
    <w:rPr>
      <w:rFonts w:ascii="Times New Roman" w:hAnsi="Times New Roman"/>
      <w:sz w:val="24"/>
    </w:rPr>
  </w:style>
  <w:style w:type="paragraph" w:customStyle="1" w:styleId="xl114">
    <w:name w:val="xl114"/>
    <w:basedOn w:val="a"/>
    <w:link w:val="xl1140"/>
    <w:rsid w:val="002E47DE"/>
    <w:pPr>
      <w:spacing w:beforeAutospacing="1" w:afterAutospacing="1" w:line="240" w:lineRule="auto"/>
    </w:pPr>
    <w:rPr>
      <w:rFonts w:ascii="Times New Roman" w:hAnsi="Times New Roman"/>
      <w:b/>
      <w:i/>
      <w:sz w:val="16"/>
    </w:rPr>
  </w:style>
  <w:style w:type="character" w:customStyle="1" w:styleId="xl1140">
    <w:name w:val="xl114"/>
    <w:basedOn w:val="1"/>
    <w:link w:val="xl114"/>
    <w:rsid w:val="002E47DE"/>
    <w:rPr>
      <w:rFonts w:ascii="Times New Roman" w:hAnsi="Times New Roman"/>
      <w:b/>
      <w:i/>
      <w:color w:val="000000"/>
      <w:sz w:val="16"/>
    </w:rPr>
  </w:style>
  <w:style w:type="paragraph" w:customStyle="1" w:styleId="xl113">
    <w:name w:val="xl113"/>
    <w:basedOn w:val="a"/>
    <w:link w:val="xl1130"/>
    <w:rsid w:val="002E47DE"/>
    <w:pPr>
      <w:spacing w:beforeAutospacing="1" w:afterAutospacing="1" w:line="240" w:lineRule="auto"/>
    </w:pPr>
    <w:rPr>
      <w:rFonts w:ascii="Times New Roman" w:hAnsi="Times New Roman"/>
      <w:sz w:val="16"/>
    </w:rPr>
  </w:style>
  <w:style w:type="character" w:customStyle="1" w:styleId="xl1130">
    <w:name w:val="xl113"/>
    <w:basedOn w:val="1"/>
    <w:link w:val="xl113"/>
    <w:rsid w:val="002E47DE"/>
    <w:rPr>
      <w:rFonts w:ascii="Times New Roman" w:hAnsi="Times New Roman"/>
      <w:color w:val="000000"/>
      <w:sz w:val="16"/>
    </w:rPr>
  </w:style>
  <w:style w:type="paragraph" w:styleId="affe">
    <w:name w:val="TOC Heading"/>
    <w:basedOn w:val="10"/>
    <w:next w:val="a"/>
    <w:link w:val="afff"/>
    <w:rsid w:val="002E47DE"/>
    <w:pPr>
      <w:spacing w:before="240" w:line="264" w:lineRule="auto"/>
      <w:ind w:firstLine="709"/>
      <w:jc w:val="left"/>
      <w:outlineLvl w:val="8"/>
    </w:pPr>
    <w:rPr>
      <w:rFonts w:ascii="@Batang" w:hAnsi="@Batang"/>
      <w:b w:val="0"/>
      <w:smallCaps/>
      <w:color w:val="2F5496"/>
    </w:rPr>
  </w:style>
  <w:style w:type="character" w:customStyle="1" w:styleId="afff">
    <w:name w:val="Заголовок оглавления Знак"/>
    <w:basedOn w:val="11"/>
    <w:link w:val="affe"/>
    <w:rsid w:val="002E47DE"/>
    <w:rPr>
      <w:rFonts w:ascii="@Batang" w:hAnsi="@Batang"/>
      <w:b w:val="0"/>
      <w:smallCaps/>
      <w:color w:val="2F5496"/>
      <w:sz w:val="24"/>
    </w:rPr>
  </w:style>
  <w:style w:type="paragraph" w:customStyle="1" w:styleId="xl98">
    <w:name w:val="xl98"/>
    <w:basedOn w:val="a"/>
    <w:link w:val="xl980"/>
    <w:rsid w:val="002E47DE"/>
    <w:pPr>
      <w:spacing w:beforeAutospacing="1" w:afterAutospacing="1" w:line="240" w:lineRule="auto"/>
    </w:pPr>
    <w:rPr>
      <w:rFonts w:ascii="Times New Roman" w:hAnsi="Times New Roman"/>
      <w:color w:val="FF0000"/>
      <w:sz w:val="14"/>
    </w:rPr>
  </w:style>
  <w:style w:type="character" w:customStyle="1" w:styleId="xl980">
    <w:name w:val="xl98"/>
    <w:basedOn w:val="1"/>
    <w:link w:val="xl98"/>
    <w:rsid w:val="002E47DE"/>
    <w:rPr>
      <w:rFonts w:ascii="Times New Roman" w:hAnsi="Times New Roman"/>
      <w:color w:val="FF0000"/>
      <w:sz w:val="14"/>
    </w:rPr>
  </w:style>
  <w:style w:type="paragraph" w:customStyle="1" w:styleId="afff0">
    <w:name w:val="Подзаголовок для информации об изменениях"/>
    <w:basedOn w:val="af"/>
    <w:next w:val="a"/>
    <w:link w:val="afff1"/>
    <w:rsid w:val="002E47DE"/>
    <w:rPr>
      <w:b/>
    </w:rPr>
  </w:style>
  <w:style w:type="character" w:customStyle="1" w:styleId="afff1">
    <w:name w:val="Подзаголовок для информации об изменениях"/>
    <w:basedOn w:val="af0"/>
    <w:link w:val="afff0"/>
    <w:rsid w:val="002E47DE"/>
    <w:rPr>
      <w:rFonts w:ascii="Times New Roman" w:hAnsi="Times New Roman"/>
      <w:b/>
      <w:color w:val="353842"/>
      <w:sz w:val="18"/>
    </w:rPr>
  </w:style>
  <w:style w:type="paragraph" w:customStyle="1" w:styleId="afff2">
    <w:name w:val="Внимание"/>
    <w:basedOn w:val="a"/>
    <w:next w:val="a"/>
    <w:link w:val="afff3"/>
    <w:rsid w:val="002E47DE"/>
    <w:pPr>
      <w:widowControl w:val="0"/>
      <w:spacing w:before="240" w:after="240" w:line="360" w:lineRule="auto"/>
      <w:ind w:left="420" w:right="420" w:firstLine="300"/>
      <w:jc w:val="both"/>
    </w:pPr>
    <w:rPr>
      <w:rFonts w:ascii="Times New Roman" w:hAnsi="Times New Roman"/>
      <w:sz w:val="24"/>
    </w:rPr>
  </w:style>
  <w:style w:type="character" w:customStyle="1" w:styleId="afff3">
    <w:name w:val="Внимание"/>
    <w:basedOn w:val="1"/>
    <w:link w:val="afff2"/>
    <w:rsid w:val="002E47DE"/>
    <w:rPr>
      <w:rFonts w:ascii="Times New Roman" w:hAnsi="Times New Roman"/>
      <w:sz w:val="24"/>
    </w:rPr>
  </w:style>
  <w:style w:type="paragraph" w:customStyle="1" w:styleId="xl75">
    <w:name w:val="xl75"/>
    <w:basedOn w:val="a"/>
    <w:link w:val="xl750"/>
    <w:rsid w:val="002E47DE"/>
    <w:pPr>
      <w:spacing w:beforeAutospacing="1" w:afterAutospacing="1" w:line="240" w:lineRule="auto"/>
      <w:jc w:val="center"/>
    </w:pPr>
    <w:rPr>
      <w:rFonts w:ascii="Times New Roman" w:hAnsi="Times New Roman"/>
      <w:sz w:val="16"/>
    </w:rPr>
  </w:style>
  <w:style w:type="character" w:customStyle="1" w:styleId="xl750">
    <w:name w:val="xl75"/>
    <w:basedOn w:val="1"/>
    <w:link w:val="xl75"/>
    <w:rsid w:val="002E47DE"/>
    <w:rPr>
      <w:rFonts w:ascii="Times New Roman" w:hAnsi="Times New Roman"/>
      <w:sz w:val="16"/>
    </w:rPr>
  </w:style>
  <w:style w:type="paragraph" w:customStyle="1" w:styleId="18">
    <w:name w:val="Заголовок Знак1"/>
    <w:basedOn w:val="13"/>
    <w:link w:val="19"/>
    <w:rsid w:val="002E47DE"/>
    <w:rPr>
      <w:rFonts w:asciiTheme="majorHAnsi" w:hAnsiTheme="majorHAnsi"/>
      <w:spacing w:val="-10"/>
      <w:sz w:val="56"/>
    </w:rPr>
  </w:style>
  <w:style w:type="character" w:customStyle="1" w:styleId="19">
    <w:name w:val="Заголовок Знак1"/>
    <w:basedOn w:val="a0"/>
    <w:link w:val="18"/>
    <w:rsid w:val="002E47DE"/>
    <w:rPr>
      <w:rFonts w:asciiTheme="majorHAnsi" w:hAnsiTheme="majorHAnsi"/>
      <w:spacing w:val="-10"/>
      <w:sz w:val="56"/>
    </w:rPr>
  </w:style>
  <w:style w:type="paragraph" w:customStyle="1" w:styleId="xl89">
    <w:name w:val="xl89"/>
    <w:basedOn w:val="a"/>
    <w:link w:val="xl890"/>
    <w:rsid w:val="002E47DE"/>
    <w:pPr>
      <w:spacing w:beforeAutospacing="1" w:afterAutospacing="1" w:line="240" w:lineRule="auto"/>
    </w:pPr>
    <w:rPr>
      <w:rFonts w:ascii="Times New Roman" w:hAnsi="Times New Roman"/>
      <w:i/>
      <w:sz w:val="14"/>
    </w:rPr>
  </w:style>
  <w:style w:type="character" w:customStyle="1" w:styleId="xl890">
    <w:name w:val="xl89"/>
    <w:basedOn w:val="1"/>
    <w:link w:val="xl89"/>
    <w:rsid w:val="002E47DE"/>
    <w:rPr>
      <w:rFonts w:ascii="Times New Roman" w:hAnsi="Times New Roman"/>
      <w:i/>
      <w:sz w:val="14"/>
    </w:rPr>
  </w:style>
  <w:style w:type="paragraph" w:customStyle="1" w:styleId="afff4">
    <w:name w:val="Прижатый влево"/>
    <w:basedOn w:val="a"/>
    <w:next w:val="a"/>
    <w:link w:val="afff5"/>
    <w:rsid w:val="002E47DE"/>
    <w:pPr>
      <w:widowControl w:val="0"/>
      <w:spacing w:after="0" w:line="360" w:lineRule="auto"/>
    </w:pPr>
    <w:rPr>
      <w:rFonts w:ascii="Times New Roman" w:hAnsi="Times New Roman"/>
      <w:sz w:val="24"/>
    </w:rPr>
  </w:style>
  <w:style w:type="character" w:customStyle="1" w:styleId="afff5">
    <w:name w:val="Прижатый влево"/>
    <w:basedOn w:val="1"/>
    <w:link w:val="afff4"/>
    <w:rsid w:val="002E47DE"/>
    <w:rPr>
      <w:rFonts w:ascii="Times New Roman" w:hAnsi="Times New Roman"/>
      <w:sz w:val="24"/>
    </w:rPr>
  </w:style>
  <w:style w:type="paragraph" w:customStyle="1" w:styleId="xl162">
    <w:name w:val="xl162"/>
    <w:basedOn w:val="a"/>
    <w:link w:val="xl1620"/>
    <w:rsid w:val="002E47DE"/>
    <w:pPr>
      <w:spacing w:beforeAutospacing="1" w:afterAutospacing="1" w:line="240" w:lineRule="auto"/>
      <w:jc w:val="center"/>
    </w:pPr>
    <w:rPr>
      <w:rFonts w:ascii="Times New Roman" w:hAnsi="Times New Roman"/>
      <w:b/>
      <w:sz w:val="16"/>
    </w:rPr>
  </w:style>
  <w:style w:type="character" w:customStyle="1" w:styleId="xl1620">
    <w:name w:val="xl162"/>
    <w:basedOn w:val="1"/>
    <w:link w:val="xl162"/>
    <w:rsid w:val="002E47DE"/>
    <w:rPr>
      <w:rFonts w:ascii="Times New Roman" w:hAnsi="Times New Roman"/>
      <w:b/>
      <w:sz w:val="16"/>
    </w:rPr>
  </w:style>
  <w:style w:type="paragraph" w:customStyle="1" w:styleId="xl96">
    <w:name w:val="xl96"/>
    <w:basedOn w:val="a"/>
    <w:link w:val="xl960"/>
    <w:rsid w:val="002E47DE"/>
    <w:pPr>
      <w:spacing w:beforeAutospacing="1" w:afterAutospacing="1" w:line="240" w:lineRule="auto"/>
    </w:pPr>
    <w:rPr>
      <w:rFonts w:ascii="Times New Roman" w:hAnsi="Times New Roman"/>
      <w:color w:val="FF0000"/>
      <w:sz w:val="14"/>
    </w:rPr>
  </w:style>
  <w:style w:type="character" w:customStyle="1" w:styleId="xl960">
    <w:name w:val="xl96"/>
    <w:basedOn w:val="1"/>
    <w:link w:val="xl96"/>
    <w:rsid w:val="002E47DE"/>
    <w:rPr>
      <w:rFonts w:ascii="Times New Roman" w:hAnsi="Times New Roman"/>
      <w:color w:val="FF0000"/>
      <w:sz w:val="14"/>
    </w:rPr>
  </w:style>
  <w:style w:type="paragraph" w:customStyle="1" w:styleId="xl74">
    <w:name w:val="xl74"/>
    <w:basedOn w:val="a"/>
    <w:link w:val="xl740"/>
    <w:rsid w:val="002E47DE"/>
    <w:pPr>
      <w:spacing w:beforeAutospacing="1" w:afterAutospacing="1" w:line="240" w:lineRule="auto"/>
    </w:pPr>
    <w:rPr>
      <w:rFonts w:ascii="Times New Roman" w:hAnsi="Times New Roman"/>
      <w:sz w:val="16"/>
    </w:rPr>
  </w:style>
  <w:style w:type="character" w:customStyle="1" w:styleId="xl740">
    <w:name w:val="xl74"/>
    <w:basedOn w:val="1"/>
    <w:link w:val="xl74"/>
    <w:rsid w:val="002E47DE"/>
    <w:rPr>
      <w:rFonts w:ascii="Times New Roman" w:hAnsi="Times New Roman"/>
      <w:color w:val="000000"/>
      <w:sz w:val="16"/>
    </w:rPr>
  </w:style>
  <w:style w:type="paragraph" w:customStyle="1" w:styleId="xl151">
    <w:name w:val="xl151"/>
    <w:basedOn w:val="a"/>
    <w:link w:val="xl1510"/>
    <w:rsid w:val="002E47DE"/>
    <w:pPr>
      <w:spacing w:beforeAutospacing="1" w:afterAutospacing="1" w:line="240" w:lineRule="auto"/>
      <w:jc w:val="center"/>
    </w:pPr>
    <w:rPr>
      <w:rFonts w:ascii="Times New Roman" w:hAnsi="Times New Roman"/>
      <w:i/>
      <w:sz w:val="14"/>
    </w:rPr>
  </w:style>
  <w:style w:type="character" w:customStyle="1" w:styleId="xl1510">
    <w:name w:val="xl151"/>
    <w:basedOn w:val="1"/>
    <w:link w:val="xl151"/>
    <w:rsid w:val="002E47DE"/>
    <w:rPr>
      <w:rFonts w:ascii="Times New Roman" w:hAnsi="Times New Roman"/>
      <w:i/>
      <w:sz w:val="14"/>
    </w:rPr>
  </w:style>
  <w:style w:type="paragraph" w:customStyle="1" w:styleId="afff6">
    <w:name w:val="Технический комментарий"/>
    <w:basedOn w:val="a"/>
    <w:next w:val="a"/>
    <w:link w:val="afff7"/>
    <w:rsid w:val="002E47DE"/>
    <w:pPr>
      <w:widowControl w:val="0"/>
      <w:spacing w:after="0" w:line="360" w:lineRule="auto"/>
    </w:pPr>
    <w:rPr>
      <w:rFonts w:ascii="Times New Roman" w:hAnsi="Times New Roman"/>
      <w:color w:val="463F31"/>
      <w:sz w:val="24"/>
    </w:rPr>
  </w:style>
  <w:style w:type="character" w:customStyle="1" w:styleId="afff7">
    <w:name w:val="Технический комментарий"/>
    <w:basedOn w:val="1"/>
    <w:link w:val="afff6"/>
    <w:rsid w:val="002E47DE"/>
    <w:rPr>
      <w:rFonts w:ascii="Times New Roman" w:hAnsi="Times New Roman"/>
      <w:color w:val="463F31"/>
      <w:sz w:val="24"/>
    </w:rPr>
  </w:style>
  <w:style w:type="paragraph" w:styleId="afff8">
    <w:name w:val="footer"/>
    <w:basedOn w:val="a"/>
    <w:link w:val="afff9"/>
    <w:rsid w:val="002E47DE"/>
    <w:pPr>
      <w:tabs>
        <w:tab w:val="center" w:pos="4677"/>
        <w:tab w:val="right" w:pos="9355"/>
      </w:tabs>
      <w:spacing w:after="0" w:line="240" w:lineRule="auto"/>
    </w:pPr>
    <w:rPr>
      <w:rFonts w:asciiTheme="minorHAnsi" w:hAnsiTheme="minorHAnsi"/>
    </w:rPr>
  </w:style>
  <w:style w:type="character" w:customStyle="1" w:styleId="afff9">
    <w:name w:val="Нижний колонтитул Знак"/>
    <w:basedOn w:val="1"/>
    <w:link w:val="afff8"/>
    <w:rsid w:val="002E47DE"/>
    <w:rPr>
      <w:rFonts w:asciiTheme="minorHAnsi" w:hAnsiTheme="minorHAnsi"/>
    </w:rPr>
  </w:style>
  <w:style w:type="paragraph" w:customStyle="1" w:styleId="xl136">
    <w:name w:val="xl136"/>
    <w:basedOn w:val="a"/>
    <w:link w:val="xl1360"/>
    <w:rsid w:val="002E47DE"/>
    <w:pPr>
      <w:spacing w:beforeAutospacing="1" w:afterAutospacing="1" w:line="240" w:lineRule="auto"/>
    </w:pPr>
    <w:rPr>
      <w:rFonts w:ascii="Times New Roman" w:hAnsi="Times New Roman"/>
      <w:b/>
      <w:sz w:val="16"/>
    </w:rPr>
  </w:style>
  <w:style w:type="character" w:customStyle="1" w:styleId="xl1360">
    <w:name w:val="xl136"/>
    <w:basedOn w:val="1"/>
    <w:link w:val="xl136"/>
    <w:rsid w:val="002E47DE"/>
    <w:rPr>
      <w:rFonts w:ascii="Times New Roman" w:hAnsi="Times New Roman"/>
      <w:b/>
      <w:sz w:val="16"/>
    </w:rPr>
  </w:style>
  <w:style w:type="paragraph" w:customStyle="1" w:styleId="afffa">
    <w:name w:val="Колонтитул (правый)"/>
    <w:basedOn w:val="affc"/>
    <w:next w:val="a"/>
    <w:link w:val="afffb"/>
    <w:rsid w:val="002E47DE"/>
    <w:rPr>
      <w:sz w:val="14"/>
    </w:rPr>
  </w:style>
  <w:style w:type="character" w:customStyle="1" w:styleId="afffb">
    <w:name w:val="Колонтитул (правый)"/>
    <w:basedOn w:val="affd"/>
    <w:link w:val="afffa"/>
    <w:rsid w:val="002E47DE"/>
    <w:rPr>
      <w:rFonts w:ascii="Times New Roman" w:hAnsi="Times New Roman"/>
      <w:sz w:val="14"/>
    </w:rPr>
  </w:style>
  <w:style w:type="paragraph" w:customStyle="1" w:styleId="xl80">
    <w:name w:val="xl80"/>
    <w:basedOn w:val="a"/>
    <w:link w:val="xl800"/>
    <w:rsid w:val="002E47DE"/>
    <w:pPr>
      <w:spacing w:beforeAutospacing="1" w:afterAutospacing="1" w:line="240" w:lineRule="auto"/>
    </w:pPr>
    <w:rPr>
      <w:rFonts w:ascii="Times New Roman" w:hAnsi="Times New Roman"/>
      <w:sz w:val="24"/>
    </w:rPr>
  </w:style>
  <w:style w:type="character" w:customStyle="1" w:styleId="xl800">
    <w:name w:val="xl80"/>
    <w:basedOn w:val="1"/>
    <w:link w:val="xl80"/>
    <w:rsid w:val="002E47DE"/>
    <w:rPr>
      <w:rFonts w:ascii="Times New Roman" w:hAnsi="Times New Roman"/>
      <w:sz w:val="24"/>
    </w:rPr>
  </w:style>
  <w:style w:type="paragraph" w:customStyle="1" w:styleId="xl85">
    <w:name w:val="xl85"/>
    <w:basedOn w:val="a"/>
    <w:link w:val="xl850"/>
    <w:rsid w:val="002E47DE"/>
    <w:pPr>
      <w:spacing w:beforeAutospacing="1" w:afterAutospacing="1" w:line="240" w:lineRule="auto"/>
    </w:pPr>
    <w:rPr>
      <w:rFonts w:ascii="Times New Roman" w:hAnsi="Times New Roman"/>
      <w:sz w:val="14"/>
    </w:rPr>
  </w:style>
  <w:style w:type="character" w:customStyle="1" w:styleId="xl850">
    <w:name w:val="xl85"/>
    <w:basedOn w:val="1"/>
    <w:link w:val="xl85"/>
    <w:rsid w:val="002E47DE"/>
    <w:rPr>
      <w:rFonts w:ascii="Times New Roman" w:hAnsi="Times New Roman"/>
      <w:sz w:val="14"/>
    </w:rPr>
  </w:style>
  <w:style w:type="paragraph" w:customStyle="1" w:styleId="afffc">
    <w:name w:val="Подвал для информации об изменениях"/>
    <w:basedOn w:val="10"/>
    <w:next w:val="a"/>
    <w:link w:val="afffd"/>
    <w:rsid w:val="002E47DE"/>
    <w:pPr>
      <w:spacing w:before="480"/>
      <w:ind w:firstLine="709"/>
      <w:outlineLvl w:val="8"/>
    </w:pPr>
    <w:rPr>
      <w:rFonts w:ascii="Times New Roman" w:hAnsi="Times New Roman"/>
      <w:b w:val="0"/>
      <w:smallCaps/>
      <w:sz w:val="18"/>
    </w:rPr>
  </w:style>
  <w:style w:type="character" w:customStyle="1" w:styleId="afffd">
    <w:name w:val="Подвал для информации об изменениях"/>
    <w:basedOn w:val="11"/>
    <w:link w:val="afffc"/>
    <w:rsid w:val="002E47DE"/>
    <w:rPr>
      <w:rFonts w:ascii="Times New Roman" w:hAnsi="Times New Roman"/>
      <w:b w:val="0"/>
      <w:smallCaps/>
      <w:sz w:val="18"/>
    </w:rPr>
  </w:style>
  <w:style w:type="paragraph" w:customStyle="1" w:styleId="xl67">
    <w:name w:val="xl67"/>
    <w:basedOn w:val="a"/>
    <w:link w:val="xl670"/>
    <w:rsid w:val="002E47DE"/>
    <w:pPr>
      <w:spacing w:beforeAutospacing="1" w:afterAutospacing="1" w:line="240" w:lineRule="auto"/>
      <w:jc w:val="both"/>
    </w:pPr>
    <w:rPr>
      <w:rFonts w:ascii="Times New Roman" w:hAnsi="Times New Roman"/>
      <w:sz w:val="16"/>
    </w:rPr>
  </w:style>
  <w:style w:type="character" w:customStyle="1" w:styleId="xl670">
    <w:name w:val="xl67"/>
    <w:basedOn w:val="1"/>
    <w:link w:val="xl67"/>
    <w:rsid w:val="002E47DE"/>
    <w:rPr>
      <w:rFonts w:ascii="Times New Roman" w:hAnsi="Times New Roman"/>
      <w:color w:val="000000"/>
      <w:sz w:val="16"/>
    </w:rPr>
  </w:style>
  <w:style w:type="paragraph" w:customStyle="1" w:styleId="xl141">
    <w:name w:val="xl141"/>
    <w:basedOn w:val="a"/>
    <w:link w:val="xl1410"/>
    <w:rsid w:val="002E47DE"/>
    <w:pPr>
      <w:spacing w:beforeAutospacing="1" w:afterAutospacing="1" w:line="240" w:lineRule="auto"/>
    </w:pPr>
    <w:rPr>
      <w:rFonts w:ascii="Times New Roman" w:hAnsi="Times New Roman"/>
      <w:sz w:val="14"/>
    </w:rPr>
  </w:style>
  <w:style w:type="character" w:customStyle="1" w:styleId="xl1410">
    <w:name w:val="xl141"/>
    <w:basedOn w:val="1"/>
    <w:link w:val="xl141"/>
    <w:rsid w:val="002E47DE"/>
    <w:rPr>
      <w:rFonts w:ascii="Times New Roman" w:hAnsi="Times New Roman"/>
      <w:sz w:val="14"/>
    </w:rPr>
  </w:style>
  <w:style w:type="paragraph" w:customStyle="1" w:styleId="xl69">
    <w:name w:val="xl69"/>
    <w:basedOn w:val="a"/>
    <w:link w:val="xl690"/>
    <w:rsid w:val="002E47DE"/>
    <w:pPr>
      <w:spacing w:beforeAutospacing="1" w:afterAutospacing="1" w:line="240" w:lineRule="auto"/>
    </w:pPr>
    <w:rPr>
      <w:rFonts w:ascii="Times New Roman" w:hAnsi="Times New Roman"/>
      <w:sz w:val="16"/>
    </w:rPr>
  </w:style>
  <w:style w:type="character" w:customStyle="1" w:styleId="xl690">
    <w:name w:val="xl69"/>
    <w:basedOn w:val="1"/>
    <w:link w:val="xl69"/>
    <w:rsid w:val="002E47DE"/>
    <w:rPr>
      <w:rFonts w:ascii="Times New Roman" w:hAnsi="Times New Roman"/>
      <w:color w:val="000000"/>
      <w:sz w:val="16"/>
    </w:rPr>
  </w:style>
  <w:style w:type="paragraph" w:customStyle="1" w:styleId="apple-converted-space">
    <w:name w:val="apple-converted-space"/>
    <w:link w:val="apple-converted-space0"/>
    <w:rsid w:val="002E47DE"/>
  </w:style>
  <w:style w:type="character" w:customStyle="1" w:styleId="apple-converted-space0">
    <w:name w:val="apple-converted-space"/>
    <w:link w:val="apple-converted-space"/>
    <w:rsid w:val="002E47DE"/>
  </w:style>
  <w:style w:type="paragraph" w:customStyle="1" w:styleId="afffe">
    <w:name w:val="Утратил силу"/>
    <w:link w:val="affff"/>
    <w:rsid w:val="002E47DE"/>
    <w:rPr>
      <w:b/>
      <w:strike/>
      <w:color w:val="666600"/>
    </w:rPr>
  </w:style>
  <w:style w:type="character" w:customStyle="1" w:styleId="affff">
    <w:name w:val="Утратил силу"/>
    <w:link w:val="afffe"/>
    <w:rsid w:val="002E47DE"/>
    <w:rPr>
      <w:b/>
      <w:strike/>
      <w:color w:val="666600"/>
    </w:rPr>
  </w:style>
  <w:style w:type="paragraph" w:customStyle="1" w:styleId="affff0">
    <w:name w:val="Куда обратиться?"/>
    <w:basedOn w:val="afff2"/>
    <w:next w:val="a"/>
    <w:link w:val="affff1"/>
    <w:rsid w:val="002E47DE"/>
  </w:style>
  <w:style w:type="character" w:customStyle="1" w:styleId="affff1">
    <w:name w:val="Куда обратиться?"/>
    <w:basedOn w:val="afff3"/>
    <w:link w:val="affff0"/>
    <w:rsid w:val="002E47DE"/>
    <w:rPr>
      <w:rFonts w:ascii="Times New Roman" w:hAnsi="Times New Roman"/>
      <w:sz w:val="24"/>
    </w:rPr>
  </w:style>
  <w:style w:type="paragraph" w:customStyle="1" w:styleId="1a">
    <w:name w:val="Слабое выделение1"/>
    <w:link w:val="affff2"/>
    <w:rsid w:val="002E47DE"/>
    <w:rPr>
      <w:i/>
      <w:color w:val="404040"/>
    </w:rPr>
  </w:style>
  <w:style w:type="character" w:styleId="affff2">
    <w:name w:val="Subtle Emphasis"/>
    <w:link w:val="1a"/>
    <w:rsid w:val="002E47DE"/>
    <w:rPr>
      <w:i/>
      <w:color w:val="404040"/>
    </w:rPr>
  </w:style>
  <w:style w:type="paragraph" w:customStyle="1" w:styleId="xl179">
    <w:name w:val="xl179"/>
    <w:basedOn w:val="a"/>
    <w:link w:val="xl1790"/>
    <w:rsid w:val="002E47DE"/>
    <w:pPr>
      <w:spacing w:beforeAutospacing="1" w:afterAutospacing="1" w:line="240" w:lineRule="auto"/>
      <w:jc w:val="center"/>
    </w:pPr>
    <w:rPr>
      <w:rFonts w:ascii="Times New Roman" w:hAnsi="Times New Roman"/>
      <w:sz w:val="14"/>
    </w:rPr>
  </w:style>
  <w:style w:type="character" w:customStyle="1" w:styleId="xl1790">
    <w:name w:val="xl179"/>
    <w:basedOn w:val="1"/>
    <w:link w:val="xl179"/>
    <w:rsid w:val="002E47DE"/>
    <w:rPr>
      <w:rFonts w:ascii="Times New Roman" w:hAnsi="Times New Roman"/>
      <w:sz w:val="14"/>
    </w:rPr>
  </w:style>
  <w:style w:type="paragraph" w:customStyle="1" w:styleId="xl97">
    <w:name w:val="xl97"/>
    <w:basedOn w:val="a"/>
    <w:link w:val="xl970"/>
    <w:rsid w:val="002E47DE"/>
    <w:pPr>
      <w:spacing w:beforeAutospacing="1" w:afterAutospacing="1" w:line="240" w:lineRule="auto"/>
    </w:pPr>
    <w:rPr>
      <w:rFonts w:ascii="Times New Roman" w:hAnsi="Times New Roman"/>
      <w:color w:val="FF0000"/>
      <w:sz w:val="24"/>
    </w:rPr>
  </w:style>
  <w:style w:type="character" w:customStyle="1" w:styleId="xl970">
    <w:name w:val="xl97"/>
    <w:basedOn w:val="1"/>
    <w:link w:val="xl97"/>
    <w:rsid w:val="002E47DE"/>
    <w:rPr>
      <w:rFonts w:ascii="Times New Roman" w:hAnsi="Times New Roman"/>
      <w:color w:val="FF0000"/>
      <w:sz w:val="24"/>
    </w:rPr>
  </w:style>
  <w:style w:type="paragraph" w:customStyle="1" w:styleId="xl81">
    <w:name w:val="xl81"/>
    <w:basedOn w:val="a"/>
    <w:link w:val="xl810"/>
    <w:rsid w:val="002E47DE"/>
    <w:pPr>
      <w:spacing w:beforeAutospacing="1" w:afterAutospacing="1" w:line="240" w:lineRule="auto"/>
    </w:pPr>
    <w:rPr>
      <w:rFonts w:ascii="Times New Roman" w:hAnsi="Times New Roman"/>
      <w:color w:val="FF0000"/>
      <w:sz w:val="14"/>
    </w:rPr>
  </w:style>
  <w:style w:type="character" w:customStyle="1" w:styleId="xl810">
    <w:name w:val="xl81"/>
    <w:basedOn w:val="1"/>
    <w:link w:val="xl81"/>
    <w:rsid w:val="002E47DE"/>
    <w:rPr>
      <w:rFonts w:ascii="Times New Roman" w:hAnsi="Times New Roman"/>
      <w:color w:val="FF0000"/>
      <w:sz w:val="14"/>
    </w:rPr>
  </w:style>
  <w:style w:type="paragraph" w:customStyle="1" w:styleId="xl119">
    <w:name w:val="xl119"/>
    <w:basedOn w:val="a"/>
    <w:link w:val="xl1190"/>
    <w:rsid w:val="002E47DE"/>
    <w:pPr>
      <w:spacing w:beforeAutospacing="1" w:afterAutospacing="1" w:line="240" w:lineRule="auto"/>
    </w:pPr>
    <w:rPr>
      <w:rFonts w:ascii="Times New Roman" w:hAnsi="Times New Roman"/>
      <w:color w:val="FFFFFF"/>
      <w:sz w:val="14"/>
    </w:rPr>
  </w:style>
  <w:style w:type="character" w:customStyle="1" w:styleId="xl1190">
    <w:name w:val="xl119"/>
    <w:basedOn w:val="1"/>
    <w:link w:val="xl119"/>
    <w:rsid w:val="002E47DE"/>
    <w:rPr>
      <w:rFonts w:ascii="Times New Roman" w:hAnsi="Times New Roman"/>
      <w:color w:val="FFFFFF"/>
      <w:sz w:val="14"/>
    </w:rPr>
  </w:style>
  <w:style w:type="paragraph" w:styleId="affff3">
    <w:name w:val="Balloon Text"/>
    <w:basedOn w:val="a"/>
    <w:link w:val="affff4"/>
    <w:rsid w:val="002E47DE"/>
    <w:pPr>
      <w:spacing w:after="0" w:line="240" w:lineRule="auto"/>
    </w:pPr>
    <w:rPr>
      <w:rFonts w:ascii="Segoe UI" w:hAnsi="Segoe UI"/>
      <w:sz w:val="18"/>
    </w:rPr>
  </w:style>
  <w:style w:type="character" w:customStyle="1" w:styleId="affff4">
    <w:name w:val="Текст выноски Знак"/>
    <w:basedOn w:val="1"/>
    <w:link w:val="affff3"/>
    <w:rsid w:val="002E47DE"/>
    <w:rPr>
      <w:rFonts w:ascii="Segoe UI" w:hAnsi="Segoe UI"/>
      <w:sz w:val="18"/>
    </w:rPr>
  </w:style>
  <w:style w:type="paragraph" w:customStyle="1" w:styleId="xl161">
    <w:name w:val="xl161"/>
    <w:basedOn w:val="a"/>
    <w:link w:val="xl1610"/>
    <w:rsid w:val="002E47DE"/>
    <w:pPr>
      <w:spacing w:beforeAutospacing="1" w:afterAutospacing="1" w:line="240" w:lineRule="auto"/>
      <w:jc w:val="center"/>
    </w:pPr>
    <w:rPr>
      <w:rFonts w:ascii="Times New Roman" w:hAnsi="Times New Roman"/>
      <w:b/>
      <w:sz w:val="16"/>
    </w:rPr>
  </w:style>
  <w:style w:type="character" w:customStyle="1" w:styleId="xl1610">
    <w:name w:val="xl161"/>
    <w:basedOn w:val="1"/>
    <w:link w:val="xl161"/>
    <w:rsid w:val="002E47DE"/>
    <w:rPr>
      <w:rFonts w:ascii="Times New Roman" w:hAnsi="Times New Roman"/>
      <w:b/>
      <w:sz w:val="16"/>
    </w:rPr>
  </w:style>
  <w:style w:type="paragraph" w:customStyle="1" w:styleId="ConsPlusNormal">
    <w:name w:val="ConsPlusNormal"/>
    <w:link w:val="ConsPlusNormal0"/>
    <w:rsid w:val="002E47DE"/>
    <w:pPr>
      <w:widowControl w:val="0"/>
      <w:spacing w:after="0" w:line="240" w:lineRule="auto"/>
    </w:pPr>
    <w:rPr>
      <w:rFonts w:ascii="Arial" w:hAnsi="Arial"/>
      <w:sz w:val="20"/>
    </w:rPr>
  </w:style>
  <w:style w:type="character" w:customStyle="1" w:styleId="ConsPlusNormal0">
    <w:name w:val="ConsPlusNormal"/>
    <w:link w:val="ConsPlusNormal"/>
    <w:rsid w:val="002E47DE"/>
    <w:rPr>
      <w:rFonts w:ascii="Arial" w:hAnsi="Arial"/>
      <w:sz w:val="20"/>
    </w:rPr>
  </w:style>
  <w:style w:type="paragraph" w:customStyle="1" w:styleId="xl133">
    <w:name w:val="xl133"/>
    <w:basedOn w:val="a"/>
    <w:link w:val="xl1330"/>
    <w:rsid w:val="002E47DE"/>
    <w:pPr>
      <w:spacing w:beforeAutospacing="1" w:afterAutospacing="1" w:line="240" w:lineRule="auto"/>
    </w:pPr>
    <w:rPr>
      <w:rFonts w:ascii="Times New Roman" w:hAnsi="Times New Roman"/>
      <w:color w:val="FFFFFF"/>
      <w:sz w:val="24"/>
    </w:rPr>
  </w:style>
  <w:style w:type="character" w:customStyle="1" w:styleId="xl1330">
    <w:name w:val="xl133"/>
    <w:basedOn w:val="1"/>
    <w:link w:val="xl133"/>
    <w:rsid w:val="002E47DE"/>
    <w:rPr>
      <w:rFonts w:ascii="Times New Roman" w:hAnsi="Times New Roman"/>
      <w:color w:val="FFFFFF"/>
      <w:sz w:val="24"/>
    </w:rPr>
  </w:style>
  <w:style w:type="paragraph" w:customStyle="1" w:styleId="c21">
    <w:name w:val="c21"/>
    <w:basedOn w:val="13"/>
    <w:link w:val="c210"/>
    <w:rsid w:val="002E47DE"/>
  </w:style>
  <w:style w:type="character" w:customStyle="1" w:styleId="c210">
    <w:name w:val="c21"/>
    <w:basedOn w:val="a0"/>
    <w:link w:val="c21"/>
    <w:rsid w:val="002E47DE"/>
  </w:style>
  <w:style w:type="paragraph" w:customStyle="1" w:styleId="xl142">
    <w:name w:val="xl142"/>
    <w:basedOn w:val="a"/>
    <w:link w:val="xl1420"/>
    <w:rsid w:val="002E47DE"/>
    <w:pPr>
      <w:spacing w:beforeAutospacing="1" w:afterAutospacing="1" w:line="240" w:lineRule="auto"/>
      <w:jc w:val="center"/>
    </w:pPr>
    <w:rPr>
      <w:rFonts w:ascii="Times New Roman" w:hAnsi="Times New Roman"/>
      <w:sz w:val="16"/>
    </w:rPr>
  </w:style>
  <w:style w:type="character" w:customStyle="1" w:styleId="xl1420">
    <w:name w:val="xl142"/>
    <w:basedOn w:val="1"/>
    <w:link w:val="xl142"/>
    <w:rsid w:val="002E47DE"/>
    <w:rPr>
      <w:rFonts w:ascii="Times New Roman" w:hAnsi="Times New Roman"/>
      <w:color w:val="000000"/>
      <w:sz w:val="16"/>
    </w:rPr>
  </w:style>
  <w:style w:type="paragraph" w:customStyle="1" w:styleId="xl157">
    <w:name w:val="xl157"/>
    <w:basedOn w:val="a"/>
    <w:link w:val="xl1570"/>
    <w:rsid w:val="002E47DE"/>
    <w:pPr>
      <w:spacing w:beforeAutospacing="1" w:afterAutospacing="1" w:line="240" w:lineRule="auto"/>
      <w:jc w:val="center"/>
    </w:pPr>
    <w:rPr>
      <w:rFonts w:ascii="Times New Roman" w:hAnsi="Times New Roman"/>
      <w:b/>
      <w:sz w:val="24"/>
    </w:rPr>
  </w:style>
  <w:style w:type="character" w:customStyle="1" w:styleId="xl1570">
    <w:name w:val="xl157"/>
    <w:basedOn w:val="1"/>
    <w:link w:val="xl157"/>
    <w:rsid w:val="002E47DE"/>
    <w:rPr>
      <w:rFonts w:ascii="Times New Roman" w:hAnsi="Times New Roman"/>
      <w:b/>
      <w:sz w:val="24"/>
    </w:rPr>
  </w:style>
  <w:style w:type="paragraph" w:customStyle="1" w:styleId="1b">
    <w:name w:val="Просмотренная гиперссылка1"/>
    <w:basedOn w:val="13"/>
    <w:link w:val="1c"/>
    <w:rsid w:val="002E47DE"/>
    <w:rPr>
      <w:color w:val="800080"/>
      <w:u w:val="single"/>
    </w:rPr>
  </w:style>
  <w:style w:type="character" w:customStyle="1" w:styleId="1c">
    <w:name w:val="Просмотренная гиперссылка1"/>
    <w:basedOn w:val="a0"/>
    <w:link w:val="1b"/>
    <w:rsid w:val="002E47DE"/>
    <w:rPr>
      <w:color w:val="800080"/>
      <w:u w:val="single"/>
    </w:rPr>
  </w:style>
  <w:style w:type="paragraph" w:customStyle="1" w:styleId="c14">
    <w:name w:val="c14"/>
    <w:basedOn w:val="a"/>
    <w:link w:val="c140"/>
    <w:rsid w:val="002E47DE"/>
    <w:pPr>
      <w:spacing w:beforeAutospacing="1" w:afterAutospacing="1" w:line="240" w:lineRule="auto"/>
    </w:pPr>
    <w:rPr>
      <w:rFonts w:ascii="Times New Roman" w:hAnsi="Times New Roman"/>
      <w:sz w:val="24"/>
    </w:rPr>
  </w:style>
  <w:style w:type="character" w:customStyle="1" w:styleId="c140">
    <w:name w:val="c14"/>
    <w:basedOn w:val="1"/>
    <w:link w:val="c14"/>
    <w:rsid w:val="002E47DE"/>
    <w:rPr>
      <w:rFonts w:ascii="Times New Roman" w:hAnsi="Times New Roman"/>
      <w:sz w:val="24"/>
    </w:rPr>
  </w:style>
  <w:style w:type="paragraph" w:customStyle="1" w:styleId="affff5">
    <w:name w:val="Ссылка на утративший силу документ"/>
    <w:link w:val="affff6"/>
    <w:rsid w:val="002E47DE"/>
    <w:rPr>
      <w:b/>
      <w:color w:val="749232"/>
    </w:rPr>
  </w:style>
  <w:style w:type="character" w:customStyle="1" w:styleId="affff6">
    <w:name w:val="Ссылка на утративший силу документ"/>
    <w:link w:val="affff5"/>
    <w:rsid w:val="002E47DE"/>
    <w:rPr>
      <w:b/>
      <w:color w:val="749232"/>
    </w:rPr>
  </w:style>
  <w:style w:type="paragraph" w:customStyle="1" w:styleId="xl177">
    <w:name w:val="xl177"/>
    <w:basedOn w:val="a"/>
    <w:link w:val="xl1770"/>
    <w:rsid w:val="002E47DE"/>
    <w:pPr>
      <w:spacing w:beforeAutospacing="1" w:afterAutospacing="1" w:line="240" w:lineRule="auto"/>
      <w:jc w:val="center"/>
    </w:pPr>
    <w:rPr>
      <w:rFonts w:ascii="Times New Roman" w:hAnsi="Times New Roman"/>
      <w:sz w:val="14"/>
    </w:rPr>
  </w:style>
  <w:style w:type="character" w:customStyle="1" w:styleId="xl1770">
    <w:name w:val="xl177"/>
    <w:basedOn w:val="1"/>
    <w:link w:val="xl177"/>
    <w:rsid w:val="002E47DE"/>
    <w:rPr>
      <w:rFonts w:ascii="Times New Roman" w:hAnsi="Times New Roman"/>
      <w:sz w:val="14"/>
    </w:rPr>
  </w:style>
  <w:style w:type="paragraph" w:customStyle="1" w:styleId="xl123">
    <w:name w:val="xl123"/>
    <w:basedOn w:val="a"/>
    <w:link w:val="xl1230"/>
    <w:rsid w:val="002E47DE"/>
    <w:pPr>
      <w:spacing w:beforeAutospacing="1" w:afterAutospacing="1" w:line="240" w:lineRule="auto"/>
    </w:pPr>
    <w:rPr>
      <w:rFonts w:ascii="Times New Roman" w:hAnsi="Times New Roman"/>
      <w:b/>
      <w:sz w:val="16"/>
    </w:rPr>
  </w:style>
  <w:style w:type="character" w:customStyle="1" w:styleId="xl1230">
    <w:name w:val="xl123"/>
    <w:basedOn w:val="1"/>
    <w:link w:val="xl123"/>
    <w:rsid w:val="002E47DE"/>
    <w:rPr>
      <w:rFonts w:ascii="Times New Roman" w:hAnsi="Times New Roman"/>
      <w:b/>
      <w:color w:val="000000"/>
      <w:sz w:val="16"/>
    </w:rPr>
  </w:style>
  <w:style w:type="paragraph" w:customStyle="1" w:styleId="affff7">
    <w:name w:val="Переменная часть"/>
    <w:basedOn w:val="affa"/>
    <w:next w:val="a"/>
    <w:link w:val="affff8"/>
    <w:rsid w:val="002E47DE"/>
    <w:rPr>
      <w:sz w:val="18"/>
    </w:rPr>
  </w:style>
  <w:style w:type="character" w:customStyle="1" w:styleId="affff8">
    <w:name w:val="Переменная часть"/>
    <w:basedOn w:val="affb"/>
    <w:link w:val="affff7"/>
    <w:rsid w:val="002E47DE"/>
    <w:rPr>
      <w:rFonts w:ascii="Verdana" w:hAnsi="Verdana"/>
      <w:sz w:val="18"/>
    </w:rPr>
  </w:style>
  <w:style w:type="paragraph" w:customStyle="1" w:styleId="xl100">
    <w:name w:val="xl100"/>
    <w:basedOn w:val="a"/>
    <w:link w:val="xl1000"/>
    <w:rsid w:val="002E47DE"/>
    <w:pPr>
      <w:spacing w:beforeAutospacing="1" w:afterAutospacing="1" w:line="240" w:lineRule="auto"/>
    </w:pPr>
    <w:rPr>
      <w:rFonts w:ascii="Times New Roman" w:hAnsi="Times New Roman"/>
      <w:sz w:val="14"/>
    </w:rPr>
  </w:style>
  <w:style w:type="character" w:customStyle="1" w:styleId="xl1000">
    <w:name w:val="xl100"/>
    <w:basedOn w:val="1"/>
    <w:link w:val="xl100"/>
    <w:rsid w:val="002E47DE"/>
    <w:rPr>
      <w:rFonts w:ascii="Times New Roman" w:hAnsi="Times New Roman"/>
      <w:sz w:val="14"/>
    </w:rPr>
  </w:style>
  <w:style w:type="paragraph" w:customStyle="1" w:styleId="xl78">
    <w:name w:val="xl78"/>
    <w:basedOn w:val="a"/>
    <w:link w:val="xl780"/>
    <w:rsid w:val="002E47DE"/>
    <w:pPr>
      <w:spacing w:beforeAutospacing="1" w:afterAutospacing="1" w:line="240" w:lineRule="auto"/>
    </w:pPr>
    <w:rPr>
      <w:rFonts w:ascii="Times New Roman" w:hAnsi="Times New Roman"/>
      <w:sz w:val="14"/>
    </w:rPr>
  </w:style>
  <w:style w:type="character" w:customStyle="1" w:styleId="xl780">
    <w:name w:val="xl78"/>
    <w:basedOn w:val="1"/>
    <w:link w:val="xl78"/>
    <w:rsid w:val="002E47DE"/>
    <w:rPr>
      <w:rFonts w:ascii="Times New Roman" w:hAnsi="Times New Roman"/>
      <w:sz w:val="14"/>
    </w:rPr>
  </w:style>
  <w:style w:type="paragraph" w:customStyle="1" w:styleId="xl155">
    <w:name w:val="xl155"/>
    <w:basedOn w:val="a"/>
    <w:link w:val="xl1550"/>
    <w:rsid w:val="002E47DE"/>
    <w:pPr>
      <w:spacing w:beforeAutospacing="1" w:afterAutospacing="1" w:line="240" w:lineRule="auto"/>
      <w:jc w:val="center"/>
    </w:pPr>
    <w:rPr>
      <w:rFonts w:ascii="Times New Roman" w:hAnsi="Times New Roman"/>
      <w:i/>
      <w:sz w:val="14"/>
    </w:rPr>
  </w:style>
  <w:style w:type="character" w:customStyle="1" w:styleId="xl1550">
    <w:name w:val="xl155"/>
    <w:basedOn w:val="1"/>
    <w:link w:val="xl155"/>
    <w:rsid w:val="002E47DE"/>
    <w:rPr>
      <w:rFonts w:ascii="Times New Roman" w:hAnsi="Times New Roman"/>
      <w:i/>
      <w:sz w:val="14"/>
    </w:rPr>
  </w:style>
  <w:style w:type="paragraph" w:styleId="32">
    <w:name w:val="toc 3"/>
    <w:basedOn w:val="a"/>
    <w:next w:val="a"/>
    <w:link w:val="33"/>
    <w:uiPriority w:val="39"/>
    <w:rsid w:val="002E47DE"/>
    <w:pPr>
      <w:spacing w:after="0" w:line="240" w:lineRule="auto"/>
      <w:ind w:left="480"/>
    </w:pPr>
    <w:rPr>
      <w:rFonts w:ascii="Times New Roman" w:hAnsi="Times New Roman"/>
      <w:sz w:val="28"/>
    </w:rPr>
  </w:style>
  <w:style w:type="character" w:customStyle="1" w:styleId="33">
    <w:name w:val="Оглавление 3 Знак"/>
    <w:basedOn w:val="1"/>
    <w:link w:val="32"/>
    <w:rsid w:val="002E47DE"/>
    <w:rPr>
      <w:rFonts w:ascii="Times New Roman" w:hAnsi="Times New Roman"/>
      <w:sz w:val="28"/>
    </w:rPr>
  </w:style>
  <w:style w:type="paragraph" w:customStyle="1" w:styleId="xl106">
    <w:name w:val="xl106"/>
    <w:basedOn w:val="a"/>
    <w:link w:val="xl1060"/>
    <w:rsid w:val="002E47DE"/>
    <w:pPr>
      <w:spacing w:beforeAutospacing="1" w:afterAutospacing="1" w:line="240" w:lineRule="auto"/>
      <w:jc w:val="center"/>
    </w:pPr>
    <w:rPr>
      <w:rFonts w:ascii="Times New Roman" w:hAnsi="Times New Roman"/>
      <w:b/>
      <w:sz w:val="16"/>
    </w:rPr>
  </w:style>
  <w:style w:type="character" w:customStyle="1" w:styleId="xl1060">
    <w:name w:val="xl106"/>
    <w:basedOn w:val="1"/>
    <w:link w:val="xl106"/>
    <w:rsid w:val="002E47DE"/>
    <w:rPr>
      <w:rFonts w:ascii="Times New Roman" w:hAnsi="Times New Roman"/>
      <w:b/>
      <w:sz w:val="16"/>
    </w:rPr>
  </w:style>
  <w:style w:type="paragraph" w:customStyle="1" w:styleId="xl71">
    <w:name w:val="xl71"/>
    <w:basedOn w:val="a"/>
    <w:link w:val="xl710"/>
    <w:rsid w:val="002E47DE"/>
    <w:pPr>
      <w:spacing w:beforeAutospacing="1" w:afterAutospacing="1" w:line="240" w:lineRule="auto"/>
    </w:pPr>
    <w:rPr>
      <w:rFonts w:ascii="Times New Roman" w:hAnsi="Times New Roman"/>
      <w:sz w:val="14"/>
    </w:rPr>
  </w:style>
  <w:style w:type="character" w:customStyle="1" w:styleId="xl710">
    <w:name w:val="xl71"/>
    <w:basedOn w:val="1"/>
    <w:link w:val="xl71"/>
    <w:rsid w:val="002E47DE"/>
    <w:rPr>
      <w:rFonts w:ascii="Times New Roman" w:hAnsi="Times New Roman"/>
      <w:sz w:val="14"/>
    </w:rPr>
  </w:style>
  <w:style w:type="paragraph" w:customStyle="1" w:styleId="xl88">
    <w:name w:val="xl88"/>
    <w:basedOn w:val="a"/>
    <w:link w:val="xl880"/>
    <w:rsid w:val="002E47DE"/>
    <w:pPr>
      <w:spacing w:beforeAutospacing="1" w:afterAutospacing="1" w:line="240" w:lineRule="auto"/>
      <w:jc w:val="center"/>
    </w:pPr>
    <w:rPr>
      <w:rFonts w:ascii="Times New Roman" w:hAnsi="Times New Roman"/>
      <w:i/>
      <w:sz w:val="14"/>
    </w:rPr>
  </w:style>
  <w:style w:type="character" w:customStyle="1" w:styleId="xl880">
    <w:name w:val="xl88"/>
    <w:basedOn w:val="1"/>
    <w:link w:val="xl88"/>
    <w:rsid w:val="002E47DE"/>
    <w:rPr>
      <w:rFonts w:ascii="Times New Roman" w:hAnsi="Times New Roman"/>
      <w:i/>
      <w:sz w:val="14"/>
    </w:rPr>
  </w:style>
  <w:style w:type="paragraph" w:customStyle="1" w:styleId="affff9">
    <w:name w:val="Заголовок ЭР (правое окно)"/>
    <w:basedOn w:val="affffa"/>
    <w:next w:val="a"/>
    <w:link w:val="affffb"/>
    <w:rsid w:val="002E47DE"/>
    <w:pPr>
      <w:spacing w:after="0"/>
      <w:jc w:val="left"/>
    </w:pPr>
  </w:style>
  <w:style w:type="character" w:customStyle="1" w:styleId="affffb">
    <w:name w:val="Заголовок ЭР (правое окно)"/>
    <w:basedOn w:val="affffc"/>
    <w:link w:val="affff9"/>
    <w:rsid w:val="002E47DE"/>
    <w:rPr>
      <w:rFonts w:ascii="Times New Roman" w:hAnsi="Times New Roman"/>
      <w:b/>
      <w:color w:val="26282F"/>
      <w:sz w:val="26"/>
    </w:rPr>
  </w:style>
  <w:style w:type="paragraph" w:customStyle="1" w:styleId="xl165">
    <w:name w:val="xl165"/>
    <w:basedOn w:val="a"/>
    <w:link w:val="xl1650"/>
    <w:rsid w:val="002E47DE"/>
    <w:pPr>
      <w:spacing w:beforeAutospacing="1" w:afterAutospacing="1" w:line="240" w:lineRule="auto"/>
    </w:pPr>
    <w:rPr>
      <w:rFonts w:ascii="Times New Roman" w:hAnsi="Times New Roman"/>
      <w:sz w:val="14"/>
    </w:rPr>
  </w:style>
  <w:style w:type="character" w:customStyle="1" w:styleId="xl1650">
    <w:name w:val="xl165"/>
    <w:basedOn w:val="1"/>
    <w:link w:val="xl165"/>
    <w:rsid w:val="002E47DE"/>
    <w:rPr>
      <w:rFonts w:ascii="Times New Roman" w:hAnsi="Times New Roman"/>
      <w:sz w:val="14"/>
    </w:rPr>
  </w:style>
  <w:style w:type="paragraph" w:customStyle="1" w:styleId="1d">
    <w:name w:val="Неразрешенное упоминание1"/>
    <w:basedOn w:val="13"/>
    <w:link w:val="1e"/>
    <w:rsid w:val="002E47DE"/>
    <w:rPr>
      <w:color w:val="605E5C"/>
      <w:shd w:val="clear" w:color="auto" w:fill="E1DFDD"/>
    </w:rPr>
  </w:style>
  <w:style w:type="character" w:customStyle="1" w:styleId="1e">
    <w:name w:val="Неразрешенное упоминание1"/>
    <w:basedOn w:val="a0"/>
    <w:link w:val="1d"/>
    <w:rsid w:val="002E47DE"/>
    <w:rPr>
      <w:color w:val="605E5C"/>
      <w:shd w:val="clear" w:color="auto" w:fill="E1DFDD"/>
    </w:rPr>
  </w:style>
  <w:style w:type="paragraph" w:customStyle="1" w:styleId="xl83">
    <w:name w:val="xl83"/>
    <w:basedOn w:val="a"/>
    <w:link w:val="xl830"/>
    <w:rsid w:val="002E47DE"/>
    <w:pPr>
      <w:spacing w:beforeAutospacing="1" w:afterAutospacing="1" w:line="240" w:lineRule="auto"/>
    </w:pPr>
    <w:rPr>
      <w:rFonts w:ascii="Times New Roman" w:hAnsi="Times New Roman"/>
      <w:sz w:val="14"/>
    </w:rPr>
  </w:style>
  <w:style w:type="character" w:customStyle="1" w:styleId="xl830">
    <w:name w:val="xl83"/>
    <w:basedOn w:val="1"/>
    <w:link w:val="xl83"/>
    <w:rsid w:val="002E47DE"/>
    <w:rPr>
      <w:rFonts w:ascii="Times New Roman" w:hAnsi="Times New Roman"/>
      <w:sz w:val="14"/>
    </w:rPr>
  </w:style>
  <w:style w:type="paragraph" w:customStyle="1" w:styleId="xl73">
    <w:name w:val="xl73"/>
    <w:basedOn w:val="a"/>
    <w:link w:val="xl730"/>
    <w:rsid w:val="002E47DE"/>
    <w:pPr>
      <w:spacing w:beforeAutospacing="1" w:afterAutospacing="1" w:line="240" w:lineRule="auto"/>
    </w:pPr>
    <w:rPr>
      <w:rFonts w:ascii="Times New Roman" w:hAnsi="Times New Roman"/>
      <w:sz w:val="16"/>
    </w:rPr>
  </w:style>
  <w:style w:type="character" w:customStyle="1" w:styleId="xl730">
    <w:name w:val="xl73"/>
    <w:basedOn w:val="1"/>
    <w:link w:val="xl73"/>
    <w:rsid w:val="002E47DE"/>
    <w:rPr>
      <w:rFonts w:ascii="Times New Roman" w:hAnsi="Times New Roman"/>
      <w:color w:val="000000"/>
      <w:sz w:val="16"/>
    </w:rPr>
  </w:style>
  <w:style w:type="paragraph" w:customStyle="1" w:styleId="affffd">
    <w:name w:val="Текст ЭР (см. также)"/>
    <w:basedOn w:val="a"/>
    <w:next w:val="a"/>
    <w:link w:val="affffe"/>
    <w:rsid w:val="002E47DE"/>
    <w:pPr>
      <w:widowControl w:val="0"/>
      <w:spacing w:before="200" w:after="0" w:line="360" w:lineRule="auto"/>
    </w:pPr>
    <w:rPr>
      <w:rFonts w:ascii="Times New Roman" w:hAnsi="Times New Roman"/>
      <w:sz w:val="20"/>
    </w:rPr>
  </w:style>
  <w:style w:type="character" w:customStyle="1" w:styleId="affffe">
    <w:name w:val="Текст ЭР (см. также)"/>
    <w:basedOn w:val="1"/>
    <w:link w:val="affffd"/>
    <w:rsid w:val="002E47DE"/>
    <w:rPr>
      <w:rFonts w:ascii="Times New Roman" w:hAnsi="Times New Roman"/>
      <w:sz w:val="20"/>
    </w:rPr>
  </w:style>
  <w:style w:type="paragraph" w:customStyle="1" w:styleId="xl170">
    <w:name w:val="xl170"/>
    <w:basedOn w:val="a"/>
    <w:link w:val="xl1700"/>
    <w:rsid w:val="002E47DE"/>
    <w:pPr>
      <w:spacing w:beforeAutospacing="1" w:afterAutospacing="1" w:line="240" w:lineRule="auto"/>
      <w:jc w:val="center"/>
    </w:pPr>
    <w:rPr>
      <w:rFonts w:ascii="Times New Roman" w:hAnsi="Times New Roman"/>
      <w:i/>
      <w:sz w:val="14"/>
    </w:rPr>
  </w:style>
  <w:style w:type="character" w:customStyle="1" w:styleId="xl1700">
    <w:name w:val="xl170"/>
    <w:basedOn w:val="1"/>
    <w:link w:val="xl170"/>
    <w:rsid w:val="002E47DE"/>
    <w:rPr>
      <w:rFonts w:ascii="Times New Roman" w:hAnsi="Times New Roman"/>
      <w:i/>
      <w:sz w:val="14"/>
    </w:rPr>
  </w:style>
  <w:style w:type="paragraph" w:customStyle="1" w:styleId="xl112">
    <w:name w:val="xl112"/>
    <w:basedOn w:val="a"/>
    <w:link w:val="xl1120"/>
    <w:rsid w:val="002E47DE"/>
    <w:pPr>
      <w:spacing w:beforeAutospacing="1" w:afterAutospacing="1" w:line="240" w:lineRule="auto"/>
    </w:pPr>
    <w:rPr>
      <w:rFonts w:ascii="Times New Roman" w:hAnsi="Times New Roman"/>
      <w:sz w:val="16"/>
    </w:rPr>
  </w:style>
  <w:style w:type="character" w:customStyle="1" w:styleId="xl1120">
    <w:name w:val="xl112"/>
    <w:basedOn w:val="1"/>
    <w:link w:val="xl112"/>
    <w:rsid w:val="002E47DE"/>
    <w:rPr>
      <w:rFonts w:ascii="Times New Roman" w:hAnsi="Times New Roman"/>
      <w:color w:val="000000"/>
      <w:sz w:val="16"/>
    </w:rPr>
  </w:style>
  <w:style w:type="paragraph" w:customStyle="1" w:styleId="afffff">
    <w:name w:val="Сравнение редакций. Добавленный фрагмент"/>
    <w:link w:val="afffff0"/>
    <w:rsid w:val="002E47DE"/>
    <w:rPr>
      <w:shd w:val="clear" w:color="auto" w:fill="C1D7FF"/>
    </w:rPr>
  </w:style>
  <w:style w:type="character" w:customStyle="1" w:styleId="afffff0">
    <w:name w:val="Сравнение редакций. Добавленный фрагмент"/>
    <w:link w:val="afffff"/>
    <w:rsid w:val="002E47DE"/>
    <w:rPr>
      <w:color w:val="000000"/>
      <w:shd w:val="clear" w:color="auto" w:fill="C1D7FF"/>
    </w:rPr>
  </w:style>
  <w:style w:type="paragraph" w:customStyle="1" w:styleId="xl109">
    <w:name w:val="xl109"/>
    <w:basedOn w:val="a"/>
    <w:link w:val="xl1090"/>
    <w:rsid w:val="002E47DE"/>
    <w:pPr>
      <w:spacing w:beforeAutospacing="1" w:afterAutospacing="1" w:line="240" w:lineRule="auto"/>
    </w:pPr>
    <w:rPr>
      <w:rFonts w:ascii="Times New Roman" w:hAnsi="Times New Roman"/>
      <w:sz w:val="14"/>
    </w:rPr>
  </w:style>
  <w:style w:type="character" w:customStyle="1" w:styleId="xl1090">
    <w:name w:val="xl109"/>
    <w:basedOn w:val="1"/>
    <w:link w:val="xl109"/>
    <w:rsid w:val="002E47DE"/>
    <w:rPr>
      <w:rFonts w:ascii="Times New Roman" w:hAnsi="Times New Roman"/>
      <w:sz w:val="14"/>
    </w:rPr>
  </w:style>
  <w:style w:type="paragraph" w:customStyle="1" w:styleId="xl107">
    <w:name w:val="xl107"/>
    <w:basedOn w:val="a"/>
    <w:link w:val="xl1070"/>
    <w:rsid w:val="002E47DE"/>
    <w:pPr>
      <w:spacing w:beforeAutospacing="1" w:afterAutospacing="1" w:line="240" w:lineRule="auto"/>
      <w:jc w:val="center"/>
    </w:pPr>
    <w:rPr>
      <w:rFonts w:ascii="Times New Roman" w:hAnsi="Times New Roman"/>
      <w:sz w:val="16"/>
    </w:rPr>
  </w:style>
  <w:style w:type="character" w:customStyle="1" w:styleId="xl1070">
    <w:name w:val="xl107"/>
    <w:basedOn w:val="1"/>
    <w:link w:val="xl107"/>
    <w:rsid w:val="002E47DE"/>
    <w:rPr>
      <w:rFonts w:ascii="Times New Roman" w:hAnsi="Times New Roman"/>
      <w:color w:val="000000"/>
      <w:sz w:val="16"/>
    </w:rPr>
  </w:style>
  <w:style w:type="paragraph" w:customStyle="1" w:styleId="xl171">
    <w:name w:val="xl171"/>
    <w:basedOn w:val="a"/>
    <w:link w:val="xl1710"/>
    <w:rsid w:val="002E47DE"/>
    <w:pPr>
      <w:spacing w:beforeAutospacing="1" w:afterAutospacing="1" w:line="240" w:lineRule="auto"/>
      <w:jc w:val="center"/>
    </w:pPr>
    <w:rPr>
      <w:rFonts w:ascii="Times New Roman" w:hAnsi="Times New Roman"/>
      <w:i/>
      <w:sz w:val="14"/>
    </w:rPr>
  </w:style>
  <w:style w:type="character" w:customStyle="1" w:styleId="xl1710">
    <w:name w:val="xl171"/>
    <w:basedOn w:val="1"/>
    <w:link w:val="xl171"/>
    <w:rsid w:val="002E47DE"/>
    <w:rPr>
      <w:rFonts w:ascii="Times New Roman" w:hAnsi="Times New Roman"/>
      <w:i/>
      <w:sz w:val="14"/>
    </w:rPr>
  </w:style>
  <w:style w:type="paragraph" w:styleId="afffff1">
    <w:name w:val="annotation text"/>
    <w:basedOn w:val="a"/>
    <w:link w:val="afffff2"/>
    <w:rsid w:val="002E47DE"/>
    <w:pPr>
      <w:spacing w:line="240" w:lineRule="auto"/>
    </w:pPr>
    <w:rPr>
      <w:sz w:val="20"/>
    </w:rPr>
  </w:style>
  <w:style w:type="character" w:customStyle="1" w:styleId="afffff2">
    <w:name w:val="Текст примечания Знак"/>
    <w:basedOn w:val="1"/>
    <w:link w:val="afffff1"/>
    <w:rsid w:val="002E47DE"/>
    <w:rPr>
      <w:sz w:val="20"/>
    </w:rPr>
  </w:style>
  <w:style w:type="paragraph" w:customStyle="1" w:styleId="xl118">
    <w:name w:val="xl118"/>
    <w:basedOn w:val="a"/>
    <w:link w:val="xl1180"/>
    <w:rsid w:val="002E47DE"/>
    <w:pPr>
      <w:spacing w:beforeAutospacing="1" w:afterAutospacing="1" w:line="240" w:lineRule="auto"/>
    </w:pPr>
    <w:rPr>
      <w:rFonts w:ascii="Times New Roman" w:hAnsi="Times New Roman"/>
      <w:sz w:val="14"/>
    </w:rPr>
  </w:style>
  <w:style w:type="character" w:customStyle="1" w:styleId="xl1180">
    <w:name w:val="xl118"/>
    <w:basedOn w:val="1"/>
    <w:link w:val="xl118"/>
    <w:rsid w:val="002E47DE"/>
    <w:rPr>
      <w:rFonts w:ascii="Times New Roman" w:hAnsi="Times New Roman"/>
      <w:sz w:val="14"/>
    </w:rPr>
  </w:style>
  <w:style w:type="paragraph" w:customStyle="1" w:styleId="msonormal0">
    <w:name w:val="msonormal"/>
    <w:basedOn w:val="a"/>
    <w:link w:val="msonormal1"/>
    <w:rsid w:val="002E47DE"/>
    <w:pPr>
      <w:spacing w:after="200" w:line="276" w:lineRule="auto"/>
    </w:pPr>
    <w:rPr>
      <w:rFonts w:ascii="Times New Roman" w:hAnsi="Times New Roman"/>
      <w:sz w:val="24"/>
    </w:rPr>
  </w:style>
  <w:style w:type="character" w:customStyle="1" w:styleId="msonormal1">
    <w:name w:val="msonormal"/>
    <w:basedOn w:val="1"/>
    <w:link w:val="msonormal0"/>
    <w:rsid w:val="002E47DE"/>
    <w:rPr>
      <w:rFonts w:ascii="Times New Roman" w:hAnsi="Times New Roman"/>
      <w:sz w:val="24"/>
    </w:rPr>
  </w:style>
  <w:style w:type="paragraph" w:customStyle="1" w:styleId="xl129">
    <w:name w:val="xl129"/>
    <w:basedOn w:val="a"/>
    <w:link w:val="xl1290"/>
    <w:rsid w:val="002E47DE"/>
    <w:pPr>
      <w:spacing w:beforeAutospacing="1" w:afterAutospacing="1" w:line="240" w:lineRule="auto"/>
    </w:pPr>
    <w:rPr>
      <w:rFonts w:ascii="Times New Roman" w:hAnsi="Times New Roman"/>
      <w:b/>
      <w:i/>
      <w:sz w:val="16"/>
    </w:rPr>
  </w:style>
  <w:style w:type="character" w:customStyle="1" w:styleId="xl1290">
    <w:name w:val="xl129"/>
    <w:basedOn w:val="1"/>
    <w:link w:val="xl129"/>
    <w:rsid w:val="002E47DE"/>
    <w:rPr>
      <w:rFonts w:ascii="Times New Roman" w:hAnsi="Times New Roman"/>
      <w:b/>
      <w:i/>
      <w:color w:val="000000"/>
      <w:sz w:val="16"/>
    </w:rPr>
  </w:style>
  <w:style w:type="paragraph" w:customStyle="1" w:styleId="afffff3">
    <w:name w:val="Дочерний элемент списка"/>
    <w:basedOn w:val="a"/>
    <w:next w:val="a"/>
    <w:link w:val="afffff4"/>
    <w:rsid w:val="002E47DE"/>
    <w:pPr>
      <w:widowControl w:val="0"/>
      <w:spacing w:after="0" w:line="360" w:lineRule="auto"/>
      <w:jc w:val="both"/>
    </w:pPr>
    <w:rPr>
      <w:rFonts w:ascii="Times New Roman" w:hAnsi="Times New Roman"/>
      <w:color w:val="868381"/>
      <w:sz w:val="20"/>
    </w:rPr>
  </w:style>
  <w:style w:type="character" w:customStyle="1" w:styleId="afffff4">
    <w:name w:val="Дочерний элемент списка"/>
    <w:basedOn w:val="1"/>
    <w:link w:val="afffff3"/>
    <w:rsid w:val="002E47DE"/>
    <w:rPr>
      <w:rFonts w:ascii="Times New Roman" w:hAnsi="Times New Roman"/>
      <w:color w:val="868381"/>
      <w:sz w:val="20"/>
    </w:rPr>
  </w:style>
  <w:style w:type="paragraph" w:styleId="afffff5">
    <w:name w:val="annotation subject"/>
    <w:basedOn w:val="afffff1"/>
    <w:next w:val="afffff1"/>
    <w:link w:val="afffff6"/>
    <w:rsid w:val="002E47DE"/>
    <w:rPr>
      <w:b/>
    </w:rPr>
  </w:style>
  <w:style w:type="character" w:customStyle="1" w:styleId="afffff6">
    <w:name w:val="Тема примечания Знак"/>
    <w:basedOn w:val="afffff2"/>
    <w:link w:val="afffff5"/>
    <w:rsid w:val="002E47DE"/>
    <w:rPr>
      <w:b/>
      <w:sz w:val="20"/>
    </w:rPr>
  </w:style>
  <w:style w:type="paragraph" w:customStyle="1" w:styleId="s1">
    <w:name w:val="s_1"/>
    <w:basedOn w:val="a"/>
    <w:link w:val="s10"/>
    <w:rsid w:val="002E47DE"/>
    <w:pPr>
      <w:spacing w:beforeAutospacing="1" w:afterAutospacing="1" w:line="240" w:lineRule="auto"/>
    </w:pPr>
    <w:rPr>
      <w:rFonts w:ascii="Times New Roman" w:hAnsi="Times New Roman"/>
      <w:sz w:val="24"/>
    </w:rPr>
  </w:style>
  <w:style w:type="character" w:customStyle="1" w:styleId="s10">
    <w:name w:val="s_1"/>
    <w:basedOn w:val="1"/>
    <w:link w:val="s1"/>
    <w:rsid w:val="002E47DE"/>
    <w:rPr>
      <w:rFonts w:ascii="Times New Roman" w:hAnsi="Times New Roman"/>
      <w:sz w:val="24"/>
    </w:rPr>
  </w:style>
  <w:style w:type="paragraph" w:customStyle="1" w:styleId="markedcontent">
    <w:name w:val="markedcontent"/>
    <w:basedOn w:val="13"/>
    <w:link w:val="markedcontent0"/>
    <w:rsid w:val="002E47DE"/>
  </w:style>
  <w:style w:type="character" w:customStyle="1" w:styleId="markedcontent0">
    <w:name w:val="markedcontent"/>
    <w:basedOn w:val="a0"/>
    <w:link w:val="markedcontent"/>
    <w:rsid w:val="002E47DE"/>
  </w:style>
  <w:style w:type="paragraph" w:customStyle="1" w:styleId="c18">
    <w:name w:val="c18"/>
    <w:basedOn w:val="a"/>
    <w:link w:val="c180"/>
    <w:rsid w:val="002E47DE"/>
    <w:pPr>
      <w:spacing w:beforeAutospacing="1" w:afterAutospacing="1" w:line="240" w:lineRule="auto"/>
    </w:pPr>
    <w:rPr>
      <w:rFonts w:ascii="Times New Roman" w:hAnsi="Times New Roman"/>
      <w:sz w:val="24"/>
    </w:rPr>
  </w:style>
  <w:style w:type="character" w:customStyle="1" w:styleId="c180">
    <w:name w:val="c18"/>
    <w:basedOn w:val="1"/>
    <w:link w:val="c18"/>
    <w:rsid w:val="002E47DE"/>
    <w:rPr>
      <w:rFonts w:ascii="Times New Roman" w:hAnsi="Times New Roman"/>
      <w:sz w:val="24"/>
    </w:rPr>
  </w:style>
  <w:style w:type="paragraph" w:customStyle="1" w:styleId="xl110">
    <w:name w:val="xl110"/>
    <w:basedOn w:val="a"/>
    <w:link w:val="xl1100"/>
    <w:rsid w:val="002E47DE"/>
    <w:pPr>
      <w:spacing w:beforeAutospacing="1" w:afterAutospacing="1" w:line="240" w:lineRule="auto"/>
      <w:jc w:val="center"/>
    </w:pPr>
    <w:rPr>
      <w:rFonts w:ascii="Times New Roman" w:hAnsi="Times New Roman"/>
      <w:b/>
      <w:i/>
      <w:sz w:val="16"/>
    </w:rPr>
  </w:style>
  <w:style w:type="character" w:customStyle="1" w:styleId="xl1100">
    <w:name w:val="xl110"/>
    <w:basedOn w:val="1"/>
    <w:link w:val="xl110"/>
    <w:rsid w:val="002E47DE"/>
    <w:rPr>
      <w:rFonts w:ascii="Times New Roman" w:hAnsi="Times New Roman"/>
      <w:b/>
      <w:i/>
      <w:color w:val="000000"/>
      <w:sz w:val="16"/>
    </w:rPr>
  </w:style>
  <w:style w:type="character" w:customStyle="1" w:styleId="50">
    <w:name w:val="Заголовок 5 Знак"/>
    <w:basedOn w:val="1"/>
    <w:link w:val="5"/>
    <w:rsid w:val="002E47DE"/>
    <w:rPr>
      <w:rFonts w:ascii="Arial" w:hAnsi="Arial"/>
      <w:b/>
      <w:color w:val="000000"/>
      <w:sz w:val="24"/>
    </w:rPr>
  </w:style>
  <w:style w:type="paragraph" w:customStyle="1" w:styleId="xl116">
    <w:name w:val="xl116"/>
    <w:basedOn w:val="a"/>
    <w:link w:val="xl1160"/>
    <w:rsid w:val="002E47DE"/>
    <w:pPr>
      <w:spacing w:beforeAutospacing="1" w:afterAutospacing="1" w:line="240" w:lineRule="auto"/>
    </w:pPr>
    <w:rPr>
      <w:rFonts w:ascii="Times New Roman" w:hAnsi="Times New Roman"/>
      <w:b/>
      <w:sz w:val="16"/>
    </w:rPr>
  </w:style>
  <w:style w:type="character" w:customStyle="1" w:styleId="xl1160">
    <w:name w:val="xl116"/>
    <w:basedOn w:val="1"/>
    <w:link w:val="xl116"/>
    <w:rsid w:val="002E47DE"/>
    <w:rPr>
      <w:rFonts w:ascii="Times New Roman" w:hAnsi="Times New Roman"/>
      <w:b/>
      <w:sz w:val="16"/>
    </w:rPr>
  </w:style>
  <w:style w:type="paragraph" w:customStyle="1" w:styleId="xl146">
    <w:name w:val="xl146"/>
    <w:basedOn w:val="a"/>
    <w:link w:val="xl1460"/>
    <w:rsid w:val="002E47DE"/>
    <w:pPr>
      <w:spacing w:beforeAutospacing="1" w:afterAutospacing="1" w:line="240" w:lineRule="auto"/>
    </w:pPr>
    <w:rPr>
      <w:rFonts w:ascii="Times New Roman" w:hAnsi="Times New Roman"/>
      <w:b/>
      <w:sz w:val="16"/>
    </w:rPr>
  </w:style>
  <w:style w:type="character" w:customStyle="1" w:styleId="xl1460">
    <w:name w:val="xl146"/>
    <w:basedOn w:val="1"/>
    <w:link w:val="xl146"/>
    <w:rsid w:val="002E47DE"/>
    <w:rPr>
      <w:rFonts w:ascii="Times New Roman" w:hAnsi="Times New Roman"/>
      <w:b/>
      <w:color w:val="000000"/>
      <w:sz w:val="16"/>
    </w:rPr>
  </w:style>
  <w:style w:type="paragraph" w:customStyle="1" w:styleId="pTextStyle">
    <w:name w:val="pTextStyle"/>
    <w:basedOn w:val="a"/>
    <w:link w:val="pTextStyle0"/>
    <w:rsid w:val="002E47DE"/>
    <w:pPr>
      <w:spacing w:after="0" w:line="252" w:lineRule="auto"/>
    </w:pPr>
    <w:rPr>
      <w:rFonts w:ascii="Times New Roman" w:hAnsi="Times New Roman"/>
      <w:sz w:val="24"/>
    </w:rPr>
  </w:style>
  <w:style w:type="character" w:customStyle="1" w:styleId="pTextStyle0">
    <w:name w:val="pTextStyle"/>
    <w:basedOn w:val="1"/>
    <w:link w:val="pTextStyle"/>
    <w:rsid w:val="002E47DE"/>
    <w:rPr>
      <w:rFonts w:ascii="Times New Roman" w:hAnsi="Times New Roman"/>
      <w:sz w:val="24"/>
    </w:rPr>
  </w:style>
  <w:style w:type="paragraph" w:customStyle="1" w:styleId="xl126">
    <w:name w:val="xl126"/>
    <w:basedOn w:val="a"/>
    <w:link w:val="xl1260"/>
    <w:rsid w:val="002E47DE"/>
    <w:pPr>
      <w:spacing w:beforeAutospacing="1" w:afterAutospacing="1" w:line="240" w:lineRule="auto"/>
      <w:jc w:val="center"/>
    </w:pPr>
    <w:rPr>
      <w:rFonts w:ascii="Times New Roman" w:hAnsi="Times New Roman"/>
      <w:b/>
      <w:sz w:val="16"/>
    </w:rPr>
  </w:style>
  <w:style w:type="character" w:customStyle="1" w:styleId="xl1260">
    <w:name w:val="xl126"/>
    <w:basedOn w:val="1"/>
    <w:link w:val="xl126"/>
    <w:rsid w:val="002E47DE"/>
    <w:rPr>
      <w:rFonts w:ascii="Times New Roman" w:hAnsi="Times New Roman"/>
      <w:b/>
      <w:sz w:val="16"/>
    </w:rPr>
  </w:style>
  <w:style w:type="paragraph" w:customStyle="1" w:styleId="xl86">
    <w:name w:val="xl86"/>
    <w:basedOn w:val="a"/>
    <w:link w:val="xl860"/>
    <w:rsid w:val="002E47DE"/>
    <w:pPr>
      <w:spacing w:beforeAutospacing="1" w:afterAutospacing="1" w:line="240" w:lineRule="auto"/>
      <w:jc w:val="center"/>
    </w:pPr>
    <w:rPr>
      <w:rFonts w:ascii="Times New Roman" w:hAnsi="Times New Roman"/>
      <w:i/>
      <w:sz w:val="14"/>
    </w:rPr>
  </w:style>
  <w:style w:type="character" w:customStyle="1" w:styleId="xl860">
    <w:name w:val="xl86"/>
    <w:basedOn w:val="1"/>
    <w:link w:val="xl86"/>
    <w:rsid w:val="002E47DE"/>
    <w:rPr>
      <w:rFonts w:ascii="Times New Roman" w:hAnsi="Times New Roman"/>
      <w:i/>
      <w:sz w:val="14"/>
    </w:rPr>
  </w:style>
  <w:style w:type="paragraph" w:customStyle="1" w:styleId="FontStyle11">
    <w:name w:val="Font Style11"/>
    <w:link w:val="FontStyle110"/>
    <w:rsid w:val="002E47DE"/>
    <w:rPr>
      <w:rFonts w:ascii="Times New Roman" w:hAnsi="Times New Roman"/>
    </w:rPr>
  </w:style>
  <w:style w:type="character" w:customStyle="1" w:styleId="FontStyle110">
    <w:name w:val="Font Style11"/>
    <w:link w:val="FontStyle11"/>
    <w:rsid w:val="002E47DE"/>
    <w:rPr>
      <w:rFonts w:ascii="Times New Roman" w:hAnsi="Times New Roman"/>
      <w:sz w:val="22"/>
    </w:rPr>
  </w:style>
  <w:style w:type="paragraph" w:customStyle="1" w:styleId="afffff7">
    <w:name w:val="Опечатки"/>
    <w:link w:val="afffff8"/>
    <w:rsid w:val="002E47DE"/>
    <w:rPr>
      <w:color w:val="FF0000"/>
    </w:rPr>
  </w:style>
  <w:style w:type="character" w:customStyle="1" w:styleId="afffff8">
    <w:name w:val="Опечатки"/>
    <w:link w:val="afffff7"/>
    <w:rsid w:val="002E47DE"/>
    <w:rPr>
      <w:color w:val="FF0000"/>
    </w:rPr>
  </w:style>
  <w:style w:type="paragraph" w:customStyle="1" w:styleId="xl149">
    <w:name w:val="xl149"/>
    <w:basedOn w:val="a"/>
    <w:link w:val="xl1490"/>
    <w:rsid w:val="002E47DE"/>
    <w:pPr>
      <w:spacing w:beforeAutospacing="1" w:afterAutospacing="1" w:line="240" w:lineRule="auto"/>
    </w:pPr>
    <w:rPr>
      <w:rFonts w:ascii="Times New Roman" w:hAnsi="Times New Roman"/>
      <w:b/>
      <w:sz w:val="16"/>
    </w:rPr>
  </w:style>
  <w:style w:type="character" w:customStyle="1" w:styleId="xl1490">
    <w:name w:val="xl149"/>
    <w:basedOn w:val="1"/>
    <w:link w:val="xl149"/>
    <w:rsid w:val="002E47DE"/>
    <w:rPr>
      <w:rFonts w:ascii="Times New Roman" w:hAnsi="Times New Roman"/>
      <w:b/>
      <w:sz w:val="16"/>
    </w:rPr>
  </w:style>
  <w:style w:type="paragraph" w:customStyle="1" w:styleId="xl147">
    <w:name w:val="xl147"/>
    <w:basedOn w:val="a"/>
    <w:link w:val="xl1470"/>
    <w:rsid w:val="002E47DE"/>
    <w:pPr>
      <w:spacing w:beforeAutospacing="1" w:afterAutospacing="1" w:line="240" w:lineRule="auto"/>
      <w:jc w:val="center"/>
    </w:pPr>
    <w:rPr>
      <w:rFonts w:ascii="Times New Roman" w:hAnsi="Times New Roman"/>
      <w:sz w:val="16"/>
    </w:rPr>
  </w:style>
  <w:style w:type="character" w:customStyle="1" w:styleId="xl1470">
    <w:name w:val="xl147"/>
    <w:basedOn w:val="1"/>
    <w:link w:val="xl147"/>
    <w:rsid w:val="002E47DE"/>
    <w:rPr>
      <w:rFonts w:ascii="Times New Roman" w:hAnsi="Times New Roman"/>
      <w:color w:val="000000"/>
      <w:sz w:val="16"/>
    </w:rPr>
  </w:style>
  <w:style w:type="paragraph" w:customStyle="1" w:styleId="xl176">
    <w:name w:val="xl176"/>
    <w:basedOn w:val="a"/>
    <w:link w:val="xl1760"/>
    <w:rsid w:val="002E47DE"/>
    <w:pPr>
      <w:spacing w:beforeAutospacing="1" w:afterAutospacing="1" w:line="240" w:lineRule="auto"/>
      <w:jc w:val="center"/>
    </w:pPr>
    <w:rPr>
      <w:rFonts w:ascii="Times New Roman" w:hAnsi="Times New Roman"/>
      <w:i/>
      <w:sz w:val="14"/>
    </w:rPr>
  </w:style>
  <w:style w:type="character" w:customStyle="1" w:styleId="xl1760">
    <w:name w:val="xl176"/>
    <w:basedOn w:val="1"/>
    <w:link w:val="xl176"/>
    <w:rsid w:val="002E47DE"/>
    <w:rPr>
      <w:rFonts w:ascii="Times New Roman" w:hAnsi="Times New Roman"/>
      <w:i/>
      <w:sz w:val="14"/>
    </w:rPr>
  </w:style>
  <w:style w:type="paragraph" w:customStyle="1" w:styleId="afffff9">
    <w:name w:val="Цветовое выделение"/>
    <w:link w:val="afffffa"/>
    <w:rsid w:val="002E47DE"/>
    <w:rPr>
      <w:b/>
      <w:color w:val="26282F"/>
    </w:rPr>
  </w:style>
  <w:style w:type="character" w:customStyle="1" w:styleId="afffffa">
    <w:name w:val="Цветовое выделение"/>
    <w:link w:val="afffff9"/>
    <w:rsid w:val="002E47DE"/>
    <w:rPr>
      <w:b/>
      <w:color w:val="26282F"/>
    </w:rPr>
  </w:style>
  <w:style w:type="paragraph" w:customStyle="1" w:styleId="xl101">
    <w:name w:val="xl101"/>
    <w:basedOn w:val="a"/>
    <w:link w:val="xl1010"/>
    <w:rsid w:val="002E47DE"/>
    <w:pPr>
      <w:spacing w:beforeAutospacing="1" w:afterAutospacing="1" w:line="240" w:lineRule="auto"/>
    </w:pPr>
    <w:rPr>
      <w:rFonts w:ascii="Times New Roman" w:hAnsi="Times New Roman"/>
      <w:color w:val="FFFFFF"/>
      <w:sz w:val="14"/>
    </w:rPr>
  </w:style>
  <w:style w:type="character" w:customStyle="1" w:styleId="xl1010">
    <w:name w:val="xl101"/>
    <w:basedOn w:val="1"/>
    <w:link w:val="xl101"/>
    <w:rsid w:val="002E47DE"/>
    <w:rPr>
      <w:rFonts w:ascii="Times New Roman" w:hAnsi="Times New Roman"/>
      <w:color w:val="FFFFFF"/>
      <w:sz w:val="14"/>
    </w:rPr>
  </w:style>
  <w:style w:type="character" w:customStyle="1" w:styleId="11">
    <w:name w:val="Заголовок 1 Знак"/>
    <w:basedOn w:val="1"/>
    <w:link w:val="10"/>
    <w:rsid w:val="002E47DE"/>
    <w:rPr>
      <w:rFonts w:ascii="Times New Roman Полужирный" w:hAnsi="Times New Roman Полужирный"/>
      <w:b/>
      <w:sz w:val="24"/>
    </w:rPr>
  </w:style>
  <w:style w:type="paragraph" w:customStyle="1" w:styleId="afffffb">
    <w:name w:val="Внимание: криминал!!"/>
    <w:basedOn w:val="afff2"/>
    <w:next w:val="a"/>
    <w:link w:val="afffffc"/>
    <w:rsid w:val="002E47DE"/>
  </w:style>
  <w:style w:type="character" w:customStyle="1" w:styleId="afffffc">
    <w:name w:val="Внимание: криминал!!"/>
    <w:basedOn w:val="afff3"/>
    <w:link w:val="afffffb"/>
    <w:rsid w:val="002E47DE"/>
    <w:rPr>
      <w:rFonts w:ascii="Times New Roman" w:hAnsi="Times New Roman"/>
      <w:sz w:val="24"/>
    </w:rPr>
  </w:style>
  <w:style w:type="paragraph" w:customStyle="1" w:styleId="afffffd">
    <w:name w:val="Сравнение редакций. Удаленный фрагмент"/>
    <w:link w:val="afffffe"/>
    <w:rsid w:val="002E47DE"/>
    <w:rPr>
      <w:shd w:val="clear" w:color="auto" w:fill="C4C413"/>
    </w:rPr>
  </w:style>
  <w:style w:type="character" w:customStyle="1" w:styleId="afffffe">
    <w:name w:val="Сравнение редакций. Удаленный фрагмент"/>
    <w:link w:val="afffffd"/>
    <w:rsid w:val="002E47DE"/>
    <w:rPr>
      <w:color w:val="000000"/>
      <w:shd w:val="clear" w:color="auto" w:fill="C4C413"/>
    </w:rPr>
  </w:style>
  <w:style w:type="paragraph" w:customStyle="1" w:styleId="xl180">
    <w:name w:val="xl180"/>
    <w:basedOn w:val="a"/>
    <w:link w:val="xl1800"/>
    <w:rsid w:val="002E47DE"/>
    <w:pPr>
      <w:spacing w:beforeAutospacing="1" w:afterAutospacing="1" w:line="240" w:lineRule="auto"/>
      <w:jc w:val="center"/>
    </w:pPr>
    <w:rPr>
      <w:rFonts w:ascii="Times New Roman" w:hAnsi="Times New Roman"/>
      <w:sz w:val="14"/>
    </w:rPr>
  </w:style>
  <w:style w:type="character" w:customStyle="1" w:styleId="xl1800">
    <w:name w:val="xl180"/>
    <w:basedOn w:val="1"/>
    <w:link w:val="xl180"/>
    <w:rsid w:val="002E47DE"/>
    <w:rPr>
      <w:rFonts w:ascii="Times New Roman" w:hAnsi="Times New Roman"/>
      <w:sz w:val="14"/>
    </w:rPr>
  </w:style>
  <w:style w:type="paragraph" w:customStyle="1" w:styleId="affffff">
    <w:name w:val="Словарная статья"/>
    <w:basedOn w:val="a"/>
    <w:next w:val="a"/>
    <w:link w:val="affffff0"/>
    <w:rsid w:val="002E47DE"/>
    <w:pPr>
      <w:widowControl w:val="0"/>
      <w:spacing w:after="0" w:line="360" w:lineRule="auto"/>
      <w:ind w:right="118"/>
      <w:jc w:val="both"/>
    </w:pPr>
    <w:rPr>
      <w:rFonts w:ascii="Times New Roman" w:hAnsi="Times New Roman"/>
      <w:sz w:val="24"/>
    </w:rPr>
  </w:style>
  <w:style w:type="character" w:customStyle="1" w:styleId="affffff0">
    <w:name w:val="Словарная статья"/>
    <w:basedOn w:val="1"/>
    <w:link w:val="affffff"/>
    <w:rsid w:val="002E47DE"/>
    <w:rPr>
      <w:rFonts w:ascii="Times New Roman" w:hAnsi="Times New Roman"/>
      <w:sz w:val="24"/>
    </w:rPr>
  </w:style>
  <w:style w:type="paragraph" w:customStyle="1" w:styleId="27">
    <w:name w:val="Гиперссылка2"/>
    <w:basedOn w:val="13"/>
    <w:link w:val="affffff1"/>
    <w:rsid w:val="002E47DE"/>
    <w:rPr>
      <w:color w:val="0000FF" w:themeColor="hyperlink"/>
      <w:u w:val="single"/>
    </w:rPr>
  </w:style>
  <w:style w:type="character" w:styleId="affffff1">
    <w:name w:val="Hyperlink"/>
    <w:basedOn w:val="a0"/>
    <w:link w:val="27"/>
    <w:rsid w:val="002E47DE"/>
    <w:rPr>
      <w:color w:val="0000FF" w:themeColor="hyperlink"/>
      <w:u w:val="single"/>
    </w:rPr>
  </w:style>
  <w:style w:type="paragraph" w:customStyle="1" w:styleId="Footnote">
    <w:name w:val="Footnote"/>
    <w:basedOn w:val="a"/>
    <w:link w:val="Footnote0"/>
    <w:rsid w:val="002E47DE"/>
    <w:pPr>
      <w:spacing w:after="0" w:line="240" w:lineRule="auto"/>
    </w:pPr>
    <w:rPr>
      <w:rFonts w:asciiTheme="minorHAnsi" w:hAnsiTheme="minorHAnsi"/>
      <w:sz w:val="20"/>
    </w:rPr>
  </w:style>
  <w:style w:type="character" w:customStyle="1" w:styleId="Footnote0">
    <w:name w:val="Footnote"/>
    <w:basedOn w:val="1"/>
    <w:link w:val="Footnote"/>
    <w:rsid w:val="002E47DE"/>
    <w:rPr>
      <w:rFonts w:asciiTheme="minorHAnsi" w:hAnsiTheme="minorHAnsi"/>
      <w:sz w:val="20"/>
    </w:rPr>
  </w:style>
  <w:style w:type="paragraph" w:customStyle="1" w:styleId="xl77">
    <w:name w:val="xl77"/>
    <w:basedOn w:val="a"/>
    <w:link w:val="xl770"/>
    <w:rsid w:val="002E47DE"/>
    <w:pPr>
      <w:spacing w:beforeAutospacing="1" w:afterAutospacing="1" w:line="240" w:lineRule="auto"/>
      <w:jc w:val="center"/>
    </w:pPr>
    <w:rPr>
      <w:rFonts w:ascii="Times New Roman" w:hAnsi="Times New Roman"/>
      <w:sz w:val="16"/>
    </w:rPr>
  </w:style>
  <w:style w:type="character" w:customStyle="1" w:styleId="xl770">
    <w:name w:val="xl77"/>
    <w:basedOn w:val="1"/>
    <w:link w:val="xl77"/>
    <w:rsid w:val="002E47DE"/>
    <w:rPr>
      <w:rFonts w:ascii="Times New Roman" w:hAnsi="Times New Roman"/>
      <w:color w:val="000000"/>
      <w:sz w:val="16"/>
    </w:rPr>
  </w:style>
  <w:style w:type="paragraph" w:customStyle="1" w:styleId="xl159">
    <w:name w:val="xl159"/>
    <w:basedOn w:val="a"/>
    <w:link w:val="xl1590"/>
    <w:rsid w:val="002E47DE"/>
    <w:pPr>
      <w:spacing w:beforeAutospacing="1" w:afterAutospacing="1" w:line="240" w:lineRule="auto"/>
      <w:jc w:val="center"/>
    </w:pPr>
    <w:rPr>
      <w:rFonts w:ascii="Times New Roman" w:hAnsi="Times New Roman"/>
      <w:b/>
      <w:sz w:val="16"/>
    </w:rPr>
  </w:style>
  <w:style w:type="character" w:customStyle="1" w:styleId="xl1590">
    <w:name w:val="xl159"/>
    <w:basedOn w:val="1"/>
    <w:link w:val="xl159"/>
    <w:rsid w:val="002E47DE"/>
    <w:rPr>
      <w:rFonts w:ascii="Times New Roman" w:hAnsi="Times New Roman"/>
      <w:b/>
      <w:sz w:val="16"/>
    </w:rPr>
  </w:style>
  <w:style w:type="paragraph" w:styleId="1f">
    <w:name w:val="toc 1"/>
    <w:basedOn w:val="a"/>
    <w:next w:val="a"/>
    <w:link w:val="1f0"/>
    <w:uiPriority w:val="39"/>
    <w:rsid w:val="002E47DE"/>
    <w:pPr>
      <w:tabs>
        <w:tab w:val="right" w:leader="dot" w:pos="9638"/>
      </w:tabs>
      <w:spacing w:before="120" w:after="0" w:line="276" w:lineRule="auto"/>
    </w:pPr>
    <w:rPr>
      <w:rFonts w:ascii="Times New Roman" w:hAnsi="Times New Roman"/>
      <w:b/>
    </w:rPr>
  </w:style>
  <w:style w:type="character" w:customStyle="1" w:styleId="1f0">
    <w:name w:val="Оглавление 1 Знак"/>
    <w:basedOn w:val="1"/>
    <w:link w:val="1f"/>
    <w:rsid w:val="002E47DE"/>
    <w:rPr>
      <w:rFonts w:ascii="Times New Roman" w:hAnsi="Times New Roman"/>
      <w:b/>
    </w:rPr>
  </w:style>
  <w:style w:type="paragraph" w:customStyle="1" w:styleId="111">
    <w:name w:val="Раздел 1.1"/>
    <w:basedOn w:val="affffff2"/>
    <w:link w:val="112"/>
    <w:rsid w:val="002E47DE"/>
    <w:pPr>
      <w:spacing w:before="120" w:after="120" w:line="240" w:lineRule="auto"/>
      <w:outlineLvl w:val="1"/>
    </w:pPr>
  </w:style>
  <w:style w:type="character" w:customStyle="1" w:styleId="112">
    <w:name w:val="Раздел 1.1"/>
    <w:basedOn w:val="affffff3"/>
    <w:link w:val="111"/>
    <w:rsid w:val="002E47DE"/>
    <w:rPr>
      <w:rFonts w:ascii="Times New Roman" w:hAnsi="Times New Roman"/>
      <w:sz w:val="24"/>
    </w:rPr>
  </w:style>
  <w:style w:type="paragraph" w:customStyle="1" w:styleId="affffff4">
    <w:name w:val="Моноширинный"/>
    <w:basedOn w:val="a"/>
    <w:next w:val="a"/>
    <w:link w:val="affffff5"/>
    <w:rsid w:val="002E47DE"/>
    <w:pPr>
      <w:widowControl w:val="0"/>
      <w:spacing w:after="0" w:line="360" w:lineRule="auto"/>
    </w:pPr>
    <w:rPr>
      <w:rFonts w:ascii="Courier New" w:hAnsi="Courier New"/>
      <w:sz w:val="24"/>
    </w:rPr>
  </w:style>
  <w:style w:type="character" w:customStyle="1" w:styleId="affffff5">
    <w:name w:val="Моноширинный"/>
    <w:basedOn w:val="1"/>
    <w:link w:val="affffff4"/>
    <w:rsid w:val="002E47DE"/>
    <w:rPr>
      <w:rFonts w:ascii="Courier New" w:hAnsi="Courier New"/>
      <w:sz w:val="24"/>
    </w:rPr>
  </w:style>
  <w:style w:type="paragraph" w:customStyle="1" w:styleId="xl135">
    <w:name w:val="xl135"/>
    <w:basedOn w:val="a"/>
    <w:link w:val="xl1350"/>
    <w:rsid w:val="002E47DE"/>
    <w:pPr>
      <w:spacing w:beforeAutospacing="1" w:afterAutospacing="1" w:line="240" w:lineRule="auto"/>
      <w:jc w:val="center"/>
    </w:pPr>
    <w:rPr>
      <w:rFonts w:ascii="Times New Roman" w:hAnsi="Times New Roman"/>
      <w:b/>
      <w:sz w:val="16"/>
    </w:rPr>
  </w:style>
  <w:style w:type="character" w:customStyle="1" w:styleId="xl1350">
    <w:name w:val="xl135"/>
    <w:basedOn w:val="1"/>
    <w:link w:val="xl135"/>
    <w:rsid w:val="002E47DE"/>
    <w:rPr>
      <w:rFonts w:ascii="Times New Roman" w:hAnsi="Times New Roman"/>
      <w:b/>
      <w:sz w:val="16"/>
    </w:rPr>
  </w:style>
  <w:style w:type="paragraph" w:customStyle="1" w:styleId="affffff6">
    <w:name w:val="Заголовок Знак"/>
    <w:basedOn w:val="13"/>
    <w:link w:val="affffff7"/>
    <w:rsid w:val="002E47DE"/>
    <w:rPr>
      <w:rFonts w:asciiTheme="majorHAnsi" w:hAnsiTheme="majorHAnsi"/>
      <w:spacing w:val="-10"/>
      <w:sz w:val="56"/>
    </w:rPr>
  </w:style>
  <w:style w:type="character" w:customStyle="1" w:styleId="affffff7">
    <w:name w:val="Заголовок Знак"/>
    <w:basedOn w:val="a0"/>
    <w:link w:val="affffff6"/>
    <w:rsid w:val="002E47DE"/>
    <w:rPr>
      <w:rFonts w:asciiTheme="majorHAnsi" w:hAnsiTheme="majorHAnsi"/>
      <w:spacing w:val="-10"/>
      <w:sz w:val="56"/>
    </w:rPr>
  </w:style>
  <w:style w:type="paragraph" w:customStyle="1" w:styleId="HeaderandFooter">
    <w:name w:val="Header and Footer"/>
    <w:link w:val="HeaderandFooter0"/>
    <w:rsid w:val="002E47DE"/>
    <w:pPr>
      <w:spacing w:line="240" w:lineRule="auto"/>
      <w:jc w:val="both"/>
    </w:pPr>
    <w:rPr>
      <w:rFonts w:ascii="XO Thames" w:hAnsi="XO Thames"/>
      <w:sz w:val="28"/>
    </w:rPr>
  </w:style>
  <w:style w:type="character" w:customStyle="1" w:styleId="HeaderandFooter0">
    <w:name w:val="Header and Footer"/>
    <w:link w:val="HeaderandFooter"/>
    <w:rsid w:val="002E47DE"/>
    <w:rPr>
      <w:rFonts w:ascii="XO Thames" w:hAnsi="XO Thames"/>
      <w:sz w:val="28"/>
    </w:rPr>
  </w:style>
  <w:style w:type="paragraph" w:customStyle="1" w:styleId="xl167">
    <w:name w:val="xl167"/>
    <w:basedOn w:val="a"/>
    <w:link w:val="xl1670"/>
    <w:rsid w:val="002E47DE"/>
    <w:pPr>
      <w:spacing w:beforeAutospacing="1" w:afterAutospacing="1" w:line="240" w:lineRule="auto"/>
      <w:jc w:val="center"/>
    </w:pPr>
    <w:rPr>
      <w:rFonts w:ascii="Times New Roman" w:hAnsi="Times New Roman"/>
      <w:b/>
      <w:sz w:val="14"/>
    </w:rPr>
  </w:style>
  <w:style w:type="character" w:customStyle="1" w:styleId="xl1670">
    <w:name w:val="xl167"/>
    <w:basedOn w:val="1"/>
    <w:link w:val="xl167"/>
    <w:rsid w:val="002E47DE"/>
    <w:rPr>
      <w:rFonts w:ascii="Times New Roman" w:hAnsi="Times New Roman"/>
      <w:b/>
      <w:sz w:val="14"/>
    </w:rPr>
  </w:style>
  <w:style w:type="paragraph" w:customStyle="1" w:styleId="afa">
    <w:name w:val="Нормальный (таблица)"/>
    <w:basedOn w:val="a"/>
    <w:next w:val="a"/>
    <w:link w:val="afc"/>
    <w:rsid w:val="002E47DE"/>
    <w:pPr>
      <w:widowControl w:val="0"/>
      <w:spacing w:after="0" w:line="360" w:lineRule="auto"/>
      <w:jc w:val="both"/>
    </w:pPr>
    <w:rPr>
      <w:rFonts w:ascii="Times New Roman" w:hAnsi="Times New Roman"/>
      <w:sz w:val="24"/>
    </w:rPr>
  </w:style>
  <w:style w:type="character" w:customStyle="1" w:styleId="afc">
    <w:name w:val="Нормальный (таблица)"/>
    <w:basedOn w:val="1"/>
    <w:link w:val="afa"/>
    <w:rsid w:val="002E47DE"/>
    <w:rPr>
      <w:rFonts w:ascii="Times New Roman" w:hAnsi="Times New Roman"/>
      <w:sz w:val="24"/>
    </w:rPr>
  </w:style>
  <w:style w:type="paragraph" w:customStyle="1" w:styleId="xl105">
    <w:name w:val="xl105"/>
    <w:basedOn w:val="a"/>
    <w:link w:val="xl1050"/>
    <w:rsid w:val="002E47DE"/>
    <w:pPr>
      <w:spacing w:beforeAutospacing="1" w:afterAutospacing="1" w:line="240" w:lineRule="auto"/>
      <w:jc w:val="center"/>
    </w:pPr>
    <w:rPr>
      <w:rFonts w:ascii="Times New Roman" w:hAnsi="Times New Roman"/>
      <w:b/>
      <w:sz w:val="16"/>
    </w:rPr>
  </w:style>
  <w:style w:type="character" w:customStyle="1" w:styleId="xl1050">
    <w:name w:val="xl105"/>
    <w:basedOn w:val="1"/>
    <w:link w:val="xl105"/>
    <w:rsid w:val="002E47DE"/>
    <w:rPr>
      <w:rFonts w:ascii="Times New Roman" w:hAnsi="Times New Roman"/>
      <w:b/>
      <w:color w:val="000000"/>
      <w:sz w:val="16"/>
    </w:rPr>
  </w:style>
  <w:style w:type="paragraph" w:customStyle="1" w:styleId="affffff8">
    <w:name w:val="Интерактивный заголовок"/>
    <w:basedOn w:val="1f1"/>
    <w:next w:val="a"/>
    <w:link w:val="affffff9"/>
    <w:rsid w:val="002E47DE"/>
    <w:rPr>
      <w:u w:val="single"/>
    </w:rPr>
  </w:style>
  <w:style w:type="character" w:customStyle="1" w:styleId="affffff9">
    <w:name w:val="Интерактивный заголовок"/>
    <w:basedOn w:val="1f2"/>
    <w:link w:val="affffff8"/>
    <w:rsid w:val="002E47DE"/>
    <w:rPr>
      <w:rFonts w:ascii="Verdana" w:hAnsi="Verdana"/>
      <w:b/>
      <w:color w:val="0058A9"/>
      <w:u w:val="single"/>
    </w:rPr>
  </w:style>
  <w:style w:type="paragraph" w:customStyle="1" w:styleId="44">
    <w:name w:val="Неразрешенное упоминание4"/>
    <w:basedOn w:val="13"/>
    <w:link w:val="45"/>
    <w:rsid w:val="002E47DE"/>
    <w:rPr>
      <w:color w:val="605E5C"/>
      <w:shd w:val="clear" w:color="auto" w:fill="E1DFDD"/>
    </w:rPr>
  </w:style>
  <w:style w:type="character" w:customStyle="1" w:styleId="45">
    <w:name w:val="Неразрешенное упоминание4"/>
    <w:basedOn w:val="a0"/>
    <w:link w:val="44"/>
    <w:rsid w:val="002E47DE"/>
    <w:rPr>
      <w:color w:val="605E5C"/>
      <w:shd w:val="clear" w:color="auto" w:fill="E1DFDD"/>
    </w:rPr>
  </w:style>
  <w:style w:type="paragraph" w:customStyle="1" w:styleId="28">
    <w:name w:val="Основной текст (2)"/>
    <w:basedOn w:val="a"/>
    <w:link w:val="29"/>
    <w:rsid w:val="002E47DE"/>
    <w:pPr>
      <w:widowControl w:val="0"/>
      <w:spacing w:before="360" w:after="0" w:line="240" w:lineRule="atLeast"/>
      <w:jc w:val="both"/>
    </w:pPr>
    <w:rPr>
      <w:sz w:val="28"/>
    </w:rPr>
  </w:style>
  <w:style w:type="character" w:customStyle="1" w:styleId="29">
    <w:name w:val="Основной текст (2)"/>
    <w:basedOn w:val="1"/>
    <w:link w:val="28"/>
    <w:rsid w:val="002E47DE"/>
    <w:rPr>
      <w:sz w:val="28"/>
    </w:rPr>
  </w:style>
  <w:style w:type="paragraph" w:customStyle="1" w:styleId="113">
    <w:name w:val="Тема примечания Знак11"/>
    <w:link w:val="114"/>
    <w:rsid w:val="002E47DE"/>
    <w:rPr>
      <w:rFonts w:ascii="Times New Roman" w:hAnsi="Times New Roman"/>
      <w:b/>
      <w:sz w:val="20"/>
    </w:rPr>
  </w:style>
  <w:style w:type="character" w:customStyle="1" w:styleId="114">
    <w:name w:val="Тема примечания Знак11"/>
    <w:link w:val="113"/>
    <w:rsid w:val="002E47DE"/>
    <w:rPr>
      <w:rFonts w:ascii="Times New Roman" w:hAnsi="Times New Roman"/>
      <w:b/>
      <w:sz w:val="20"/>
    </w:rPr>
  </w:style>
  <w:style w:type="paragraph" w:customStyle="1" w:styleId="xl128">
    <w:name w:val="xl128"/>
    <w:basedOn w:val="a"/>
    <w:link w:val="xl1280"/>
    <w:rsid w:val="002E47DE"/>
    <w:pPr>
      <w:spacing w:beforeAutospacing="1" w:afterAutospacing="1" w:line="240" w:lineRule="auto"/>
      <w:jc w:val="center"/>
    </w:pPr>
    <w:rPr>
      <w:rFonts w:ascii="Times New Roman" w:hAnsi="Times New Roman"/>
      <w:b/>
      <w:i/>
      <w:sz w:val="16"/>
    </w:rPr>
  </w:style>
  <w:style w:type="character" w:customStyle="1" w:styleId="xl1280">
    <w:name w:val="xl128"/>
    <w:basedOn w:val="1"/>
    <w:link w:val="xl128"/>
    <w:rsid w:val="002E47DE"/>
    <w:rPr>
      <w:rFonts w:ascii="Times New Roman" w:hAnsi="Times New Roman"/>
      <w:b/>
      <w:i/>
      <w:color w:val="000000"/>
      <w:sz w:val="16"/>
    </w:rPr>
  </w:style>
  <w:style w:type="paragraph" w:customStyle="1" w:styleId="xl164">
    <w:name w:val="xl164"/>
    <w:basedOn w:val="a"/>
    <w:link w:val="xl1640"/>
    <w:rsid w:val="002E47DE"/>
    <w:pPr>
      <w:spacing w:beforeAutospacing="1" w:afterAutospacing="1" w:line="240" w:lineRule="auto"/>
      <w:jc w:val="center"/>
    </w:pPr>
    <w:rPr>
      <w:rFonts w:ascii="Times New Roman" w:hAnsi="Times New Roman"/>
      <w:i/>
      <w:sz w:val="14"/>
    </w:rPr>
  </w:style>
  <w:style w:type="character" w:customStyle="1" w:styleId="xl1640">
    <w:name w:val="xl164"/>
    <w:basedOn w:val="1"/>
    <w:link w:val="xl164"/>
    <w:rsid w:val="002E47DE"/>
    <w:rPr>
      <w:rFonts w:ascii="Times New Roman" w:hAnsi="Times New Roman"/>
      <w:i/>
      <w:sz w:val="14"/>
    </w:rPr>
  </w:style>
  <w:style w:type="paragraph" w:customStyle="1" w:styleId="ConsPlusCell">
    <w:name w:val="ConsPlusCell"/>
    <w:link w:val="ConsPlusCell0"/>
    <w:rsid w:val="002E47DE"/>
    <w:pPr>
      <w:spacing w:after="0" w:line="240" w:lineRule="auto"/>
    </w:pPr>
    <w:rPr>
      <w:rFonts w:ascii="Arial" w:hAnsi="Arial"/>
      <w:sz w:val="20"/>
    </w:rPr>
  </w:style>
  <w:style w:type="character" w:customStyle="1" w:styleId="ConsPlusCell0">
    <w:name w:val="ConsPlusCell"/>
    <w:link w:val="ConsPlusCell"/>
    <w:rsid w:val="002E47DE"/>
    <w:rPr>
      <w:rFonts w:ascii="Arial" w:hAnsi="Arial"/>
      <w:sz w:val="20"/>
    </w:rPr>
  </w:style>
  <w:style w:type="paragraph" w:customStyle="1" w:styleId="affffffa">
    <w:name w:val="Комментарий пользователя"/>
    <w:basedOn w:val="af3"/>
    <w:next w:val="a"/>
    <w:link w:val="affffffb"/>
    <w:rsid w:val="002E47DE"/>
    <w:pPr>
      <w:jc w:val="left"/>
    </w:pPr>
  </w:style>
  <w:style w:type="character" w:customStyle="1" w:styleId="affffffb">
    <w:name w:val="Комментарий пользователя"/>
    <w:basedOn w:val="af5"/>
    <w:link w:val="affffffa"/>
    <w:rsid w:val="002E47DE"/>
    <w:rPr>
      <w:rFonts w:ascii="Times New Roman" w:hAnsi="Times New Roman"/>
      <w:color w:val="353842"/>
      <w:sz w:val="24"/>
    </w:rPr>
  </w:style>
  <w:style w:type="paragraph" w:customStyle="1" w:styleId="affffffc">
    <w:name w:val="Сравнение редакций"/>
    <w:link w:val="affffffd"/>
    <w:rsid w:val="002E47DE"/>
    <w:rPr>
      <w:b/>
      <w:color w:val="26282F"/>
    </w:rPr>
  </w:style>
  <w:style w:type="character" w:customStyle="1" w:styleId="affffffd">
    <w:name w:val="Сравнение редакций"/>
    <w:link w:val="affffffc"/>
    <w:rsid w:val="002E47DE"/>
    <w:rPr>
      <w:b/>
      <w:color w:val="26282F"/>
    </w:rPr>
  </w:style>
  <w:style w:type="paragraph" w:customStyle="1" w:styleId="xl72">
    <w:name w:val="xl72"/>
    <w:basedOn w:val="a"/>
    <w:link w:val="xl720"/>
    <w:rsid w:val="002E47DE"/>
    <w:pPr>
      <w:spacing w:beforeAutospacing="1" w:afterAutospacing="1" w:line="240" w:lineRule="auto"/>
    </w:pPr>
    <w:rPr>
      <w:rFonts w:ascii="Times New Roman" w:hAnsi="Times New Roman"/>
      <w:b/>
      <w:sz w:val="16"/>
    </w:rPr>
  </w:style>
  <w:style w:type="character" w:customStyle="1" w:styleId="xl720">
    <w:name w:val="xl72"/>
    <w:basedOn w:val="1"/>
    <w:link w:val="xl72"/>
    <w:rsid w:val="002E47DE"/>
    <w:rPr>
      <w:rFonts w:ascii="Times New Roman" w:hAnsi="Times New Roman"/>
      <w:b/>
      <w:color w:val="000000"/>
      <w:sz w:val="16"/>
    </w:rPr>
  </w:style>
  <w:style w:type="paragraph" w:customStyle="1" w:styleId="2a">
    <w:name w:val="Неразрешенное упоминание2"/>
    <w:link w:val="2b"/>
    <w:rsid w:val="002E47DE"/>
    <w:rPr>
      <w:color w:val="605E5C"/>
      <w:shd w:val="clear" w:color="auto" w:fill="E1DFDD"/>
    </w:rPr>
  </w:style>
  <w:style w:type="character" w:customStyle="1" w:styleId="2b">
    <w:name w:val="Неразрешенное упоминание2"/>
    <w:link w:val="2a"/>
    <w:rsid w:val="002E47DE"/>
    <w:rPr>
      <w:color w:val="605E5C"/>
      <w:shd w:val="clear" w:color="auto" w:fill="E1DFDD"/>
    </w:rPr>
  </w:style>
  <w:style w:type="paragraph" w:customStyle="1" w:styleId="xl168">
    <w:name w:val="xl168"/>
    <w:basedOn w:val="a"/>
    <w:link w:val="xl1680"/>
    <w:rsid w:val="002E47DE"/>
    <w:pPr>
      <w:spacing w:beforeAutospacing="1" w:afterAutospacing="1" w:line="240" w:lineRule="auto"/>
      <w:jc w:val="center"/>
    </w:pPr>
    <w:rPr>
      <w:rFonts w:ascii="Times New Roman" w:hAnsi="Times New Roman"/>
      <w:b/>
      <w:sz w:val="14"/>
    </w:rPr>
  </w:style>
  <w:style w:type="character" w:customStyle="1" w:styleId="xl1680">
    <w:name w:val="xl168"/>
    <w:basedOn w:val="1"/>
    <w:link w:val="xl168"/>
    <w:rsid w:val="002E47DE"/>
    <w:rPr>
      <w:rFonts w:ascii="Times New Roman" w:hAnsi="Times New Roman"/>
      <w:b/>
      <w:sz w:val="14"/>
    </w:rPr>
  </w:style>
  <w:style w:type="paragraph" w:styleId="91">
    <w:name w:val="toc 9"/>
    <w:basedOn w:val="a"/>
    <w:next w:val="a"/>
    <w:link w:val="92"/>
    <w:uiPriority w:val="39"/>
    <w:rsid w:val="002E47DE"/>
    <w:pPr>
      <w:spacing w:after="0" w:line="240" w:lineRule="auto"/>
      <w:ind w:left="1920"/>
    </w:pPr>
    <w:rPr>
      <w:sz w:val="20"/>
    </w:rPr>
  </w:style>
  <w:style w:type="character" w:customStyle="1" w:styleId="92">
    <w:name w:val="Оглавление 9 Знак"/>
    <w:basedOn w:val="1"/>
    <w:link w:val="91"/>
    <w:rsid w:val="002E47DE"/>
    <w:rPr>
      <w:sz w:val="20"/>
    </w:rPr>
  </w:style>
  <w:style w:type="paragraph" w:customStyle="1" w:styleId="affffffe">
    <w:name w:val="Таблицы (моноширинный)"/>
    <w:basedOn w:val="a"/>
    <w:next w:val="a"/>
    <w:link w:val="afffffff"/>
    <w:rsid w:val="002E47DE"/>
    <w:pPr>
      <w:widowControl w:val="0"/>
      <w:spacing w:after="0" w:line="360" w:lineRule="auto"/>
    </w:pPr>
    <w:rPr>
      <w:rFonts w:ascii="Courier New" w:hAnsi="Courier New"/>
      <w:sz w:val="24"/>
    </w:rPr>
  </w:style>
  <w:style w:type="character" w:customStyle="1" w:styleId="afffffff">
    <w:name w:val="Таблицы (моноширинный)"/>
    <w:basedOn w:val="1"/>
    <w:link w:val="affffffe"/>
    <w:rsid w:val="002E47DE"/>
    <w:rPr>
      <w:rFonts w:ascii="Courier New" w:hAnsi="Courier New"/>
      <w:sz w:val="24"/>
    </w:rPr>
  </w:style>
  <w:style w:type="paragraph" w:customStyle="1" w:styleId="xl152">
    <w:name w:val="xl152"/>
    <w:basedOn w:val="a"/>
    <w:link w:val="xl1520"/>
    <w:rsid w:val="002E47DE"/>
    <w:pPr>
      <w:spacing w:beforeAutospacing="1" w:afterAutospacing="1" w:line="240" w:lineRule="auto"/>
    </w:pPr>
    <w:rPr>
      <w:rFonts w:ascii="Times New Roman" w:hAnsi="Times New Roman"/>
      <w:sz w:val="24"/>
    </w:rPr>
  </w:style>
  <w:style w:type="character" w:customStyle="1" w:styleId="xl1520">
    <w:name w:val="xl152"/>
    <w:basedOn w:val="1"/>
    <w:link w:val="xl152"/>
    <w:rsid w:val="002E47DE"/>
    <w:rPr>
      <w:rFonts w:ascii="Times New Roman" w:hAnsi="Times New Roman"/>
      <w:sz w:val="24"/>
    </w:rPr>
  </w:style>
  <w:style w:type="paragraph" w:customStyle="1" w:styleId="xl99">
    <w:name w:val="xl99"/>
    <w:basedOn w:val="a"/>
    <w:link w:val="xl990"/>
    <w:rsid w:val="002E47DE"/>
    <w:pPr>
      <w:spacing w:beforeAutospacing="1" w:afterAutospacing="1" w:line="240" w:lineRule="auto"/>
    </w:pPr>
    <w:rPr>
      <w:rFonts w:ascii="Times New Roman" w:hAnsi="Times New Roman"/>
      <w:sz w:val="24"/>
    </w:rPr>
  </w:style>
  <w:style w:type="character" w:customStyle="1" w:styleId="xl990">
    <w:name w:val="xl99"/>
    <w:basedOn w:val="1"/>
    <w:link w:val="xl99"/>
    <w:rsid w:val="002E47DE"/>
    <w:rPr>
      <w:rFonts w:ascii="Times New Roman" w:hAnsi="Times New Roman"/>
      <w:sz w:val="24"/>
    </w:rPr>
  </w:style>
  <w:style w:type="paragraph" w:customStyle="1" w:styleId="xl122">
    <w:name w:val="xl122"/>
    <w:basedOn w:val="a"/>
    <w:link w:val="xl1220"/>
    <w:rsid w:val="002E47DE"/>
    <w:pPr>
      <w:spacing w:beforeAutospacing="1" w:afterAutospacing="1" w:line="240" w:lineRule="auto"/>
    </w:pPr>
    <w:rPr>
      <w:rFonts w:ascii="Times New Roman" w:hAnsi="Times New Roman"/>
      <w:sz w:val="16"/>
    </w:rPr>
  </w:style>
  <w:style w:type="character" w:customStyle="1" w:styleId="xl1220">
    <w:name w:val="xl122"/>
    <w:basedOn w:val="1"/>
    <w:link w:val="xl122"/>
    <w:rsid w:val="002E47DE"/>
    <w:rPr>
      <w:rFonts w:ascii="Times New Roman" w:hAnsi="Times New Roman"/>
      <w:sz w:val="16"/>
    </w:rPr>
  </w:style>
  <w:style w:type="paragraph" w:customStyle="1" w:styleId="1f3">
    <w:name w:val="Тема примечания Знак1"/>
    <w:link w:val="1f4"/>
    <w:rsid w:val="002E47DE"/>
    <w:rPr>
      <w:rFonts w:ascii="Times New Roman" w:hAnsi="Times New Roman"/>
      <w:b/>
      <w:sz w:val="20"/>
    </w:rPr>
  </w:style>
  <w:style w:type="character" w:customStyle="1" w:styleId="1f4">
    <w:name w:val="Тема примечания Знак1"/>
    <w:link w:val="1f3"/>
    <w:rsid w:val="002E47DE"/>
    <w:rPr>
      <w:rFonts w:ascii="Times New Roman" w:hAnsi="Times New Roman"/>
      <w:b/>
      <w:sz w:val="20"/>
    </w:rPr>
  </w:style>
  <w:style w:type="paragraph" w:customStyle="1" w:styleId="1f5">
    <w:name w:val="Знак концевой сноски1"/>
    <w:link w:val="afffffff0"/>
    <w:rsid w:val="002E47DE"/>
    <w:rPr>
      <w:rFonts w:ascii="Times New Roman" w:hAnsi="Times New Roman"/>
      <w:vertAlign w:val="superscript"/>
    </w:rPr>
  </w:style>
  <w:style w:type="character" w:styleId="afffffff0">
    <w:name w:val="endnote reference"/>
    <w:link w:val="1f5"/>
    <w:rsid w:val="002E47DE"/>
    <w:rPr>
      <w:rFonts w:ascii="Times New Roman" w:hAnsi="Times New Roman"/>
      <w:vertAlign w:val="superscript"/>
    </w:rPr>
  </w:style>
  <w:style w:type="paragraph" w:customStyle="1" w:styleId="s16">
    <w:name w:val="s_16"/>
    <w:basedOn w:val="a"/>
    <w:link w:val="s160"/>
    <w:rsid w:val="002E47DE"/>
    <w:pPr>
      <w:spacing w:beforeAutospacing="1" w:afterAutospacing="1" w:line="240" w:lineRule="auto"/>
    </w:pPr>
    <w:rPr>
      <w:rFonts w:ascii="Times New Roman" w:hAnsi="Times New Roman"/>
      <w:sz w:val="24"/>
    </w:rPr>
  </w:style>
  <w:style w:type="character" w:customStyle="1" w:styleId="s160">
    <w:name w:val="s_16"/>
    <w:basedOn w:val="1"/>
    <w:link w:val="s16"/>
    <w:rsid w:val="002E47DE"/>
    <w:rPr>
      <w:rFonts w:ascii="Times New Roman" w:hAnsi="Times New Roman"/>
      <w:sz w:val="24"/>
    </w:rPr>
  </w:style>
  <w:style w:type="paragraph" w:customStyle="1" w:styleId="afffffff1">
    <w:name w:val="Информация об изменениях"/>
    <w:basedOn w:val="af"/>
    <w:next w:val="a"/>
    <w:link w:val="afffffff2"/>
    <w:rsid w:val="002E47DE"/>
    <w:pPr>
      <w:spacing w:before="180"/>
      <w:ind w:left="360" w:right="360" w:firstLine="0"/>
    </w:pPr>
  </w:style>
  <w:style w:type="character" w:customStyle="1" w:styleId="afffffff2">
    <w:name w:val="Информация об изменениях"/>
    <w:basedOn w:val="af0"/>
    <w:link w:val="afffffff1"/>
    <w:rsid w:val="002E47DE"/>
    <w:rPr>
      <w:rFonts w:ascii="Times New Roman" w:hAnsi="Times New Roman"/>
      <w:color w:val="353842"/>
      <w:sz w:val="18"/>
    </w:rPr>
  </w:style>
  <w:style w:type="paragraph" w:customStyle="1" w:styleId="afffffff3">
    <w:name w:val="Колонтитул (левый)"/>
    <w:basedOn w:val="aff8"/>
    <w:next w:val="a"/>
    <w:link w:val="afffffff4"/>
    <w:rsid w:val="002E47DE"/>
    <w:rPr>
      <w:sz w:val="14"/>
    </w:rPr>
  </w:style>
  <w:style w:type="character" w:customStyle="1" w:styleId="afffffff4">
    <w:name w:val="Колонтитул (левый)"/>
    <w:basedOn w:val="aff9"/>
    <w:link w:val="afffffff3"/>
    <w:rsid w:val="002E47DE"/>
    <w:rPr>
      <w:rFonts w:ascii="Times New Roman" w:hAnsi="Times New Roman"/>
      <w:sz w:val="14"/>
    </w:rPr>
  </w:style>
  <w:style w:type="paragraph" w:styleId="2c">
    <w:name w:val="Body Text 2"/>
    <w:basedOn w:val="a"/>
    <w:link w:val="2d"/>
    <w:rsid w:val="002E47DE"/>
    <w:pPr>
      <w:spacing w:after="0" w:line="240" w:lineRule="auto"/>
      <w:ind w:right="-57"/>
      <w:jc w:val="both"/>
    </w:pPr>
    <w:rPr>
      <w:rFonts w:ascii="Times New Roman" w:hAnsi="Times New Roman"/>
      <w:sz w:val="24"/>
    </w:rPr>
  </w:style>
  <w:style w:type="character" w:customStyle="1" w:styleId="2d">
    <w:name w:val="Основной текст 2 Знак"/>
    <w:basedOn w:val="1"/>
    <w:link w:val="2c"/>
    <w:rsid w:val="002E47DE"/>
    <w:rPr>
      <w:rFonts w:ascii="Times New Roman" w:hAnsi="Times New Roman"/>
      <w:sz w:val="24"/>
    </w:rPr>
  </w:style>
  <w:style w:type="paragraph" w:customStyle="1" w:styleId="xl138">
    <w:name w:val="xl138"/>
    <w:basedOn w:val="a"/>
    <w:link w:val="xl1380"/>
    <w:rsid w:val="002E47DE"/>
    <w:pPr>
      <w:spacing w:beforeAutospacing="1" w:afterAutospacing="1" w:line="240" w:lineRule="auto"/>
      <w:jc w:val="center"/>
    </w:pPr>
    <w:rPr>
      <w:rFonts w:ascii="Times New Roman" w:hAnsi="Times New Roman"/>
      <w:b/>
      <w:sz w:val="16"/>
    </w:rPr>
  </w:style>
  <w:style w:type="character" w:customStyle="1" w:styleId="xl1380">
    <w:name w:val="xl138"/>
    <w:basedOn w:val="1"/>
    <w:link w:val="xl138"/>
    <w:rsid w:val="002E47DE"/>
    <w:rPr>
      <w:rFonts w:ascii="Times New Roman" w:hAnsi="Times New Roman"/>
      <w:b/>
      <w:color w:val="000000"/>
      <w:sz w:val="16"/>
    </w:rPr>
  </w:style>
  <w:style w:type="paragraph" w:styleId="81">
    <w:name w:val="toc 8"/>
    <w:basedOn w:val="a"/>
    <w:next w:val="a"/>
    <w:link w:val="82"/>
    <w:uiPriority w:val="39"/>
    <w:rsid w:val="002E47DE"/>
    <w:pPr>
      <w:spacing w:after="0" w:line="240" w:lineRule="auto"/>
      <w:ind w:left="1680"/>
    </w:pPr>
    <w:rPr>
      <w:sz w:val="20"/>
    </w:rPr>
  </w:style>
  <w:style w:type="character" w:customStyle="1" w:styleId="82">
    <w:name w:val="Оглавление 8 Знак"/>
    <w:basedOn w:val="1"/>
    <w:link w:val="81"/>
    <w:rsid w:val="002E47DE"/>
    <w:rPr>
      <w:sz w:val="20"/>
    </w:rPr>
  </w:style>
  <w:style w:type="paragraph" w:customStyle="1" w:styleId="xl134">
    <w:name w:val="xl134"/>
    <w:basedOn w:val="a"/>
    <w:link w:val="xl1340"/>
    <w:rsid w:val="002E47DE"/>
    <w:pPr>
      <w:spacing w:beforeAutospacing="1" w:afterAutospacing="1" w:line="240" w:lineRule="auto"/>
    </w:pPr>
    <w:rPr>
      <w:rFonts w:ascii="Times New Roman" w:hAnsi="Times New Roman"/>
      <w:sz w:val="14"/>
    </w:rPr>
  </w:style>
  <w:style w:type="character" w:customStyle="1" w:styleId="xl1340">
    <w:name w:val="xl134"/>
    <w:basedOn w:val="1"/>
    <w:link w:val="xl134"/>
    <w:rsid w:val="002E47DE"/>
    <w:rPr>
      <w:rFonts w:ascii="Times New Roman" w:hAnsi="Times New Roman"/>
      <w:sz w:val="14"/>
    </w:rPr>
  </w:style>
  <w:style w:type="paragraph" w:customStyle="1" w:styleId="af4">
    <w:name w:val="Текст (справка)"/>
    <w:basedOn w:val="a"/>
    <w:next w:val="a"/>
    <w:link w:val="af6"/>
    <w:rsid w:val="002E47DE"/>
    <w:pPr>
      <w:widowControl w:val="0"/>
      <w:spacing w:after="0" w:line="360" w:lineRule="auto"/>
      <w:ind w:left="170" w:right="170"/>
    </w:pPr>
    <w:rPr>
      <w:rFonts w:ascii="Times New Roman" w:hAnsi="Times New Roman"/>
      <w:sz w:val="24"/>
    </w:rPr>
  </w:style>
  <w:style w:type="character" w:customStyle="1" w:styleId="af6">
    <w:name w:val="Текст (справка)"/>
    <w:basedOn w:val="1"/>
    <w:link w:val="af4"/>
    <w:rsid w:val="002E47DE"/>
    <w:rPr>
      <w:rFonts w:ascii="Times New Roman" w:hAnsi="Times New Roman"/>
      <w:sz w:val="24"/>
    </w:rPr>
  </w:style>
  <w:style w:type="paragraph" w:customStyle="1" w:styleId="1f6">
    <w:name w:val="Обычный (веб)1"/>
    <w:basedOn w:val="a"/>
    <w:next w:val="afffffff5"/>
    <w:link w:val="1f7"/>
    <w:rsid w:val="002E47DE"/>
    <w:pPr>
      <w:widowControl w:val="0"/>
      <w:spacing w:after="0" w:line="240" w:lineRule="auto"/>
    </w:pPr>
    <w:rPr>
      <w:rFonts w:ascii="Times New Roman" w:hAnsi="Times New Roman"/>
      <w:sz w:val="24"/>
    </w:rPr>
  </w:style>
  <w:style w:type="character" w:customStyle="1" w:styleId="1f7">
    <w:name w:val="Обычный (веб)1"/>
    <w:basedOn w:val="1"/>
    <w:link w:val="1f6"/>
    <w:rsid w:val="002E47DE"/>
    <w:rPr>
      <w:rFonts w:ascii="Times New Roman" w:hAnsi="Times New Roman"/>
      <w:sz w:val="24"/>
    </w:rPr>
  </w:style>
  <w:style w:type="paragraph" w:customStyle="1" w:styleId="1f8">
    <w:name w:val="Текст примечания Знак1"/>
    <w:link w:val="1f9"/>
    <w:rsid w:val="002E47DE"/>
    <w:rPr>
      <w:rFonts w:ascii="Times New Roman" w:hAnsi="Times New Roman"/>
      <w:sz w:val="20"/>
    </w:rPr>
  </w:style>
  <w:style w:type="character" w:customStyle="1" w:styleId="1f9">
    <w:name w:val="Текст примечания Знак1"/>
    <w:link w:val="1f8"/>
    <w:rsid w:val="002E47DE"/>
    <w:rPr>
      <w:rFonts w:ascii="Times New Roman" w:hAnsi="Times New Roman"/>
      <w:sz w:val="20"/>
    </w:rPr>
  </w:style>
  <w:style w:type="paragraph" w:customStyle="1" w:styleId="afffffff6">
    <w:name w:val="Пример."/>
    <w:basedOn w:val="afff2"/>
    <w:next w:val="a"/>
    <w:link w:val="afffffff7"/>
    <w:rsid w:val="002E47DE"/>
  </w:style>
  <w:style w:type="character" w:customStyle="1" w:styleId="afffffff7">
    <w:name w:val="Пример."/>
    <w:basedOn w:val="afff3"/>
    <w:link w:val="afffffff6"/>
    <w:rsid w:val="002E47DE"/>
    <w:rPr>
      <w:rFonts w:ascii="Times New Roman" w:hAnsi="Times New Roman"/>
      <w:sz w:val="24"/>
    </w:rPr>
  </w:style>
  <w:style w:type="paragraph" w:customStyle="1" w:styleId="xl93">
    <w:name w:val="xl93"/>
    <w:basedOn w:val="a"/>
    <w:link w:val="xl930"/>
    <w:rsid w:val="002E47DE"/>
    <w:pPr>
      <w:spacing w:beforeAutospacing="1" w:afterAutospacing="1" w:line="240" w:lineRule="auto"/>
    </w:pPr>
    <w:rPr>
      <w:rFonts w:ascii="Times New Roman" w:hAnsi="Times New Roman"/>
      <w:sz w:val="24"/>
    </w:rPr>
  </w:style>
  <w:style w:type="character" w:customStyle="1" w:styleId="xl930">
    <w:name w:val="xl93"/>
    <w:basedOn w:val="1"/>
    <w:link w:val="xl93"/>
    <w:rsid w:val="002E47DE"/>
    <w:rPr>
      <w:rFonts w:ascii="Times New Roman" w:hAnsi="Times New Roman"/>
      <w:sz w:val="24"/>
    </w:rPr>
  </w:style>
  <w:style w:type="paragraph" w:customStyle="1" w:styleId="afffffff8">
    <w:name w:val="Постоянная часть"/>
    <w:basedOn w:val="affa"/>
    <w:next w:val="a"/>
    <w:link w:val="afffffff9"/>
    <w:rsid w:val="002E47DE"/>
    <w:rPr>
      <w:sz w:val="20"/>
    </w:rPr>
  </w:style>
  <w:style w:type="character" w:customStyle="1" w:styleId="afffffff9">
    <w:name w:val="Постоянная часть"/>
    <w:basedOn w:val="affb"/>
    <w:link w:val="afffffff8"/>
    <w:rsid w:val="002E47DE"/>
    <w:rPr>
      <w:rFonts w:ascii="Verdana" w:hAnsi="Verdana"/>
      <w:sz w:val="20"/>
    </w:rPr>
  </w:style>
  <w:style w:type="paragraph" w:customStyle="1" w:styleId="afffffffa">
    <w:name w:val="Центрированный (таблица)"/>
    <w:basedOn w:val="afa"/>
    <w:next w:val="a"/>
    <w:link w:val="afffffffb"/>
    <w:rsid w:val="002E47DE"/>
    <w:pPr>
      <w:jc w:val="center"/>
    </w:pPr>
  </w:style>
  <w:style w:type="character" w:customStyle="1" w:styleId="afffffffb">
    <w:name w:val="Центрированный (таблица)"/>
    <w:basedOn w:val="afc"/>
    <w:link w:val="afffffffa"/>
    <w:rsid w:val="002E47DE"/>
    <w:rPr>
      <w:rFonts w:ascii="Times New Roman" w:hAnsi="Times New Roman"/>
      <w:sz w:val="24"/>
    </w:rPr>
  </w:style>
  <w:style w:type="paragraph" w:customStyle="1" w:styleId="xl82">
    <w:name w:val="xl82"/>
    <w:basedOn w:val="a"/>
    <w:link w:val="xl820"/>
    <w:rsid w:val="002E47DE"/>
    <w:pPr>
      <w:spacing w:beforeAutospacing="1" w:afterAutospacing="1" w:line="240" w:lineRule="auto"/>
    </w:pPr>
    <w:rPr>
      <w:rFonts w:ascii="Times New Roman" w:hAnsi="Times New Roman"/>
      <w:color w:val="FF0000"/>
      <w:sz w:val="14"/>
    </w:rPr>
  </w:style>
  <w:style w:type="character" w:customStyle="1" w:styleId="xl820">
    <w:name w:val="xl82"/>
    <w:basedOn w:val="1"/>
    <w:link w:val="xl82"/>
    <w:rsid w:val="002E47DE"/>
    <w:rPr>
      <w:rFonts w:ascii="Times New Roman" w:hAnsi="Times New Roman"/>
      <w:color w:val="FF0000"/>
      <w:sz w:val="14"/>
    </w:rPr>
  </w:style>
  <w:style w:type="paragraph" w:customStyle="1" w:styleId="xl156">
    <w:name w:val="xl156"/>
    <w:basedOn w:val="a"/>
    <w:link w:val="xl1560"/>
    <w:rsid w:val="002E47DE"/>
    <w:pPr>
      <w:spacing w:beforeAutospacing="1" w:afterAutospacing="1" w:line="240" w:lineRule="auto"/>
      <w:jc w:val="center"/>
    </w:pPr>
    <w:rPr>
      <w:rFonts w:ascii="Times New Roman" w:hAnsi="Times New Roman"/>
      <w:b/>
      <w:sz w:val="24"/>
    </w:rPr>
  </w:style>
  <w:style w:type="character" w:customStyle="1" w:styleId="xl1560">
    <w:name w:val="xl156"/>
    <w:basedOn w:val="1"/>
    <w:link w:val="xl156"/>
    <w:rsid w:val="002E47DE"/>
    <w:rPr>
      <w:rFonts w:ascii="Times New Roman" w:hAnsi="Times New Roman"/>
      <w:b/>
      <w:sz w:val="24"/>
    </w:rPr>
  </w:style>
  <w:style w:type="paragraph" w:customStyle="1" w:styleId="xl102">
    <w:name w:val="xl102"/>
    <w:basedOn w:val="a"/>
    <w:link w:val="xl1020"/>
    <w:rsid w:val="002E47DE"/>
    <w:pPr>
      <w:spacing w:beforeAutospacing="1" w:afterAutospacing="1" w:line="240" w:lineRule="auto"/>
    </w:pPr>
    <w:rPr>
      <w:rFonts w:ascii="Times New Roman" w:hAnsi="Times New Roman"/>
      <w:sz w:val="16"/>
    </w:rPr>
  </w:style>
  <w:style w:type="character" w:customStyle="1" w:styleId="xl1020">
    <w:name w:val="xl102"/>
    <w:basedOn w:val="1"/>
    <w:link w:val="xl102"/>
    <w:rsid w:val="002E47DE"/>
    <w:rPr>
      <w:rFonts w:ascii="Times New Roman" w:hAnsi="Times New Roman"/>
      <w:color w:val="000000"/>
      <w:sz w:val="16"/>
    </w:rPr>
  </w:style>
  <w:style w:type="paragraph" w:styleId="2e">
    <w:name w:val="Body Text Indent 2"/>
    <w:basedOn w:val="a"/>
    <w:link w:val="2f"/>
    <w:rsid w:val="002E47DE"/>
    <w:pPr>
      <w:spacing w:after="120" w:line="480" w:lineRule="auto"/>
      <w:ind w:left="283"/>
    </w:pPr>
    <w:rPr>
      <w:rFonts w:ascii="Times New Roman" w:hAnsi="Times New Roman"/>
      <w:sz w:val="24"/>
    </w:rPr>
  </w:style>
  <w:style w:type="character" w:customStyle="1" w:styleId="2f">
    <w:name w:val="Основной текст с отступом 2 Знак"/>
    <w:basedOn w:val="1"/>
    <w:link w:val="2e"/>
    <w:rsid w:val="002E47DE"/>
    <w:rPr>
      <w:rFonts w:ascii="Times New Roman" w:hAnsi="Times New Roman"/>
      <w:sz w:val="24"/>
    </w:rPr>
  </w:style>
  <w:style w:type="paragraph" w:customStyle="1" w:styleId="xl153">
    <w:name w:val="xl153"/>
    <w:basedOn w:val="a"/>
    <w:link w:val="xl1530"/>
    <w:rsid w:val="002E47DE"/>
    <w:pPr>
      <w:spacing w:beforeAutospacing="1" w:afterAutospacing="1" w:line="240" w:lineRule="auto"/>
      <w:jc w:val="center"/>
    </w:pPr>
    <w:rPr>
      <w:rFonts w:ascii="Times New Roman" w:hAnsi="Times New Roman"/>
      <w:i/>
      <w:sz w:val="14"/>
    </w:rPr>
  </w:style>
  <w:style w:type="character" w:customStyle="1" w:styleId="xl1530">
    <w:name w:val="xl153"/>
    <w:basedOn w:val="1"/>
    <w:link w:val="xl153"/>
    <w:rsid w:val="002E47DE"/>
    <w:rPr>
      <w:rFonts w:ascii="Times New Roman" w:hAnsi="Times New Roman"/>
      <w:i/>
      <w:sz w:val="14"/>
    </w:rPr>
  </w:style>
  <w:style w:type="paragraph" w:customStyle="1" w:styleId="2f0">
    <w:name w:val="Просмотренная гиперссылка2"/>
    <w:basedOn w:val="13"/>
    <w:link w:val="afffffffc"/>
    <w:rsid w:val="002E47DE"/>
    <w:rPr>
      <w:color w:val="800080" w:themeColor="followedHyperlink"/>
      <w:u w:val="single"/>
    </w:rPr>
  </w:style>
  <w:style w:type="character" w:styleId="afffffffc">
    <w:name w:val="FollowedHyperlink"/>
    <w:basedOn w:val="a0"/>
    <w:link w:val="2f0"/>
    <w:rsid w:val="002E47DE"/>
    <w:rPr>
      <w:color w:val="800080" w:themeColor="followedHyperlink"/>
      <w:u w:val="single"/>
    </w:rPr>
  </w:style>
  <w:style w:type="paragraph" w:customStyle="1" w:styleId="34">
    <w:name w:val="Неразрешенное упоминание3"/>
    <w:link w:val="35"/>
    <w:rsid w:val="002E47DE"/>
    <w:rPr>
      <w:color w:val="605E5C"/>
      <w:shd w:val="clear" w:color="auto" w:fill="E1DFDD"/>
    </w:rPr>
  </w:style>
  <w:style w:type="character" w:customStyle="1" w:styleId="35">
    <w:name w:val="Неразрешенное упоминание3"/>
    <w:link w:val="34"/>
    <w:rsid w:val="002E47DE"/>
    <w:rPr>
      <w:color w:val="605E5C"/>
      <w:shd w:val="clear" w:color="auto" w:fill="E1DFDD"/>
    </w:rPr>
  </w:style>
  <w:style w:type="paragraph" w:styleId="afffffffd">
    <w:name w:val="List Paragraph"/>
    <w:basedOn w:val="a"/>
    <w:link w:val="afffffffe"/>
    <w:rsid w:val="002E47DE"/>
    <w:pPr>
      <w:ind w:left="720"/>
      <w:contextualSpacing/>
    </w:pPr>
  </w:style>
  <w:style w:type="character" w:customStyle="1" w:styleId="afffffffe">
    <w:name w:val="Абзац списка Знак"/>
    <w:basedOn w:val="1"/>
    <w:link w:val="afffffffd"/>
    <w:rsid w:val="002E47DE"/>
  </w:style>
  <w:style w:type="paragraph" w:customStyle="1" w:styleId="affffffff">
    <w:name w:val="Заголовок распахивающейся части диалога"/>
    <w:basedOn w:val="a"/>
    <w:next w:val="a"/>
    <w:link w:val="affffffff0"/>
    <w:rsid w:val="002E47DE"/>
    <w:pPr>
      <w:widowControl w:val="0"/>
      <w:spacing w:after="0" w:line="360" w:lineRule="auto"/>
      <w:ind w:firstLine="720"/>
      <w:jc w:val="both"/>
    </w:pPr>
    <w:rPr>
      <w:rFonts w:ascii="Times New Roman" w:hAnsi="Times New Roman"/>
      <w:i/>
      <w:color w:val="000080"/>
    </w:rPr>
  </w:style>
  <w:style w:type="character" w:customStyle="1" w:styleId="affffffff0">
    <w:name w:val="Заголовок распахивающейся части диалога"/>
    <w:basedOn w:val="1"/>
    <w:link w:val="affffffff"/>
    <w:rsid w:val="002E47DE"/>
    <w:rPr>
      <w:rFonts w:ascii="Times New Roman" w:hAnsi="Times New Roman"/>
      <w:i/>
      <w:color w:val="000080"/>
    </w:rPr>
  </w:style>
  <w:style w:type="paragraph" w:customStyle="1" w:styleId="120">
    <w:name w:val="таблСлева12"/>
    <w:basedOn w:val="a"/>
    <w:link w:val="121"/>
    <w:rsid w:val="002E47DE"/>
    <w:pPr>
      <w:spacing w:after="0" w:line="240" w:lineRule="auto"/>
    </w:pPr>
    <w:rPr>
      <w:rFonts w:ascii="Segoe UI" w:hAnsi="Segoe UI"/>
      <w:sz w:val="24"/>
    </w:rPr>
  </w:style>
  <w:style w:type="character" w:customStyle="1" w:styleId="121">
    <w:name w:val="таблСлева12"/>
    <w:basedOn w:val="1"/>
    <w:link w:val="120"/>
    <w:rsid w:val="002E47DE"/>
    <w:rPr>
      <w:rFonts w:ascii="Segoe UI" w:hAnsi="Segoe UI"/>
      <w:sz w:val="24"/>
    </w:rPr>
  </w:style>
  <w:style w:type="paragraph" w:customStyle="1" w:styleId="1fa">
    <w:name w:val="Название Знак1"/>
    <w:link w:val="1fb"/>
    <w:rsid w:val="002E47DE"/>
    <w:rPr>
      <w:rFonts w:ascii="Times New Roman" w:hAnsi="Times New Roman"/>
      <w:sz w:val="24"/>
    </w:rPr>
  </w:style>
  <w:style w:type="character" w:customStyle="1" w:styleId="1fb">
    <w:name w:val="Название Знак1"/>
    <w:link w:val="1fa"/>
    <w:rsid w:val="002E47DE"/>
    <w:rPr>
      <w:rFonts w:ascii="Times New Roman" w:hAnsi="Times New Roman"/>
      <w:sz w:val="24"/>
    </w:rPr>
  </w:style>
  <w:style w:type="paragraph" w:customStyle="1" w:styleId="xl84">
    <w:name w:val="xl84"/>
    <w:basedOn w:val="a"/>
    <w:link w:val="xl840"/>
    <w:rsid w:val="002E47DE"/>
    <w:pPr>
      <w:spacing w:beforeAutospacing="1" w:afterAutospacing="1" w:line="240" w:lineRule="auto"/>
    </w:pPr>
    <w:rPr>
      <w:rFonts w:ascii="Times New Roman" w:hAnsi="Times New Roman"/>
      <w:sz w:val="14"/>
    </w:rPr>
  </w:style>
  <w:style w:type="character" w:customStyle="1" w:styleId="xl840">
    <w:name w:val="xl84"/>
    <w:basedOn w:val="1"/>
    <w:link w:val="xl84"/>
    <w:rsid w:val="002E47DE"/>
    <w:rPr>
      <w:rFonts w:ascii="Times New Roman" w:hAnsi="Times New Roman"/>
      <w:sz w:val="14"/>
    </w:rPr>
  </w:style>
  <w:style w:type="paragraph" w:customStyle="1" w:styleId="affffffff1">
    <w:name w:val="Заголовок чужого сообщения"/>
    <w:link w:val="affffffff2"/>
    <w:rsid w:val="002E47DE"/>
    <w:rPr>
      <w:b/>
      <w:color w:val="FF0000"/>
    </w:rPr>
  </w:style>
  <w:style w:type="character" w:customStyle="1" w:styleId="affffffff2">
    <w:name w:val="Заголовок чужого сообщения"/>
    <w:link w:val="affffffff1"/>
    <w:rsid w:val="002E47DE"/>
    <w:rPr>
      <w:b/>
      <w:color w:val="FF0000"/>
    </w:rPr>
  </w:style>
  <w:style w:type="paragraph" w:customStyle="1" w:styleId="xl173">
    <w:name w:val="xl173"/>
    <w:basedOn w:val="a"/>
    <w:link w:val="xl1730"/>
    <w:rsid w:val="002E47DE"/>
    <w:pPr>
      <w:spacing w:beforeAutospacing="1" w:afterAutospacing="1" w:line="240" w:lineRule="auto"/>
      <w:jc w:val="center"/>
    </w:pPr>
    <w:rPr>
      <w:rFonts w:ascii="Times New Roman" w:hAnsi="Times New Roman"/>
      <w:i/>
      <w:sz w:val="14"/>
    </w:rPr>
  </w:style>
  <w:style w:type="character" w:customStyle="1" w:styleId="xl1730">
    <w:name w:val="xl173"/>
    <w:basedOn w:val="1"/>
    <w:link w:val="xl173"/>
    <w:rsid w:val="002E47DE"/>
    <w:rPr>
      <w:rFonts w:ascii="Times New Roman" w:hAnsi="Times New Roman"/>
      <w:i/>
      <w:sz w:val="14"/>
    </w:rPr>
  </w:style>
  <w:style w:type="paragraph" w:customStyle="1" w:styleId="FootnoteTextChar">
    <w:name w:val="Footnote Text Char"/>
    <w:link w:val="FootnoteTextChar0"/>
    <w:rsid w:val="002E47DE"/>
    <w:rPr>
      <w:rFonts w:ascii="Times New Roman" w:hAnsi="Times New Roman"/>
      <w:sz w:val="20"/>
    </w:rPr>
  </w:style>
  <w:style w:type="character" w:customStyle="1" w:styleId="FootnoteTextChar0">
    <w:name w:val="Footnote Text Char"/>
    <w:link w:val="FootnoteTextChar"/>
    <w:rsid w:val="002E47DE"/>
    <w:rPr>
      <w:rFonts w:ascii="Times New Roman" w:hAnsi="Times New Roman"/>
      <w:sz w:val="20"/>
    </w:rPr>
  </w:style>
  <w:style w:type="paragraph" w:customStyle="1" w:styleId="xl68">
    <w:name w:val="xl68"/>
    <w:basedOn w:val="a"/>
    <w:link w:val="xl680"/>
    <w:rsid w:val="002E47DE"/>
    <w:pPr>
      <w:spacing w:beforeAutospacing="1" w:afterAutospacing="1" w:line="240" w:lineRule="auto"/>
      <w:jc w:val="center"/>
    </w:pPr>
    <w:rPr>
      <w:rFonts w:ascii="Times New Roman" w:hAnsi="Times New Roman"/>
      <w:sz w:val="16"/>
    </w:rPr>
  </w:style>
  <w:style w:type="character" w:customStyle="1" w:styleId="xl680">
    <w:name w:val="xl68"/>
    <w:basedOn w:val="1"/>
    <w:link w:val="xl68"/>
    <w:rsid w:val="002E47DE"/>
    <w:rPr>
      <w:rFonts w:ascii="Times New Roman" w:hAnsi="Times New Roman"/>
      <w:color w:val="000000"/>
      <w:sz w:val="16"/>
    </w:rPr>
  </w:style>
  <w:style w:type="paragraph" w:customStyle="1" w:styleId="affffffff3">
    <w:name w:val="Примечание."/>
    <w:basedOn w:val="afff2"/>
    <w:next w:val="a"/>
    <w:link w:val="affffffff4"/>
    <w:rsid w:val="002E47DE"/>
  </w:style>
  <w:style w:type="character" w:customStyle="1" w:styleId="affffffff4">
    <w:name w:val="Примечание."/>
    <w:basedOn w:val="afff3"/>
    <w:link w:val="affffffff3"/>
    <w:rsid w:val="002E47DE"/>
    <w:rPr>
      <w:rFonts w:ascii="Times New Roman" w:hAnsi="Times New Roman"/>
      <w:sz w:val="24"/>
    </w:rPr>
  </w:style>
  <w:style w:type="paragraph" w:customStyle="1" w:styleId="affffffff5">
    <w:name w:val="Оглавление"/>
    <w:basedOn w:val="affffffe"/>
    <w:next w:val="a"/>
    <w:link w:val="affffffff6"/>
    <w:rsid w:val="002E47DE"/>
    <w:pPr>
      <w:ind w:left="140"/>
    </w:pPr>
  </w:style>
  <w:style w:type="character" w:customStyle="1" w:styleId="affffffff6">
    <w:name w:val="Оглавление"/>
    <w:basedOn w:val="afffffff"/>
    <w:link w:val="affffffff5"/>
    <w:rsid w:val="002E47DE"/>
    <w:rPr>
      <w:rFonts w:ascii="Courier New" w:hAnsi="Courier New"/>
      <w:sz w:val="24"/>
    </w:rPr>
  </w:style>
  <w:style w:type="paragraph" w:customStyle="1" w:styleId="xl132">
    <w:name w:val="xl132"/>
    <w:basedOn w:val="a"/>
    <w:link w:val="xl1320"/>
    <w:rsid w:val="002E47DE"/>
    <w:pPr>
      <w:spacing w:beforeAutospacing="1" w:afterAutospacing="1" w:line="240" w:lineRule="auto"/>
    </w:pPr>
    <w:rPr>
      <w:rFonts w:ascii="Times New Roman" w:hAnsi="Times New Roman"/>
      <w:sz w:val="24"/>
    </w:rPr>
  </w:style>
  <w:style w:type="character" w:customStyle="1" w:styleId="xl1320">
    <w:name w:val="xl132"/>
    <w:basedOn w:val="1"/>
    <w:link w:val="xl132"/>
    <w:rsid w:val="002E47DE"/>
    <w:rPr>
      <w:rFonts w:ascii="Times New Roman" w:hAnsi="Times New Roman"/>
      <w:sz w:val="24"/>
    </w:rPr>
  </w:style>
  <w:style w:type="paragraph" w:customStyle="1" w:styleId="affffffff7">
    <w:name w:val="Необходимые документы"/>
    <w:basedOn w:val="afff2"/>
    <w:next w:val="a"/>
    <w:link w:val="affffffff8"/>
    <w:rsid w:val="002E47DE"/>
    <w:pPr>
      <w:ind w:left="0" w:firstLine="118"/>
    </w:pPr>
  </w:style>
  <w:style w:type="character" w:customStyle="1" w:styleId="affffffff8">
    <w:name w:val="Необходимые документы"/>
    <w:basedOn w:val="afff3"/>
    <w:link w:val="affffffff7"/>
    <w:rsid w:val="002E47DE"/>
    <w:rPr>
      <w:rFonts w:ascii="Times New Roman" w:hAnsi="Times New Roman"/>
      <w:sz w:val="24"/>
    </w:rPr>
  </w:style>
  <w:style w:type="paragraph" w:customStyle="1" w:styleId="xl145">
    <w:name w:val="xl145"/>
    <w:basedOn w:val="a"/>
    <w:link w:val="xl1450"/>
    <w:rsid w:val="002E47DE"/>
    <w:pPr>
      <w:spacing w:beforeAutospacing="1" w:afterAutospacing="1" w:line="240" w:lineRule="auto"/>
    </w:pPr>
    <w:rPr>
      <w:rFonts w:ascii="Times New Roman" w:hAnsi="Times New Roman"/>
      <w:b/>
      <w:sz w:val="16"/>
    </w:rPr>
  </w:style>
  <w:style w:type="character" w:customStyle="1" w:styleId="xl1450">
    <w:name w:val="xl145"/>
    <w:basedOn w:val="1"/>
    <w:link w:val="xl145"/>
    <w:rsid w:val="002E47DE"/>
    <w:rPr>
      <w:rFonts w:ascii="Times New Roman" w:hAnsi="Times New Roman"/>
      <w:b/>
      <w:color w:val="000000"/>
      <w:sz w:val="16"/>
    </w:rPr>
  </w:style>
  <w:style w:type="paragraph" w:styleId="52">
    <w:name w:val="toc 5"/>
    <w:basedOn w:val="a"/>
    <w:next w:val="a"/>
    <w:link w:val="53"/>
    <w:uiPriority w:val="39"/>
    <w:rsid w:val="002E47DE"/>
    <w:pPr>
      <w:spacing w:after="0" w:line="240" w:lineRule="auto"/>
      <w:ind w:left="960"/>
    </w:pPr>
    <w:rPr>
      <w:sz w:val="20"/>
    </w:rPr>
  </w:style>
  <w:style w:type="character" w:customStyle="1" w:styleId="53">
    <w:name w:val="Оглавление 5 Знак"/>
    <w:basedOn w:val="1"/>
    <w:link w:val="52"/>
    <w:rsid w:val="002E47DE"/>
    <w:rPr>
      <w:sz w:val="20"/>
    </w:rPr>
  </w:style>
  <w:style w:type="paragraph" w:customStyle="1" w:styleId="1fc">
    <w:name w:val="Выделение1"/>
    <w:link w:val="affffffff9"/>
    <w:rsid w:val="002E47DE"/>
    <w:rPr>
      <w:rFonts w:ascii="Times New Roman" w:hAnsi="Times New Roman"/>
      <w:i/>
    </w:rPr>
  </w:style>
  <w:style w:type="character" w:styleId="affffffff9">
    <w:name w:val="Emphasis"/>
    <w:link w:val="1fc"/>
    <w:rsid w:val="002E47DE"/>
    <w:rPr>
      <w:rFonts w:ascii="Times New Roman" w:hAnsi="Times New Roman"/>
      <w:i/>
    </w:rPr>
  </w:style>
  <w:style w:type="paragraph" w:customStyle="1" w:styleId="affffa">
    <w:name w:val="Заголовок ЭР (левое окно)"/>
    <w:basedOn w:val="a"/>
    <w:next w:val="a"/>
    <w:link w:val="affffc"/>
    <w:rsid w:val="002E47DE"/>
    <w:pPr>
      <w:widowControl w:val="0"/>
      <w:spacing w:before="300" w:after="250" w:line="360" w:lineRule="auto"/>
      <w:jc w:val="center"/>
    </w:pPr>
    <w:rPr>
      <w:rFonts w:ascii="Times New Roman" w:hAnsi="Times New Roman"/>
      <w:b/>
      <w:color w:val="26282F"/>
      <w:sz w:val="26"/>
    </w:rPr>
  </w:style>
  <w:style w:type="character" w:customStyle="1" w:styleId="affffc">
    <w:name w:val="Заголовок ЭР (левое окно)"/>
    <w:basedOn w:val="1"/>
    <w:link w:val="affffa"/>
    <w:rsid w:val="002E47DE"/>
    <w:rPr>
      <w:rFonts w:ascii="Times New Roman" w:hAnsi="Times New Roman"/>
      <w:b/>
      <w:color w:val="26282F"/>
      <w:sz w:val="26"/>
    </w:rPr>
  </w:style>
  <w:style w:type="paragraph" w:customStyle="1" w:styleId="xl150">
    <w:name w:val="xl150"/>
    <w:basedOn w:val="a"/>
    <w:link w:val="xl1500"/>
    <w:rsid w:val="002E47DE"/>
    <w:pPr>
      <w:spacing w:beforeAutospacing="1" w:afterAutospacing="1" w:line="240" w:lineRule="auto"/>
      <w:jc w:val="center"/>
    </w:pPr>
    <w:rPr>
      <w:rFonts w:ascii="Times New Roman" w:hAnsi="Times New Roman"/>
      <w:i/>
      <w:sz w:val="14"/>
    </w:rPr>
  </w:style>
  <w:style w:type="character" w:customStyle="1" w:styleId="xl1500">
    <w:name w:val="xl150"/>
    <w:basedOn w:val="1"/>
    <w:link w:val="xl150"/>
    <w:rsid w:val="002E47DE"/>
    <w:rPr>
      <w:rFonts w:ascii="Times New Roman" w:hAnsi="Times New Roman"/>
      <w:i/>
      <w:sz w:val="14"/>
    </w:rPr>
  </w:style>
  <w:style w:type="paragraph" w:customStyle="1" w:styleId="affffffffa">
    <w:name w:val="Заголовок группы контролов"/>
    <w:basedOn w:val="a"/>
    <w:next w:val="a"/>
    <w:link w:val="affffffffb"/>
    <w:rsid w:val="002E47DE"/>
    <w:pPr>
      <w:widowControl w:val="0"/>
      <w:spacing w:after="0" w:line="360" w:lineRule="auto"/>
      <w:ind w:firstLine="720"/>
      <w:jc w:val="both"/>
    </w:pPr>
    <w:rPr>
      <w:rFonts w:ascii="Times New Roman" w:hAnsi="Times New Roman"/>
      <w:b/>
      <w:sz w:val="24"/>
    </w:rPr>
  </w:style>
  <w:style w:type="character" w:customStyle="1" w:styleId="affffffffb">
    <w:name w:val="Заголовок группы контролов"/>
    <w:basedOn w:val="1"/>
    <w:link w:val="affffffffa"/>
    <w:rsid w:val="002E47DE"/>
    <w:rPr>
      <w:rFonts w:ascii="Times New Roman" w:hAnsi="Times New Roman"/>
      <w:b/>
      <w:color w:val="000000"/>
      <w:sz w:val="24"/>
    </w:rPr>
  </w:style>
  <w:style w:type="paragraph" w:customStyle="1" w:styleId="xl63">
    <w:name w:val="xl63"/>
    <w:basedOn w:val="a"/>
    <w:link w:val="xl630"/>
    <w:rsid w:val="002E47DE"/>
    <w:pPr>
      <w:spacing w:beforeAutospacing="1" w:afterAutospacing="1" w:line="240" w:lineRule="auto"/>
    </w:pPr>
    <w:rPr>
      <w:rFonts w:ascii="Times New Roman" w:hAnsi="Times New Roman"/>
      <w:sz w:val="24"/>
    </w:rPr>
  </w:style>
  <w:style w:type="character" w:customStyle="1" w:styleId="xl630">
    <w:name w:val="xl63"/>
    <w:basedOn w:val="1"/>
    <w:link w:val="xl63"/>
    <w:rsid w:val="002E47DE"/>
    <w:rPr>
      <w:rFonts w:ascii="Times New Roman" w:hAnsi="Times New Roman"/>
      <w:sz w:val="24"/>
    </w:rPr>
  </w:style>
  <w:style w:type="paragraph" w:customStyle="1" w:styleId="affffffffc">
    <w:name w:val="Подчёркнуный текст"/>
    <w:basedOn w:val="a"/>
    <w:next w:val="a"/>
    <w:link w:val="affffffffd"/>
    <w:rsid w:val="002E47DE"/>
    <w:pPr>
      <w:widowControl w:val="0"/>
      <w:spacing w:after="0" w:line="360" w:lineRule="auto"/>
      <w:ind w:firstLine="720"/>
      <w:jc w:val="both"/>
    </w:pPr>
    <w:rPr>
      <w:rFonts w:ascii="Times New Roman" w:hAnsi="Times New Roman"/>
      <w:sz w:val="24"/>
    </w:rPr>
  </w:style>
  <w:style w:type="character" w:customStyle="1" w:styleId="affffffffd">
    <w:name w:val="Подчёркнуный текст"/>
    <w:basedOn w:val="1"/>
    <w:link w:val="affffffffc"/>
    <w:rsid w:val="002E47DE"/>
    <w:rPr>
      <w:rFonts w:ascii="Times New Roman" w:hAnsi="Times New Roman"/>
      <w:sz w:val="24"/>
    </w:rPr>
  </w:style>
  <w:style w:type="paragraph" w:customStyle="1" w:styleId="affffffffe">
    <w:name w:val="Заголовок для информации об изменениях"/>
    <w:basedOn w:val="10"/>
    <w:next w:val="a"/>
    <w:link w:val="afffffffff"/>
    <w:rsid w:val="002E47DE"/>
    <w:pPr>
      <w:ind w:firstLine="709"/>
      <w:outlineLvl w:val="8"/>
    </w:pPr>
    <w:rPr>
      <w:rFonts w:ascii="Times New Roman" w:hAnsi="Times New Roman"/>
      <w:b w:val="0"/>
      <w:smallCaps/>
      <w:sz w:val="18"/>
    </w:rPr>
  </w:style>
  <w:style w:type="character" w:customStyle="1" w:styleId="afffffffff">
    <w:name w:val="Заголовок для информации об изменениях"/>
    <w:basedOn w:val="11"/>
    <w:link w:val="affffffffe"/>
    <w:rsid w:val="002E47DE"/>
    <w:rPr>
      <w:rFonts w:ascii="Times New Roman" w:hAnsi="Times New Roman"/>
      <w:b w:val="0"/>
      <w:smallCaps/>
      <w:sz w:val="18"/>
    </w:rPr>
  </w:style>
  <w:style w:type="paragraph" w:customStyle="1" w:styleId="xl143">
    <w:name w:val="xl143"/>
    <w:basedOn w:val="a"/>
    <w:link w:val="xl1430"/>
    <w:rsid w:val="002E47DE"/>
    <w:pPr>
      <w:spacing w:beforeAutospacing="1" w:afterAutospacing="1" w:line="240" w:lineRule="auto"/>
    </w:pPr>
    <w:rPr>
      <w:rFonts w:ascii="Times New Roman" w:hAnsi="Times New Roman"/>
      <w:sz w:val="16"/>
    </w:rPr>
  </w:style>
  <w:style w:type="character" w:customStyle="1" w:styleId="xl1430">
    <w:name w:val="xl143"/>
    <w:basedOn w:val="1"/>
    <w:link w:val="xl143"/>
    <w:rsid w:val="002E47DE"/>
    <w:rPr>
      <w:rFonts w:ascii="Times New Roman" w:hAnsi="Times New Roman"/>
      <w:color w:val="000000"/>
      <w:sz w:val="16"/>
    </w:rPr>
  </w:style>
  <w:style w:type="paragraph" w:customStyle="1" w:styleId="xl120">
    <w:name w:val="xl120"/>
    <w:basedOn w:val="a"/>
    <w:link w:val="xl1200"/>
    <w:rsid w:val="002E47DE"/>
    <w:pPr>
      <w:spacing w:beforeAutospacing="1" w:afterAutospacing="1" w:line="240" w:lineRule="auto"/>
      <w:jc w:val="center"/>
    </w:pPr>
    <w:rPr>
      <w:rFonts w:ascii="Times New Roman" w:hAnsi="Times New Roman"/>
      <w:b/>
      <w:i/>
      <w:sz w:val="16"/>
    </w:rPr>
  </w:style>
  <w:style w:type="character" w:customStyle="1" w:styleId="xl1200">
    <w:name w:val="xl120"/>
    <w:basedOn w:val="1"/>
    <w:link w:val="xl120"/>
    <w:rsid w:val="002E47DE"/>
    <w:rPr>
      <w:rFonts w:ascii="Times New Roman" w:hAnsi="Times New Roman"/>
      <w:b/>
      <w:i/>
      <w:color w:val="000000"/>
      <w:sz w:val="16"/>
    </w:rPr>
  </w:style>
  <w:style w:type="paragraph" w:customStyle="1" w:styleId="afffffffff0">
    <w:name w:val="Не вступил в силу"/>
    <w:link w:val="afffffffff1"/>
    <w:rsid w:val="002E47DE"/>
    <w:rPr>
      <w:b/>
      <w:shd w:val="clear" w:color="auto" w:fill="D8EDE8"/>
    </w:rPr>
  </w:style>
  <w:style w:type="character" w:customStyle="1" w:styleId="afffffffff1">
    <w:name w:val="Не вступил в силу"/>
    <w:link w:val="afffffffff0"/>
    <w:rsid w:val="002E47DE"/>
    <w:rPr>
      <w:b/>
      <w:color w:val="000000"/>
      <w:shd w:val="clear" w:color="auto" w:fill="D8EDE8"/>
    </w:rPr>
  </w:style>
  <w:style w:type="paragraph" w:customStyle="1" w:styleId="xl140">
    <w:name w:val="xl140"/>
    <w:basedOn w:val="a"/>
    <w:link w:val="xl1400"/>
    <w:rsid w:val="002E47DE"/>
    <w:pPr>
      <w:spacing w:beforeAutospacing="1" w:afterAutospacing="1" w:line="240" w:lineRule="auto"/>
    </w:pPr>
    <w:rPr>
      <w:rFonts w:ascii="Times New Roman" w:hAnsi="Times New Roman"/>
      <w:b/>
      <w:sz w:val="16"/>
    </w:rPr>
  </w:style>
  <w:style w:type="character" w:customStyle="1" w:styleId="xl1400">
    <w:name w:val="xl140"/>
    <w:basedOn w:val="1"/>
    <w:link w:val="xl140"/>
    <w:rsid w:val="002E47DE"/>
    <w:rPr>
      <w:rFonts w:ascii="Times New Roman" w:hAnsi="Times New Roman"/>
      <w:b/>
      <w:sz w:val="16"/>
    </w:rPr>
  </w:style>
  <w:style w:type="paragraph" w:customStyle="1" w:styleId="xl131">
    <w:name w:val="xl131"/>
    <w:basedOn w:val="a"/>
    <w:link w:val="xl1310"/>
    <w:rsid w:val="002E47DE"/>
    <w:pPr>
      <w:spacing w:beforeAutospacing="1" w:afterAutospacing="1" w:line="240" w:lineRule="auto"/>
    </w:pPr>
    <w:rPr>
      <w:rFonts w:ascii="Times New Roman" w:hAnsi="Times New Roman"/>
      <w:b/>
      <w:sz w:val="16"/>
    </w:rPr>
  </w:style>
  <w:style w:type="character" w:customStyle="1" w:styleId="xl1310">
    <w:name w:val="xl131"/>
    <w:basedOn w:val="1"/>
    <w:link w:val="xl131"/>
    <w:rsid w:val="002E47DE"/>
    <w:rPr>
      <w:rFonts w:ascii="Times New Roman" w:hAnsi="Times New Roman"/>
      <w:b/>
      <w:sz w:val="16"/>
    </w:rPr>
  </w:style>
  <w:style w:type="paragraph" w:customStyle="1" w:styleId="afffffffff2">
    <w:name w:val="Найденные слова"/>
    <w:link w:val="afffffffff3"/>
    <w:rsid w:val="002E47DE"/>
    <w:rPr>
      <w:b/>
      <w:color w:val="26282F"/>
      <w:shd w:val="clear" w:color="auto" w:fill="FFF580"/>
    </w:rPr>
  </w:style>
  <w:style w:type="character" w:customStyle="1" w:styleId="afffffffff3">
    <w:name w:val="Найденные слова"/>
    <w:link w:val="afffffffff2"/>
    <w:rsid w:val="002E47DE"/>
    <w:rPr>
      <w:b/>
      <w:color w:val="26282F"/>
      <w:shd w:val="clear" w:color="auto" w:fill="FFF580"/>
    </w:rPr>
  </w:style>
  <w:style w:type="paragraph" w:customStyle="1" w:styleId="xl91">
    <w:name w:val="xl91"/>
    <w:basedOn w:val="a"/>
    <w:link w:val="xl910"/>
    <w:rsid w:val="002E47DE"/>
    <w:pPr>
      <w:spacing w:beforeAutospacing="1" w:afterAutospacing="1" w:line="240" w:lineRule="auto"/>
    </w:pPr>
    <w:rPr>
      <w:rFonts w:ascii="Times New Roman" w:hAnsi="Times New Roman"/>
      <w:sz w:val="14"/>
    </w:rPr>
  </w:style>
  <w:style w:type="character" w:customStyle="1" w:styleId="xl910">
    <w:name w:val="xl91"/>
    <w:basedOn w:val="1"/>
    <w:link w:val="xl91"/>
    <w:rsid w:val="002E47DE"/>
    <w:rPr>
      <w:rFonts w:ascii="Times New Roman" w:hAnsi="Times New Roman"/>
      <w:sz w:val="14"/>
    </w:rPr>
  </w:style>
  <w:style w:type="paragraph" w:customStyle="1" w:styleId="1fd">
    <w:name w:val="Знак сноски1"/>
    <w:basedOn w:val="a"/>
    <w:link w:val="1fe"/>
    <w:rsid w:val="002E47DE"/>
    <w:pPr>
      <w:spacing w:after="0" w:line="240" w:lineRule="auto"/>
    </w:pPr>
    <w:rPr>
      <w:vertAlign w:val="superscript"/>
    </w:rPr>
  </w:style>
  <w:style w:type="character" w:customStyle="1" w:styleId="1fe">
    <w:name w:val="Знак сноски1"/>
    <w:basedOn w:val="1"/>
    <w:link w:val="1fd"/>
    <w:rsid w:val="002E47DE"/>
    <w:rPr>
      <w:vertAlign w:val="superscript"/>
    </w:rPr>
  </w:style>
  <w:style w:type="paragraph" w:customStyle="1" w:styleId="afffffffff4">
    <w:name w:val="Информация об изменениях документа"/>
    <w:basedOn w:val="af3"/>
    <w:next w:val="a"/>
    <w:link w:val="afffffffff5"/>
    <w:rsid w:val="002E47DE"/>
    <w:rPr>
      <w:i/>
    </w:rPr>
  </w:style>
  <w:style w:type="character" w:customStyle="1" w:styleId="afffffffff5">
    <w:name w:val="Информация об изменениях документа"/>
    <w:basedOn w:val="af5"/>
    <w:link w:val="afffffffff4"/>
    <w:rsid w:val="002E47DE"/>
    <w:rPr>
      <w:rFonts w:ascii="Times New Roman" w:hAnsi="Times New Roman"/>
      <w:i/>
      <w:color w:val="353842"/>
      <w:sz w:val="24"/>
    </w:rPr>
  </w:style>
  <w:style w:type="paragraph" w:customStyle="1" w:styleId="xl166">
    <w:name w:val="xl166"/>
    <w:basedOn w:val="a"/>
    <w:link w:val="xl1660"/>
    <w:rsid w:val="002E47DE"/>
    <w:pPr>
      <w:spacing w:beforeAutospacing="1" w:afterAutospacing="1" w:line="240" w:lineRule="auto"/>
      <w:jc w:val="center"/>
    </w:pPr>
    <w:rPr>
      <w:rFonts w:ascii="Times New Roman" w:hAnsi="Times New Roman"/>
      <w:b/>
      <w:sz w:val="14"/>
    </w:rPr>
  </w:style>
  <w:style w:type="character" w:customStyle="1" w:styleId="xl1660">
    <w:name w:val="xl166"/>
    <w:basedOn w:val="1"/>
    <w:link w:val="xl166"/>
    <w:rsid w:val="002E47DE"/>
    <w:rPr>
      <w:rFonts w:ascii="Times New Roman" w:hAnsi="Times New Roman"/>
      <w:b/>
      <w:sz w:val="14"/>
    </w:rPr>
  </w:style>
  <w:style w:type="paragraph" w:customStyle="1" w:styleId="1ff">
    <w:name w:val="Нижний колонтитул Знак1"/>
    <w:basedOn w:val="13"/>
    <w:link w:val="1ff0"/>
    <w:rsid w:val="002E47DE"/>
  </w:style>
  <w:style w:type="character" w:customStyle="1" w:styleId="1ff0">
    <w:name w:val="Нижний колонтитул Знак1"/>
    <w:basedOn w:val="a0"/>
    <w:link w:val="1ff"/>
    <w:rsid w:val="002E47DE"/>
    <w:rPr>
      <w:rFonts w:ascii="Calibri" w:hAnsi="Calibri"/>
    </w:rPr>
  </w:style>
  <w:style w:type="paragraph" w:customStyle="1" w:styleId="xl158">
    <w:name w:val="xl158"/>
    <w:basedOn w:val="a"/>
    <w:link w:val="xl1580"/>
    <w:rsid w:val="002E47DE"/>
    <w:pPr>
      <w:spacing w:beforeAutospacing="1" w:afterAutospacing="1" w:line="240" w:lineRule="auto"/>
      <w:jc w:val="center"/>
    </w:pPr>
    <w:rPr>
      <w:rFonts w:ascii="Times New Roman" w:hAnsi="Times New Roman"/>
      <w:b/>
      <w:sz w:val="16"/>
    </w:rPr>
  </w:style>
  <w:style w:type="character" w:customStyle="1" w:styleId="xl1580">
    <w:name w:val="xl158"/>
    <w:basedOn w:val="1"/>
    <w:link w:val="xl158"/>
    <w:rsid w:val="002E47DE"/>
    <w:rPr>
      <w:rFonts w:ascii="Times New Roman" w:hAnsi="Times New Roman"/>
      <w:b/>
      <w:sz w:val="16"/>
    </w:rPr>
  </w:style>
  <w:style w:type="paragraph" w:customStyle="1" w:styleId="xl111">
    <w:name w:val="xl111"/>
    <w:basedOn w:val="a"/>
    <w:link w:val="xl1110"/>
    <w:rsid w:val="002E47DE"/>
    <w:pPr>
      <w:spacing w:beforeAutospacing="1" w:afterAutospacing="1" w:line="240" w:lineRule="auto"/>
      <w:jc w:val="center"/>
    </w:pPr>
    <w:rPr>
      <w:rFonts w:ascii="Times New Roman" w:hAnsi="Times New Roman"/>
      <w:sz w:val="16"/>
    </w:rPr>
  </w:style>
  <w:style w:type="character" w:customStyle="1" w:styleId="xl1110">
    <w:name w:val="xl111"/>
    <w:basedOn w:val="1"/>
    <w:link w:val="xl111"/>
    <w:rsid w:val="002E47DE"/>
    <w:rPr>
      <w:rFonts w:ascii="Times New Roman" w:hAnsi="Times New Roman"/>
      <w:color w:val="000000"/>
      <w:sz w:val="16"/>
    </w:rPr>
  </w:style>
  <w:style w:type="paragraph" w:customStyle="1" w:styleId="afffffffff6">
    <w:name w:val="Внимание: недобросовестность!"/>
    <w:basedOn w:val="afff2"/>
    <w:next w:val="a"/>
    <w:link w:val="afffffffff7"/>
    <w:rsid w:val="002E47DE"/>
  </w:style>
  <w:style w:type="character" w:customStyle="1" w:styleId="afffffffff7">
    <w:name w:val="Внимание: недобросовестность!"/>
    <w:basedOn w:val="afff3"/>
    <w:link w:val="afffffffff6"/>
    <w:rsid w:val="002E47DE"/>
    <w:rPr>
      <w:rFonts w:ascii="Times New Roman" w:hAnsi="Times New Roman"/>
      <w:sz w:val="24"/>
    </w:rPr>
  </w:style>
  <w:style w:type="paragraph" w:customStyle="1" w:styleId="xl87">
    <w:name w:val="xl87"/>
    <w:basedOn w:val="a"/>
    <w:link w:val="xl870"/>
    <w:rsid w:val="002E47DE"/>
    <w:pPr>
      <w:spacing w:beforeAutospacing="1" w:afterAutospacing="1" w:line="240" w:lineRule="auto"/>
      <w:jc w:val="center"/>
    </w:pPr>
    <w:rPr>
      <w:rFonts w:ascii="Times New Roman" w:hAnsi="Times New Roman"/>
      <w:i/>
      <w:sz w:val="14"/>
    </w:rPr>
  </w:style>
  <w:style w:type="character" w:customStyle="1" w:styleId="xl870">
    <w:name w:val="xl87"/>
    <w:basedOn w:val="1"/>
    <w:link w:val="xl87"/>
    <w:rsid w:val="002E47DE"/>
    <w:rPr>
      <w:rFonts w:ascii="Times New Roman" w:hAnsi="Times New Roman"/>
      <w:i/>
      <w:sz w:val="14"/>
    </w:rPr>
  </w:style>
  <w:style w:type="paragraph" w:styleId="affffff2">
    <w:name w:val="Subtitle"/>
    <w:basedOn w:val="a"/>
    <w:next w:val="a"/>
    <w:link w:val="affffff3"/>
    <w:uiPriority w:val="11"/>
    <w:qFormat/>
    <w:rsid w:val="002E47DE"/>
    <w:pPr>
      <w:spacing w:before="240" w:after="240" w:line="276" w:lineRule="auto"/>
      <w:ind w:firstLine="709"/>
      <w:jc w:val="both"/>
    </w:pPr>
    <w:rPr>
      <w:rFonts w:ascii="Times New Roman" w:hAnsi="Times New Roman"/>
      <w:sz w:val="24"/>
    </w:rPr>
  </w:style>
  <w:style w:type="character" w:customStyle="1" w:styleId="affffff3">
    <w:name w:val="Подзаголовок Знак"/>
    <w:basedOn w:val="1"/>
    <w:link w:val="affffff2"/>
    <w:rsid w:val="002E47DE"/>
    <w:rPr>
      <w:rFonts w:ascii="Times New Roman" w:hAnsi="Times New Roman"/>
      <w:sz w:val="24"/>
    </w:rPr>
  </w:style>
  <w:style w:type="paragraph" w:customStyle="1" w:styleId="xl172">
    <w:name w:val="xl172"/>
    <w:basedOn w:val="a"/>
    <w:link w:val="xl1720"/>
    <w:rsid w:val="002E47DE"/>
    <w:pPr>
      <w:spacing w:beforeAutospacing="1" w:afterAutospacing="1" w:line="240" w:lineRule="auto"/>
      <w:jc w:val="center"/>
    </w:pPr>
    <w:rPr>
      <w:rFonts w:ascii="Times New Roman" w:hAnsi="Times New Roman"/>
      <w:i/>
      <w:sz w:val="14"/>
    </w:rPr>
  </w:style>
  <w:style w:type="character" w:customStyle="1" w:styleId="xl1720">
    <w:name w:val="xl172"/>
    <w:basedOn w:val="1"/>
    <w:link w:val="xl172"/>
    <w:rsid w:val="002E47DE"/>
    <w:rPr>
      <w:rFonts w:ascii="Times New Roman" w:hAnsi="Times New Roman"/>
      <w:i/>
      <w:sz w:val="14"/>
    </w:rPr>
  </w:style>
  <w:style w:type="paragraph" w:customStyle="1" w:styleId="1ff1">
    <w:name w:val="Знак примечания1"/>
    <w:link w:val="afffffffff8"/>
    <w:rsid w:val="002E47DE"/>
    <w:rPr>
      <w:sz w:val="16"/>
    </w:rPr>
  </w:style>
  <w:style w:type="character" w:styleId="afffffffff8">
    <w:name w:val="annotation reference"/>
    <w:link w:val="1ff1"/>
    <w:rsid w:val="002E47DE"/>
    <w:rPr>
      <w:sz w:val="16"/>
    </w:rPr>
  </w:style>
  <w:style w:type="paragraph" w:customStyle="1" w:styleId="13">
    <w:name w:val="Основной шрифт абзаца1"/>
    <w:rsid w:val="002E47DE"/>
  </w:style>
  <w:style w:type="paragraph" w:customStyle="1" w:styleId="StGen0">
    <w:name w:val="StGen0"/>
    <w:link w:val="StGen1"/>
    <w:semiHidden/>
    <w:unhideWhenUsed/>
    <w:rsid w:val="002E47DE"/>
    <w:pPr>
      <w:spacing w:after="0" w:line="240" w:lineRule="auto"/>
    </w:pPr>
    <w:rPr>
      <w:rFonts w:asciiTheme="minorHAnsi" w:hAnsiTheme="minorHAnsi"/>
    </w:rPr>
  </w:style>
  <w:style w:type="character" w:customStyle="1" w:styleId="StGen1">
    <w:name w:val="StGen1"/>
    <w:link w:val="StGen0"/>
    <w:semiHidden/>
    <w:unhideWhenUsed/>
    <w:rsid w:val="002E47DE"/>
    <w:rPr>
      <w:rFonts w:asciiTheme="minorHAnsi" w:hAnsiTheme="minorHAnsi"/>
    </w:rPr>
  </w:style>
  <w:style w:type="paragraph" w:customStyle="1" w:styleId="xl139">
    <w:name w:val="xl139"/>
    <w:basedOn w:val="a"/>
    <w:link w:val="xl1390"/>
    <w:rsid w:val="002E47DE"/>
    <w:pPr>
      <w:spacing w:beforeAutospacing="1" w:afterAutospacing="1" w:line="240" w:lineRule="auto"/>
    </w:pPr>
    <w:rPr>
      <w:rFonts w:ascii="Times New Roman" w:hAnsi="Times New Roman"/>
      <w:b/>
      <w:sz w:val="16"/>
    </w:rPr>
  </w:style>
  <w:style w:type="character" w:customStyle="1" w:styleId="xl1390">
    <w:name w:val="xl139"/>
    <w:basedOn w:val="1"/>
    <w:link w:val="xl139"/>
    <w:rsid w:val="002E47DE"/>
    <w:rPr>
      <w:rFonts w:ascii="Times New Roman" w:hAnsi="Times New Roman"/>
      <w:b/>
      <w:sz w:val="16"/>
    </w:rPr>
  </w:style>
  <w:style w:type="paragraph" w:customStyle="1" w:styleId="xl127">
    <w:name w:val="xl127"/>
    <w:basedOn w:val="a"/>
    <w:link w:val="xl1270"/>
    <w:rsid w:val="002E47DE"/>
    <w:pPr>
      <w:spacing w:beforeAutospacing="1" w:afterAutospacing="1" w:line="240" w:lineRule="auto"/>
    </w:pPr>
    <w:rPr>
      <w:rFonts w:ascii="Times New Roman" w:hAnsi="Times New Roman"/>
      <w:b/>
      <w:sz w:val="16"/>
    </w:rPr>
  </w:style>
  <w:style w:type="character" w:customStyle="1" w:styleId="xl1270">
    <w:name w:val="xl127"/>
    <w:basedOn w:val="1"/>
    <w:link w:val="xl127"/>
    <w:rsid w:val="002E47DE"/>
    <w:rPr>
      <w:rFonts w:ascii="Times New Roman" w:hAnsi="Times New Roman"/>
      <w:b/>
      <w:sz w:val="16"/>
    </w:rPr>
  </w:style>
  <w:style w:type="paragraph" w:customStyle="1" w:styleId="xl148">
    <w:name w:val="xl148"/>
    <w:basedOn w:val="a"/>
    <w:link w:val="xl1480"/>
    <w:rsid w:val="002E47DE"/>
    <w:pPr>
      <w:spacing w:beforeAutospacing="1" w:afterAutospacing="1" w:line="240" w:lineRule="auto"/>
    </w:pPr>
    <w:rPr>
      <w:rFonts w:ascii="Times New Roman" w:hAnsi="Times New Roman"/>
      <w:b/>
      <w:sz w:val="16"/>
    </w:rPr>
  </w:style>
  <w:style w:type="character" w:customStyle="1" w:styleId="xl1480">
    <w:name w:val="xl148"/>
    <w:basedOn w:val="1"/>
    <w:link w:val="xl148"/>
    <w:rsid w:val="002E47DE"/>
    <w:rPr>
      <w:rFonts w:ascii="Times New Roman" w:hAnsi="Times New Roman"/>
      <w:b/>
      <w:sz w:val="16"/>
    </w:rPr>
  </w:style>
  <w:style w:type="paragraph" w:customStyle="1" w:styleId="xl92">
    <w:name w:val="xl92"/>
    <w:basedOn w:val="a"/>
    <w:link w:val="xl920"/>
    <w:rsid w:val="002E47DE"/>
    <w:pPr>
      <w:spacing w:beforeAutospacing="1" w:afterAutospacing="1" w:line="240" w:lineRule="auto"/>
    </w:pPr>
    <w:rPr>
      <w:rFonts w:ascii="Times New Roman" w:hAnsi="Times New Roman"/>
      <w:sz w:val="14"/>
    </w:rPr>
  </w:style>
  <w:style w:type="character" w:customStyle="1" w:styleId="xl920">
    <w:name w:val="xl92"/>
    <w:basedOn w:val="1"/>
    <w:link w:val="xl92"/>
    <w:rsid w:val="002E47DE"/>
    <w:rPr>
      <w:rFonts w:ascii="Times New Roman" w:hAnsi="Times New Roman"/>
      <w:sz w:val="14"/>
    </w:rPr>
  </w:style>
  <w:style w:type="paragraph" w:styleId="afffffffff9">
    <w:name w:val="Title"/>
    <w:basedOn w:val="a"/>
    <w:next w:val="a"/>
    <w:link w:val="afffffffffa"/>
    <w:uiPriority w:val="10"/>
    <w:qFormat/>
    <w:rsid w:val="002E47DE"/>
    <w:pPr>
      <w:spacing w:before="240" w:after="240" w:line="276" w:lineRule="auto"/>
      <w:jc w:val="center"/>
    </w:pPr>
    <w:rPr>
      <w:rFonts w:ascii="Times" w:hAnsi="Times"/>
      <w:b/>
      <w:sz w:val="28"/>
    </w:rPr>
  </w:style>
  <w:style w:type="character" w:customStyle="1" w:styleId="afffffffffa">
    <w:name w:val="Название Знак"/>
    <w:basedOn w:val="1"/>
    <w:link w:val="afffffffff9"/>
    <w:rsid w:val="002E47DE"/>
    <w:rPr>
      <w:rFonts w:ascii="Times" w:hAnsi="Times"/>
      <w:b/>
      <w:sz w:val="28"/>
    </w:rPr>
  </w:style>
  <w:style w:type="paragraph" w:customStyle="1" w:styleId="c7">
    <w:name w:val="c7"/>
    <w:link w:val="c70"/>
    <w:rsid w:val="002E47DE"/>
  </w:style>
  <w:style w:type="character" w:customStyle="1" w:styleId="c70">
    <w:name w:val="c7"/>
    <w:link w:val="c7"/>
    <w:rsid w:val="002E47DE"/>
  </w:style>
  <w:style w:type="character" w:customStyle="1" w:styleId="40">
    <w:name w:val="Заголовок 4 Знак"/>
    <w:basedOn w:val="1"/>
    <w:link w:val="4"/>
    <w:rsid w:val="002E47DE"/>
    <w:rPr>
      <w:rFonts w:ascii="Times New Roman" w:hAnsi="Times New Roman"/>
      <w:b/>
      <w:color w:val="000000"/>
      <w:sz w:val="28"/>
    </w:rPr>
  </w:style>
  <w:style w:type="paragraph" w:styleId="afffffff5">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fffffffb"/>
    <w:uiPriority w:val="99"/>
    <w:qFormat/>
    <w:rsid w:val="002E47DE"/>
    <w:pPr>
      <w:spacing w:after="200" w:line="276" w:lineRule="auto"/>
    </w:pPr>
    <w:rPr>
      <w:rFonts w:ascii="Times New Roman" w:hAnsi="Times New Roman"/>
      <w:sz w:val="24"/>
    </w:rPr>
  </w:style>
  <w:style w:type="character" w:customStyle="1" w:styleId="afffffffffb">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
    <w:link w:val="afffffff5"/>
    <w:rsid w:val="002E47DE"/>
    <w:rPr>
      <w:rFonts w:ascii="Times New Roman" w:hAnsi="Times New Roman"/>
      <w:sz w:val="24"/>
    </w:rPr>
  </w:style>
  <w:style w:type="paragraph" w:customStyle="1" w:styleId="1ff2">
    <w:name w:val="Строгий1"/>
    <w:link w:val="afffffffffc"/>
    <w:rsid w:val="002E47DE"/>
    <w:rPr>
      <w:b/>
    </w:rPr>
  </w:style>
  <w:style w:type="character" w:styleId="afffffffffc">
    <w:name w:val="Strong"/>
    <w:link w:val="1ff2"/>
    <w:rsid w:val="002E47DE"/>
    <w:rPr>
      <w:b/>
    </w:rPr>
  </w:style>
  <w:style w:type="paragraph" w:customStyle="1" w:styleId="115">
    <w:name w:val="Текст примечания Знак11"/>
    <w:link w:val="116"/>
    <w:rsid w:val="002E47DE"/>
    <w:rPr>
      <w:rFonts w:ascii="Times New Roman" w:hAnsi="Times New Roman"/>
      <w:sz w:val="20"/>
    </w:rPr>
  </w:style>
  <w:style w:type="character" w:customStyle="1" w:styleId="116">
    <w:name w:val="Текст примечания Знак11"/>
    <w:link w:val="115"/>
    <w:rsid w:val="002E47DE"/>
    <w:rPr>
      <w:rFonts w:ascii="Times New Roman" w:hAnsi="Times New Roman"/>
      <w:sz w:val="20"/>
    </w:rPr>
  </w:style>
  <w:style w:type="paragraph" w:customStyle="1" w:styleId="afffffffffd">
    <w:name w:val="Напишите нам"/>
    <w:basedOn w:val="a"/>
    <w:next w:val="a"/>
    <w:link w:val="afffffffffe"/>
    <w:rsid w:val="002E47DE"/>
    <w:pPr>
      <w:widowControl w:val="0"/>
      <w:spacing w:before="90" w:after="90" w:line="360" w:lineRule="auto"/>
      <w:ind w:left="180" w:right="180"/>
      <w:jc w:val="both"/>
    </w:pPr>
    <w:rPr>
      <w:rFonts w:ascii="Times New Roman" w:hAnsi="Times New Roman"/>
      <w:sz w:val="20"/>
    </w:rPr>
  </w:style>
  <w:style w:type="character" w:customStyle="1" w:styleId="afffffffffe">
    <w:name w:val="Напишите нам"/>
    <w:basedOn w:val="1"/>
    <w:link w:val="afffffffffd"/>
    <w:rsid w:val="002E47DE"/>
    <w:rPr>
      <w:rFonts w:ascii="Times New Roman" w:hAnsi="Times New Roman"/>
      <w:sz w:val="20"/>
    </w:rPr>
  </w:style>
  <w:style w:type="paragraph" w:customStyle="1" w:styleId="affffffffff">
    <w:name w:val="Продолжение ссылки"/>
    <w:link w:val="affffffffff0"/>
    <w:rsid w:val="002E47DE"/>
  </w:style>
  <w:style w:type="character" w:customStyle="1" w:styleId="affffffffff0">
    <w:name w:val="Продолжение ссылки"/>
    <w:link w:val="affffffffff"/>
    <w:rsid w:val="002E47DE"/>
  </w:style>
  <w:style w:type="character" w:customStyle="1" w:styleId="20">
    <w:name w:val="Заголовок 2 Знак"/>
    <w:basedOn w:val="1"/>
    <w:link w:val="2"/>
    <w:rsid w:val="002E47DE"/>
    <w:rPr>
      <w:rFonts w:ascii="Times New Roman" w:hAnsi="Times New Roman"/>
      <w:b/>
      <w:sz w:val="28"/>
    </w:rPr>
  </w:style>
  <w:style w:type="paragraph" w:customStyle="1" w:styleId="1f1">
    <w:name w:val="Заголовок1"/>
    <w:basedOn w:val="affa"/>
    <w:next w:val="a"/>
    <w:link w:val="1f2"/>
    <w:rsid w:val="002E47DE"/>
    <w:rPr>
      <w:b/>
      <w:color w:val="0058A9"/>
    </w:rPr>
  </w:style>
  <w:style w:type="character" w:customStyle="1" w:styleId="1f2">
    <w:name w:val="Заголовок1"/>
    <w:basedOn w:val="affb"/>
    <w:link w:val="1f1"/>
    <w:rsid w:val="002E47DE"/>
    <w:rPr>
      <w:rFonts w:ascii="Verdana" w:hAnsi="Verdana"/>
      <w:b/>
      <w:color w:val="0058A9"/>
    </w:rPr>
  </w:style>
  <w:style w:type="paragraph" w:customStyle="1" w:styleId="affffffffff1">
    <w:name w:val="Выделение для Базового Поиска (курсив)"/>
    <w:link w:val="affffffffff2"/>
    <w:rsid w:val="002E47DE"/>
    <w:rPr>
      <w:b/>
      <w:i/>
      <w:color w:val="0058A9"/>
    </w:rPr>
  </w:style>
  <w:style w:type="character" w:customStyle="1" w:styleId="affffffffff2">
    <w:name w:val="Выделение для Базового Поиска (курсив)"/>
    <w:link w:val="affffffffff1"/>
    <w:rsid w:val="002E47DE"/>
    <w:rPr>
      <w:b/>
      <w:i/>
      <w:color w:val="0058A9"/>
    </w:rPr>
  </w:style>
  <w:style w:type="paragraph" w:customStyle="1" w:styleId="xl178">
    <w:name w:val="xl178"/>
    <w:basedOn w:val="a"/>
    <w:link w:val="xl1780"/>
    <w:rsid w:val="002E47DE"/>
    <w:pPr>
      <w:spacing w:beforeAutospacing="1" w:afterAutospacing="1" w:line="240" w:lineRule="auto"/>
      <w:jc w:val="center"/>
    </w:pPr>
    <w:rPr>
      <w:rFonts w:ascii="Times New Roman" w:hAnsi="Times New Roman"/>
      <w:sz w:val="14"/>
    </w:rPr>
  </w:style>
  <w:style w:type="character" w:customStyle="1" w:styleId="xl1780">
    <w:name w:val="xl178"/>
    <w:basedOn w:val="1"/>
    <w:link w:val="xl178"/>
    <w:rsid w:val="002E47DE"/>
    <w:rPr>
      <w:rFonts w:ascii="Times New Roman" w:hAnsi="Times New Roman"/>
      <w:sz w:val="14"/>
    </w:rPr>
  </w:style>
  <w:style w:type="paragraph" w:customStyle="1" w:styleId="xl76">
    <w:name w:val="xl76"/>
    <w:basedOn w:val="a"/>
    <w:link w:val="xl760"/>
    <w:rsid w:val="002E47DE"/>
    <w:pPr>
      <w:spacing w:beforeAutospacing="1" w:afterAutospacing="1" w:line="240" w:lineRule="auto"/>
    </w:pPr>
    <w:rPr>
      <w:rFonts w:ascii="Times New Roman" w:hAnsi="Times New Roman"/>
      <w:sz w:val="16"/>
    </w:rPr>
  </w:style>
  <w:style w:type="character" w:customStyle="1" w:styleId="xl760">
    <w:name w:val="xl76"/>
    <w:basedOn w:val="1"/>
    <w:link w:val="xl76"/>
    <w:rsid w:val="002E47DE"/>
    <w:rPr>
      <w:rFonts w:ascii="Times New Roman" w:hAnsi="Times New Roman"/>
      <w:sz w:val="16"/>
    </w:rPr>
  </w:style>
  <w:style w:type="paragraph" w:customStyle="1" w:styleId="xl94">
    <w:name w:val="xl94"/>
    <w:basedOn w:val="a"/>
    <w:link w:val="xl940"/>
    <w:rsid w:val="002E47DE"/>
    <w:pPr>
      <w:spacing w:beforeAutospacing="1" w:afterAutospacing="1" w:line="240" w:lineRule="auto"/>
    </w:pPr>
    <w:rPr>
      <w:rFonts w:ascii="Times New Roman" w:hAnsi="Times New Roman"/>
      <w:color w:val="FFFFFF"/>
      <w:sz w:val="14"/>
    </w:rPr>
  </w:style>
  <w:style w:type="character" w:customStyle="1" w:styleId="xl940">
    <w:name w:val="xl94"/>
    <w:basedOn w:val="1"/>
    <w:link w:val="xl94"/>
    <w:rsid w:val="002E47DE"/>
    <w:rPr>
      <w:rFonts w:ascii="Times New Roman" w:hAnsi="Times New Roman"/>
      <w:color w:val="FFFFFF"/>
      <w:sz w:val="14"/>
    </w:rPr>
  </w:style>
  <w:style w:type="paragraph" w:customStyle="1" w:styleId="formattext">
    <w:name w:val="formattext"/>
    <w:basedOn w:val="a"/>
    <w:link w:val="formattext0"/>
    <w:rsid w:val="002E47DE"/>
    <w:pPr>
      <w:spacing w:beforeAutospacing="1" w:afterAutospacing="1" w:line="240" w:lineRule="auto"/>
    </w:pPr>
    <w:rPr>
      <w:rFonts w:ascii="Times New Roman" w:hAnsi="Times New Roman"/>
      <w:sz w:val="24"/>
    </w:rPr>
  </w:style>
  <w:style w:type="character" w:customStyle="1" w:styleId="formattext0">
    <w:name w:val="formattext"/>
    <w:basedOn w:val="1"/>
    <w:link w:val="formattext"/>
    <w:rsid w:val="002E47DE"/>
    <w:rPr>
      <w:rFonts w:ascii="Times New Roman" w:hAnsi="Times New Roman"/>
      <w:sz w:val="24"/>
    </w:rPr>
  </w:style>
  <w:style w:type="paragraph" w:customStyle="1" w:styleId="xl95">
    <w:name w:val="xl95"/>
    <w:basedOn w:val="a"/>
    <w:link w:val="xl950"/>
    <w:rsid w:val="002E47DE"/>
    <w:pPr>
      <w:spacing w:beforeAutospacing="1" w:afterAutospacing="1" w:line="240" w:lineRule="auto"/>
    </w:pPr>
    <w:rPr>
      <w:rFonts w:ascii="Times New Roman" w:hAnsi="Times New Roman"/>
      <w:color w:val="FFFFFF"/>
      <w:sz w:val="24"/>
    </w:rPr>
  </w:style>
  <w:style w:type="character" w:customStyle="1" w:styleId="xl950">
    <w:name w:val="xl95"/>
    <w:basedOn w:val="1"/>
    <w:link w:val="xl95"/>
    <w:rsid w:val="002E47DE"/>
    <w:rPr>
      <w:rFonts w:ascii="Times New Roman" w:hAnsi="Times New Roman"/>
      <w:color w:val="FFFFFF"/>
      <w:sz w:val="24"/>
    </w:rPr>
  </w:style>
  <w:style w:type="paragraph" w:styleId="affffffffff3">
    <w:name w:val="No Spacing"/>
    <w:link w:val="affffffffff4"/>
    <w:rsid w:val="002E47DE"/>
    <w:pPr>
      <w:spacing w:after="0" w:line="240" w:lineRule="auto"/>
    </w:pPr>
  </w:style>
  <w:style w:type="character" w:customStyle="1" w:styleId="affffffffff4">
    <w:name w:val="Без интервала Знак"/>
    <w:link w:val="affffffffff3"/>
    <w:rsid w:val="002E47DE"/>
  </w:style>
  <w:style w:type="paragraph" w:customStyle="1" w:styleId="xl90">
    <w:name w:val="xl90"/>
    <w:basedOn w:val="a"/>
    <w:link w:val="xl900"/>
    <w:rsid w:val="002E47DE"/>
    <w:pPr>
      <w:spacing w:beforeAutospacing="1" w:afterAutospacing="1" w:line="240" w:lineRule="auto"/>
    </w:pPr>
    <w:rPr>
      <w:rFonts w:ascii="Times New Roman" w:hAnsi="Times New Roman"/>
      <w:sz w:val="14"/>
    </w:rPr>
  </w:style>
  <w:style w:type="character" w:customStyle="1" w:styleId="xl900">
    <w:name w:val="xl90"/>
    <w:basedOn w:val="1"/>
    <w:link w:val="xl90"/>
    <w:rsid w:val="002E47DE"/>
    <w:rPr>
      <w:rFonts w:ascii="Times New Roman" w:hAnsi="Times New Roman"/>
      <w:sz w:val="14"/>
    </w:rPr>
  </w:style>
  <w:style w:type="character" w:customStyle="1" w:styleId="60">
    <w:name w:val="Заголовок 6 Знак"/>
    <w:basedOn w:val="1"/>
    <w:link w:val="6"/>
    <w:rsid w:val="002E47DE"/>
    <w:rPr>
      <w:rFonts w:ascii="Arial" w:hAnsi="Arial"/>
      <w:b/>
      <w:color w:val="000000"/>
    </w:rPr>
  </w:style>
  <w:style w:type="paragraph" w:customStyle="1" w:styleId="xl125">
    <w:name w:val="xl125"/>
    <w:basedOn w:val="a"/>
    <w:link w:val="xl1250"/>
    <w:rsid w:val="002E47DE"/>
    <w:pPr>
      <w:spacing w:beforeAutospacing="1" w:afterAutospacing="1" w:line="240" w:lineRule="auto"/>
    </w:pPr>
    <w:rPr>
      <w:rFonts w:ascii="Times New Roman" w:hAnsi="Times New Roman"/>
      <w:b/>
      <w:sz w:val="16"/>
    </w:rPr>
  </w:style>
  <w:style w:type="character" w:customStyle="1" w:styleId="xl1250">
    <w:name w:val="xl125"/>
    <w:basedOn w:val="1"/>
    <w:link w:val="xl125"/>
    <w:rsid w:val="002E47DE"/>
    <w:rPr>
      <w:rFonts w:ascii="Times New Roman" w:hAnsi="Times New Roman"/>
      <w:b/>
      <w:color w:val="000000"/>
      <w:sz w:val="16"/>
    </w:rPr>
  </w:style>
  <w:style w:type="paragraph" w:customStyle="1" w:styleId="xl70">
    <w:name w:val="xl70"/>
    <w:basedOn w:val="a"/>
    <w:link w:val="xl700"/>
    <w:rsid w:val="002E47DE"/>
    <w:pPr>
      <w:spacing w:beforeAutospacing="1" w:afterAutospacing="1" w:line="240" w:lineRule="auto"/>
    </w:pPr>
    <w:rPr>
      <w:rFonts w:ascii="Times New Roman" w:hAnsi="Times New Roman"/>
      <w:sz w:val="16"/>
    </w:rPr>
  </w:style>
  <w:style w:type="character" w:customStyle="1" w:styleId="xl700">
    <w:name w:val="xl70"/>
    <w:basedOn w:val="1"/>
    <w:link w:val="xl70"/>
    <w:rsid w:val="002E47DE"/>
    <w:rPr>
      <w:rFonts w:ascii="Times New Roman" w:hAnsi="Times New Roman"/>
      <w:color w:val="000000"/>
      <w:sz w:val="16"/>
    </w:rPr>
  </w:style>
  <w:style w:type="paragraph" w:customStyle="1" w:styleId="affffffffff5">
    <w:name w:val="Ссылка на официальную публикацию"/>
    <w:basedOn w:val="a"/>
    <w:next w:val="a"/>
    <w:link w:val="affffffffff6"/>
    <w:rsid w:val="002E47DE"/>
    <w:pPr>
      <w:widowControl w:val="0"/>
      <w:spacing w:after="0" w:line="360" w:lineRule="auto"/>
      <w:ind w:firstLine="720"/>
      <w:jc w:val="both"/>
    </w:pPr>
    <w:rPr>
      <w:rFonts w:ascii="Times New Roman" w:hAnsi="Times New Roman"/>
      <w:sz w:val="24"/>
    </w:rPr>
  </w:style>
  <w:style w:type="character" w:customStyle="1" w:styleId="affffffffff6">
    <w:name w:val="Ссылка на официальную публикацию"/>
    <w:basedOn w:val="1"/>
    <w:link w:val="affffffffff5"/>
    <w:rsid w:val="002E47DE"/>
    <w:rPr>
      <w:rFonts w:ascii="Times New Roman" w:hAnsi="Times New Roman"/>
      <w:sz w:val="24"/>
    </w:rPr>
  </w:style>
  <w:style w:type="table" w:customStyle="1" w:styleId="1ff3">
    <w:name w:val="Сетка таблицы1"/>
    <w:basedOn w:val="a1"/>
    <w:rsid w:val="002E47DE"/>
    <w:pPr>
      <w:spacing w:after="0" w:line="240" w:lineRule="auto"/>
    </w:pPr>
    <w:rPr>
      <w:rFonts w:asciiTheme="minorHAnsi" w:hAnsi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2">
    <w:name w:val="StGen2"/>
    <w:basedOn w:val="TableNormal"/>
    <w:semiHidden/>
    <w:unhideWhenUsed/>
    <w:rsid w:val="002E47DE"/>
    <w:tblPr>
      <w:tblCellMar>
        <w:top w:w="0" w:type="dxa"/>
        <w:left w:w="115" w:type="dxa"/>
        <w:bottom w:w="0" w:type="dxa"/>
        <w:right w:w="115" w:type="dxa"/>
      </w:tblCellMar>
    </w:tblPr>
  </w:style>
  <w:style w:type="table" w:customStyle="1" w:styleId="320">
    <w:name w:val="Таблица простая 32"/>
    <w:basedOn w:val="a1"/>
    <w:rsid w:val="002E47DE"/>
    <w:pPr>
      <w:spacing w:after="0" w:line="240" w:lineRule="auto"/>
    </w:pPr>
    <w:rPr>
      <w:sz w:val="20"/>
    </w:rPr>
    <w:tblPr>
      <w:tblInd w:w="0" w:type="dxa"/>
      <w:tblCellMar>
        <w:top w:w="0" w:type="dxa"/>
        <w:left w:w="108" w:type="dxa"/>
        <w:bottom w:w="0" w:type="dxa"/>
        <w:right w:w="108" w:type="dxa"/>
      </w:tblCellMar>
    </w:tblPr>
  </w:style>
  <w:style w:type="table" w:styleId="affffffffff7">
    <w:name w:val="Table Grid"/>
    <w:basedOn w:val="a1"/>
    <w:rsid w:val="002E47DE"/>
    <w:pPr>
      <w:spacing w:after="0" w:line="240" w:lineRule="auto"/>
    </w:pPr>
    <w:rPr>
      <w:rFonts w:asciiTheme="minorHAnsi" w:hAnsi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1">
    <w:name w:val="Сетка таблицы2"/>
    <w:basedOn w:val="a1"/>
    <w:rsid w:val="002E47DE"/>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3">
    <w:name w:val="StGen3"/>
    <w:basedOn w:val="TableNormal"/>
    <w:semiHidden/>
    <w:unhideWhenUsed/>
    <w:rsid w:val="002E47DE"/>
    <w:tblPr>
      <w:tblCellMar>
        <w:top w:w="0" w:type="dxa"/>
        <w:left w:w="0" w:type="dxa"/>
        <w:bottom w:w="0" w:type="dxa"/>
        <w:right w:w="0" w:type="dxa"/>
      </w:tblCellMar>
    </w:tblPr>
  </w:style>
  <w:style w:type="table" w:customStyle="1" w:styleId="StGen4">
    <w:name w:val="StGen4"/>
    <w:basedOn w:val="TableNormal"/>
    <w:semiHidden/>
    <w:unhideWhenUsed/>
    <w:rsid w:val="002E47DE"/>
    <w:tblPr>
      <w:tblCellMar>
        <w:top w:w="0" w:type="dxa"/>
        <w:left w:w="115" w:type="dxa"/>
        <w:bottom w:w="0" w:type="dxa"/>
        <w:right w:w="115" w:type="dxa"/>
      </w:tblCellMar>
    </w:tblPr>
  </w:style>
  <w:style w:type="table" w:customStyle="1" w:styleId="TableNormal1">
    <w:name w:val="Table Normal1"/>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310">
    <w:name w:val="Таблица простая 31"/>
    <w:basedOn w:val="a1"/>
    <w:rsid w:val="002E47DE"/>
    <w:pPr>
      <w:spacing w:after="0" w:line="240" w:lineRule="auto"/>
    </w:pPr>
    <w:rPr>
      <w:rFonts w:ascii="Verdana" w:hAnsi="Verdana"/>
      <w:sz w:val="20"/>
    </w:rPr>
    <w:tblPr>
      <w:tblInd w:w="0" w:type="dxa"/>
      <w:tblCellMar>
        <w:top w:w="0" w:type="dxa"/>
        <w:left w:w="108" w:type="dxa"/>
        <w:bottom w:w="0" w:type="dxa"/>
        <w:right w:w="108" w:type="dxa"/>
      </w:tblCellMar>
    </w:tblPr>
  </w:style>
  <w:style w:type="table" w:customStyle="1" w:styleId="TableNormal13">
    <w:name w:val="Table Normal13"/>
    <w:rsid w:val="002E47DE"/>
    <w:pPr>
      <w:widowControl w:val="0"/>
      <w:spacing w:after="0" w:line="240" w:lineRule="auto"/>
    </w:pPr>
    <w:tblPr>
      <w:tblCellMar>
        <w:top w:w="0" w:type="dxa"/>
        <w:left w:w="0" w:type="dxa"/>
        <w:bottom w:w="0" w:type="dxa"/>
        <w:right w:w="0" w:type="dxa"/>
      </w:tblCellMar>
    </w:tblPr>
  </w:style>
  <w:style w:type="table" w:customStyle="1" w:styleId="TableNormal7">
    <w:name w:val="Table Normal7"/>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117">
    <w:name w:val="Сетка таблицы11"/>
    <w:basedOn w:val="a1"/>
    <w:rsid w:val="002E47DE"/>
    <w:pPr>
      <w:spacing w:after="0" w:line="240" w:lineRule="auto"/>
    </w:pPr>
    <w:rPr>
      <w:rFonts w:asciiTheme="minorHAnsi" w:hAnsi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5">
    <w:name w:val="StGen5"/>
    <w:basedOn w:val="TableNormal"/>
    <w:semiHidden/>
    <w:unhideWhenUsed/>
    <w:rsid w:val="002E47DE"/>
    <w:tblPr>
      <w:tblCellMar>
        <w:top w:w="0" w:type="dxa"/>
        <w:left w:w="115" w:type="dxa"/>
        <w:bottom w:w="0" w:type="dxa"/>
        <w:right w:w="115" w:type="dxa"/>
      </w:tblCellMar>
    </w:tblPr>
  </w:style>
  <w:style w:type="table" w:customStyle="1" w:styleId="TableNormal8">
    <w:name w:val="Table Normal8"/>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StGen6">
    <w:name w:val="StGen6"/>
    <w:basedOn w:val="TableNormal"/>
    <w:semiHidden/>
    <w:unhideWhenUsed/>
    <w:rsid w:val="002E47DE"/>
    <w:tblPr>
      <w:tblCellMar>
        <w:top w:w="0" w:type="dxa"/>
        <w:left w:w="115" w:type="dxa"/>
        <w:bottom w:w="0" w:type="dxa"/>
        <w:right w:w="115" w:type="dxa"/>
      </w:tblCellMar>
    </w:tblPr>
  </w:style>
  <w:style w:type="table" w:customStyle="1" w:styleId="StGen7">
    <w:name w:val="StGen7"/>
    <w:basedOn w:val="TableNormal"/>
    <w:semiHidden/>
    <w:unhideWhenUsed/>
    <w:rsid w:val="002E47DE"/>
    <w:tblPr>
      <w:tblCellMar>
        <w:top w:w="0" w:type="dxa"/>
        <w:left w:w="115" w:type="dxa"/>
        <w:bottom w:w="0" w:type="dxa"/>
        <w:right w:w="115" w:type="dxa"/>
      </w:tblCellMar>
    </w:tblPr>
  </w:style>
  <w:style w:type="table" w:customStyle="1" w:styleId="1110">
    <w:name w:val="Сетка таблицы111"/>
    <w:basedOn w:val="a1"/>
    <w:rsid w:val="002E47D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8">
    <w:name w:val="StGen8"/>
    <w:basedOn w:val="TableNormal"/>
    <w:semiHidden/>
    <w:unhideWhenUsed/>
    <w:rsid w:val="002E47DE"/>
    <w:pPr>
      <w:spacing w:after="0" w:line="240" w:lineRule="auto"/>
      <w:jc w:val="both"/>
    </w:pPr>
    <w:rPr>
      <w:rFonts w:ascii="Cambria" w:hAnsi="Cambria"/>
      <w:color w:val="404040"/>
      <w:sz w:val="20"/>
    </w:rPr>
    <w:tblPr>
      <w:tblCellMar>
        <w:top w:w="0" w:type="dxa"/>
        <w:left w:w="0" w:type="dxa"/>
        <w:bottom w:w="0" w:type="dxa"/>
        <w:right w:w="0" w:type="dxa"/>
      </w:tblCellMar>
    </w:tblPr>
  </w:style>
  <w:style w:type="table" w:customStyle="1" w:styleId="StGen9">
    <w:name w:val="StGen9"/>
    <w:basedOn w:val="TableNormal"/>
    <w:semiHidden/>
    <w:unhideWhenUsed/>
    <w:rsid w:val="002E47DE"/>
    <w:tblPr>
      <w:tblCellMar>
        <w:top w:w="0" w:type="dxa"/>
        <w:left w:w="115" w:type="dxa"/>
        <w:bottom w:w="0" w:type="dxa"/>
        <w:right w:w="115" w:type="dxa"/>
      </w:tblCellMar>
    </w:tblPr>
  </w:style>
  <w:style w:type="table" w:customStyle="1" w:styleId="StGen10">
    <w:name w:val="StGen10"/>
    <w:basedOn w:val="TableNormal"/>
    <w:semiHidden/>
    <w:unhideWhenUsed/>
    <w:rsid w:val="002E47DE"/>
    <w:tblPr>
      <w:tblCellMar>
        <w:top w:w="0" w:type="dxa"/>
        <w:left w:w="115" w:type="dxa"/>
        <w:bottom w:w="0" w:type="dxa"/>
        <w:right w:w="115" w:type="dxa"/>
      </w:tblCellMar>
    </w:tblPr>
  </w:style>
  <w:style w:type="table" w:customStyle="1" w:styleId="36">
    <w:name w:val="Сетка таблицы3"/>
    <w:basedOn w:val="a1"/>
    <w:rsid w:val="002E47DE"/>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StGen11">
    <w:name w:val="StGen11"/>
    <w:basedOn w:val="TableNormal"/>
    <w:semiHidden/>
    <w:unhideWhenUsed/>
    <w:rsid w:val="002E47DE"/>
    <w:tblPr>
      <w:tblCellMar>
        <w:top w:w="0" w:type="dxa"/>
        <w:left w:w="115" w:type="dxa"/>
        <w:bottom w:w="0" w:type="dxa"/>
        <w:right w:w="115" w:type="dxa"/>
      </w:tblCellMar>
    </w:tblPr>
  </w:style>
  <w:style w:type="table" w:customStyle="1" w:styleId="TableNormal3">
    <w:name w:val="Table Normal3"/>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4">
    <w:name w:val="Table Normal4"/>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211">
    <w:name w:val="Сетка таблицы21"/>
    <w:basedOn w:val="a1"/>
    <w:rsid w:val="002E47D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basedOn w:val="a1"/>
    <w:rsid w:val="002E47D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6">
    <w:name w:val="Table Normal6"/>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5">
    <w:name w:val="Table Normal5"/>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9">
    <w:name w:val="Table Normal9"/>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StGen12">
    <w:name w:val="StGen12"/>
    <w:basedOn w:val="TableNormal"/>
    <w:semiHidden/>
    <w:unhideWhenUsed/>
    <w:rsid w:val="002E47DE"/>
    <w:tblPr>
      <w:tblCellMar>
        <w:top w:w="0" w:type="dxa"/>
        <w:left w:w="115" w:type="dxa"/>
        <w:bottom w:w="0" w:type="dxa"/>
        <w:right w:w="115" w:type="dxa"/>
      </w:tblCellMar>
    </w:tblPr>
  </w:style>
  <w:style w:type="table" w:customStyle="1" w:styleId="TableNormal2">
    <w:name w:val="Table Normal2"/>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12">
    <w:name w:val="Table Normal12"/>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
    <w:name w:val="Table Normal"/>
    <w:rsid w:val="002E47DE"/>
    <w:tblPr>
      <w:tblCellMar>
        <w:top w:w="0" w:type="dxa"/>
        <w:left w:w="0" w:type="dxa"/>
        <w:bottom w:w="0" w:type="dxa"/>
        <w:right w:w="0" w:type="dxa"/>
      </w:tblCellMar>
    </w:tblPr>
  </w:style>
  <w:style w:type="table" w:customStyle="1" w:styleId="TableNormal10">
    <w:name w:val="Table Normal10"/>
    <w:rsid w:val="002E47DE"/>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paragraph" w:customStyle="1" w:styleId="AAA">
    <w:name w:val="AAA Заголовок методички"/>
    <w:basedOn w:val="a"/>
    <w:qFormat/>
    <w:rsid w:val="00ED6E6E"/>
    <w:pPr>
      <w:spacing w:after="120" w:line="360" w:lineRule="auto"/>
      <w:ind w:firstLine="709"/>
      <w:jc w:val="both"/>
    </w:pPr>
    <w:rPr>
      <w:rFonts w:ascii="Times New Roman" w:eastAsiaTheme="minorHAnsi" w:hAnsi="Times New Roman" w:cstheme="minorBidi"/>
      <w:b/>
      <w:color w:val="auto"/>
      <w:sz w:val="28"/>
      <w:szCs w:val="22"/>
    </w:rPr>
  </w:style>
  <w:style w:type="paragraph" w:customStyle="1" w:styleId="affffffffff8">
    <w:name w:val="!Текст"/>
    <w:basedOn w:val="a"/>
    <w:link w:val="affffffffff9"/>
    <w:qFormat/>
    <w:rsid w:val="00051A7E"/>
    <w:pPr>
      <w:spacing w:after="0" w:line="360" w:lineRule="auto"/>
      <w:jc w:val="both"/>
    </w:pPr>
    <w:rPr>
      <w:rFonts w:ascii="Times New Roman" w:hAnsi="Times New Roman"/>
      <w:color w:val="auto"/>
    </w:rPr>
  </w:style>
  <w:style w:type="character" w:customStyle="1" w:styleId="affffffffff9">
    <w:name w:val="!Текст Знак"/>
    <w:link w:val="affffffffff8"/>
    <w:locked/>
    <w:rsid w:val="00051A7E"/>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image" Target="media/image6.emf"/><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o.garant.ru/document/redirect/154877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545</TotalTime>
  <Pages>39</Pages>
  <Words>11189</Words>
  <Characters>63781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Некрасова Марина Генадьевна</cp:lastModifiedBy>
  <cp:revision>20</cp:revision>
  <dcterms:created xsi:type="dcterms:W3CDTF">2025-07-01T12:02:00Z</dcterms:created>
  <dcterms:modified xsi:type="dcterms:W3CDTF">2025-08-28T03:21:00Z</dcterms:modified>
</cp:coreProperties>
</file>